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body>
    <w:p w:rsidR="00707D1A" w:rsidRDefault="00707D1A" w14:paraId="61A1B03D" w14:textId="77777777">
      <w:r>
        <w:tab/>
      </w:r>
      <w:r>
        <w:tab/>
      </w:r>
      <w:r>
        <w:tab/>
      </w:r>
      <w:r>
        <w:tab/>
      </w:r>
      <w:r>
        <w:tab/>
      </w:r>
      <w:r>
        <w:tab/>
      </w:r>
      <w:r>
        <w:tab/>
      </w:r>
      <w:r>
        <w:tab/>
      </w:r>
      <w:r>
        <w:rPr>
          <w:noProof/>
        </w:rPr>
        <w:drawing>
          <wp:inline distT="0" distB="0" distL="0" distR="0" wp14:anchorId="670D474E" wp14:editId="03755C5F">
            <wp:extent cx="1790700" cy="9144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90700" cy="914400"/>
                    </a:xfrm>
                    <a:prstGeom prst="rect">
                      <a:avLst/>
                    </a:prstGeom>
                    <a:noFill/>
                    <a:ln>
                      <a:noFill/>
                    </a:ln>
                  </pic:spPr>
                </pic:pic>
              </a:graphicData>
            </a:graphic>
          </wp:inline>
        </w:drawing>
      </w:r>
      <w:r>
        <w:tab/>
      </w:r>
      <w:r>
        <w:tab/>
      </w:r>
    </w:p>
    <w:tbl>
      <w:tblPr>
        <w:tblW w:w="9214"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1553"/>
        <w:gridCol w:w="1688"/>
        <w:gridCol w:w="1784"/>
        <w:gridCol w:w="1633"/>
        <w:gridCol w:w="2474"/>
        <w:gridCol w:w="82"/>
      </w:tblGrid>
      <w:tr w:rsidRPr="00707D1A" w:rsidR="00707D1A" w:rsidTr="00AB4605" w14:paraId="0C81D26D" w14:textId="77777777">
        <w:trPr>
          <w:gridAfter w:val="1"/>
          <w:wAfter w:w="82" w:type="dxa"/>
          <w:trHeight w:val="300"/>
        </w:trPr>
        <w:tc>
          <w:tcPr>
            <w:tcW w:w="1553" w:type="dxa"/>
            <w:tcBorders>
              <w:top w:val="nil"/>
              <w:left w:val="nil"/>
              <w:bottom w:val="single" w:color="FFFFFF" w:themeColor="background1" w:sz="6" w:space="0"/>
              <w:right w:val="single" w:color="auto" w:sz="6" w:space="0"/>
            </w:tcBorders>
            <w:shd w:val="clear" w:color="auto" w:fill="auto"/>
            <w:vAlign w:val="center"/>
            <w:hideMark/>
          </w:tcPr>
          <w:p w:rsidRPr="00707D1A" w:rsidR="00707D1A" w:rsidP="00707D1A" w:rsidRDefault="00707D1A" w14:paraId="12F2F26C" w14:textId="77777777">
            <w:pPr>
              <w:spacing w:after="0" w:line="240" w:lineRule="auto"/>
              <w:textAlignment w:val="baseline"/>
              <w:rPr>
                <w:rFonts w:ascii="Segoe UI" w:hAnsi="Segoe UI" w:eastAsia="Times New Roman" w:cs="Segoe UI"/>
                <w:sz w:val="18"/>
                <w:szCs w:val="18"/>
                <w:lang w:eastAsia="en-GB"/>
              </w:rPr>
            </w:pPr>
            <w:r w:rsidRPr="00707D1A">
              <w:rPr>
                <w:rFonts w:ascii="Calibri" w:hAnsi="Calibri" w:eastAsia="Times New Roman" w:cs="Calibri"/>
                <w:b/>
                <w:bCs/>
                <w:lang w:eastAsia="en-GB"/>
              </w:rPr>
              <w:t>Your Project Name</w:t>
            </w:r>
            <w:r w:rsidRPr="00707D1A">
              <w:rPr>
                <w:rFonts w:ascii="Calibri" w:hAnsi="Calibri" w:eastAsia="Times New Roman" w:cs="Calibri"/>
                <w:lang w:eastAsia="en-GB"/>
              </w:rPr>
              <w:t> </w:t>
            </w:r>
          </w:p>
        </w:tc>
        <w:tc>
          <w:tcPr>
            <w:tcW w:w="7579" w:type="dxa"/>
            <w:gridSpan w:val="4"/>
            <w:tcBorders>
              <w:top w:val="single" w:color="auto" w:sz="6" w:space="0"/>
              <w:left w:val="single" w:color="auto" w:sz="6" w:space="0"/>
              <w:bottom w:val="single" w:color="auto" w:sz="6" w:space="0"/>
              <w:right w:val="single" w:color="auto" w:sz="6" w:space="0"/>
            </w:tcBorders>
            <w:shd w:val="clear" w:color="auto" w:fill="auto"/>
            <w:vAlign w:val="center"/>
            <w:hideMark/>
          </w:tcPr>
          <w:p w:rsidRPr="00707D1A" w:rsidR="00707D1A" w:rsidP="00707D1A" w:rsidRDefault="00707D1A" w14:paraId="0D4AE00C" w14:textId="77777777">
            <w:pPr>
              <w:spacing w:after="0" w:line="240" w:lineRule="auto"/>
              <w:textAlignment w:val="baseline"/>
              <w:rPr>
                <w:rFonts w:ascii="Segoe UI" w:hAnsi="Segoe UI" w:eastAsia="Times New Roman" w:cs="Segoe UI"/>
                <w:sz w:val="18"/>
                <w:szCs w:val="18"/>
                <w:lang w:eastAsia="en-GB"/>
              </w:rPr>
            </w:pPr>
            <w:r w:rsidRPr="00707D1A">
              <w:rPr>
                <w:rFonts w:ascii="Calibri" w:hAnsi="Calibri" w:eastAsia="Times New Roman" w:cs="Calibri"/>
                <w:lang w:eastAsia="en-GB"/>
              </w:rPr>
              <w:t> </w:t>
            </w:r>
          </w:p>
        </w:tc>
      </w:tr>
      <w:tr w:rsidRPr="00707D1A" w:rsidR="00707D1A" w:rsidTr="00AB4605" w14:paraId="429BB6A2" w14:textId="77777777">
        <w:trPr>
          <w:gridAfter w:val="1"/>
          <w:wAfter w:w="82" w:type="dxa"/>
          <w:trHeight w:val="300"/>
        </w:trPr>
        <w:tc>
          <w:tcPr>
            <w:tcW w:w="1553" w:type="dxa"/>
            <w:tcBorders>
              <w:top w:val="single" w:color="FFFFFF" w:themeColor="background1" w:sz="6" w:space="0"/>
              <w:left w:val="nil"/>
              <w:bottom w:val="nil"/>
              <w:right w:val="single" w:color="FFFFFF" w:themeColor="background1" w:sz="6" w:space="0"/>
            </w:tcBorders>
            <w:shd w:val="clear" w:color="auto" w:fill="auto"/>
            <w:vAlign w:val="center"/>
            <w:hideMark/>
          </w:tcPr>
          <w:p w:rsidRPr="00707D1A" w:rsidR="00707D1A" w:rsidP="00707D1A" w:rsidRDefault="00707D1A" w14:paraId="6B725D90" w14:textId="77777777">
            <w:pPr>
              <w:spacing w:after="0" w:line="240" w:lineRule="auto"/>
              <w:textAlignment w:val="baseline"/>
              <w:rPr>
                <w:rFonts w:ascii="Segoe UI" w:hAnsi="Segoe UI" w:eastAsia="Times New Roman" w:cs="Segoe UI"/>
                <w:sz w:val="18"/>
                <w:szCs w:val="18"/>
                <w:lang w:eastAsia="en-GB"/>
              </w:rPr>
            </w:pPr>
            <w:r w:rsidRPr="00707D1A">
              <w:rPr>
                <w:rFonts w:ascii="Calibri" w:hAnsi="Calibri" w:eastAsia="Times New Roman" w:cs="Calibri"/>
                <w:lang w:eastAsia="en-GB"/>
              </w:rPr>
              <w:t> </w:t>
            </w:r>
          </w:p>
        </w:tc>
        <w:tc>
          <w:tcPr>
            <w:tcW w:w="7579" w:type="dxa"/>
            <w:gridSpan w:val="4"/>
            <w:tcBorders>
              <w:top w:val="single" w:color="auto" w:sz="6" w:space="0"/>
              <w:left w:val="single" w:color="FFFFFF" w:themeColor="background1" w:sz="6" w:space="0"/>
              <w:bottom w:val="single" w:color="auto" w:sz="6" w:space="0"/>
              <w:right w:val="single" w:color="FFFFFF" w:themeColor="background1" w:sz="6" w:space="0"/>
            </w:tcBorders>
            <w:shd w:val="clear" w:color="auto" w:fill="auto"/>
            <w:vAlign w:val="center"/>
            <w:hideMark/>
          </w:tcPr>
          <w:p w:rsidRPr="00707D1A" w:rsidR="00707D1A" w:rsidP="00707D1A" w:rsidRDefault="00707D1A" w14:paraId="1D7C3F79" w14:textId="77777777">
            <w:pPr>
              <w:spacing w:after="0" w:line="240" w:lineRule="auto"/>
              <w:textAlignment w:val="baseline"/>
              <w:rPr>
                <w:rFonts w:ascii="Segoe UI" w:hAnsi="Segoe UI" w:eastAsia="Times New Roman" w:cs="Segoe UI"/>
                <w:sz w:val="18"/>
                <w:szCs w:val="18"/>
                <w:lang w:eastAsia="en-GB"/>
              </w:rPr>
            </w:pPr>
            <w:r w:rsidRPr="00707D1A">
              <w:rPr>
                <w:rFonts w:ascii="Calibri" w:hAnsi="Calibri" w:eastAsia="Times New Roman" w:cs="Calibri"/>
                <w:lang w:eastAsia="en-GB"/>
              </w:rPr>
              <w:t> </w:t>
            </w:r>
          </w:p>
        </w:tc>
      </w:tr>
      <w:tr w:rsidRPr="00707D1A" w:rsidR="00AB4605" w:rsidTr="00AB4605" w14:paraId="53A8595B" w14:textId="77777777">
        <w:trPr>
          <w:trHeight w:val="660"/>
        </w:trPr>
        <w:tc>
          <w:tcPr>
            <w:tcW w:w="1553" w:type="dxa"/>
            <w:tcBorders>
              <w:top w:val="nil"/>
              <w:left w:val="nil"/>
              <w:bottom w:val="nil"/>
              <w:right w:val="single" w:color="auto" w:sz="6" w:space="0"/>
            </w:tcBorders>
            <w:shd w:val="clear" w:color="auto" w:fill="auto"/>
            <w:vAlign w:val="center"/>
            <w:hideMark/>
          </w:tcPr>
          <w:p w:rsidRPr="00707D1A" w:rsidR="00AB4605" w:rsidP="00707D1A" w:rsidRDefault="00AB4605" w14:paraId="6ABA4F19" w14:textId="77777777">
            <w:pPr>
              <w:spacing w:after="0" w:line="240" w:lineRule="auto"/>
              <w:textAlignment w:val="baseline"/>
              <w:rPr>
                <w:rFonts w:ascii="Segoe UI" w:hAnsi="Segoe UI" w:eastAsia="Times New Roman" w:cs="Segoe UI"/>
                <w:sz w:val="18"/>
                <w:szCs w:val="18"/>
                <w:lang w:eastAsia="en-GB"/>
              </w:rPr>
            </w:pPr>
            <w:r w:rsidRPr="00707D1A">
              <w:rPr>
                <w:rFonts w:ascii="Calibri" w:hAnsi="Calibri" w:eastAsia="Times New Roman" w:cs="Calibri"/>
                <w:b/>
                <w:bCs/>
                <w:lang w:eastAsia="en-GB"/>
              </w:rPr>
              <w:t>Funding requested</w:t>
            </w:r>
            <w:r w:rsidRPr="00707D1A">
              <w:rPr>
                <w:rFonts w:ascii="Calibri" w:hAnsi="Calibri" w:eastAsia="Times New Roman" w:cs="Calibri"/>
                <w:lang w:eastAsia="en-GB"/>
              </w:rPr>
              <w:t> </w:t>
            </w:r>
          </w:p>
        </w:tc>
        <w:tc>
          <w:tcPr>
            <w:tcW w:w="1688"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707D1A" w:rsidR="00AB4605" w:rsidP="00707D1A" w:rsidRDefault="00AB4605" w14:paraId="087961A7" w14:textId="77777777">
            <w:pPr>
              <w:spacing w:after="0" w:line="240" w:lineRule="auto"/>
              <w:textAlignment w:val="baseline"/>
              <w:rPr>
                <w:rFonts w:ascii="Segoe UI" w:hAnsi="Segoe UI" w:eastAsia="Times New Roman" w:cs="Segoe UI"/>
                <w:sz w:val="18"/>
                <w:szCs w:val="18"/>
                <w:lang w:eastAsia="en-GB"/>
              </w:rPr>
            </w:pPr>
            <w:r w:rsidRPr="00707D1A">
              <w:rPr>
                <w:rFonts w:ascii="Calibri" w:hAnsi="Calibri" w:eastAsia="Times New Roman" w:cs="Calibri"/>
                <w:b/>
                <w:bCs/>
                <w:lang w:eastAsia="en-GB"/>
              </w:rPr>
              <w:t>FY 24/25</w:t>
            </w:r>
            <w:r w:rsidRPr="00707D1A">
              <w:rPr>
                <w:rFonts w:ascii="Calibri" w:hAnsi="Calibri" w:eastAsia="Times New Roman" w:cs="Calibri"/>
                <w:lang w:eastAsia="en-GB"/>
              </w:rPr>
              <w:t> </w:t>
            </w:r>
          </w:p>
        </w:tc>
        <w:tc>
          <w:tcPr>
            <w:tcW w:w="1784"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707D1A" w:rsidR="00AB4605" w:rsidP="00707D1A" w:rsidRDefault="00AB4605" w14:paraId="33A408E7" w14:textId="77777777">
            <w:pPr>
              <w:spacing w:after="0" w:line="240" w:lineRule="auto"/>
              <w:textAlignment w:val="baseline"/>
              <w:rPr>
                <w:rFonts w:ascii="Segoe UI" w:hAnsi="Segoe UI" w:eastAsia="Times New Roman" w:cs="Segoe UI"/>
                <w:sz w:val="18"/>
                <w:szCs w:val="18"/>
                <w:lang w:eastAsia="en-GB"/>
              </w:rPr>
            </w:pPr>
            <w:r w:rsidRPr="00707D1A">
              <w:rPr>
                <w:rFonts w:ascii="Calibri" w:hAnsi="Calibri" w:eastAsia="Times New Roman" w:cs="Calibri"/>
                <w:b/>
                <w:bCs/>
                <w:lang w:eastAsia="en-GB"/>
              </w:rPr>
              <w:t>FY 25/26</w:t>
            </w:r>
            <w:r w:rsidRPr="00707D1A">
              <w:rPr>
                <w:rFonts w:ascii="Calibri" w:hAnsi="Calibri" w:eastAsia="Times New Roman" w:cs="Calibri"/>
                <w:lang w:eastAsia="en-GB"/>
              </w:rPr>
              <w:t> </w:t>
            </w:r>
          </w:p>
        </w:tc>
        <w:tc>
          <w:tcPr>
            <w:tcW w:w="1633"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707D1A" w:rsidR="00AB4605" w:rsidP="00707D1A" w:rsidRDefault="00AB4605" w14:paraId="36F65977" w14:textId="77777777">
            <w:pPr>
              <w:spacing w:after="0" w:line="240" w:lineRule="auto"/>
              <w:textAlignment w:val="baseline"/>
              <w:rPr>
                <w:rFonts w:ascii="Segoe UI" w:hAnsi="Segoe UI" w:eastAsia="Times New Roman" w:cs="Segoe UI"/>
                <w:sz w:val="18"/>
                <w:szCs w:val="18"/>
                <w:lang w:eastAsia="en-GB"/>
              </w:rPr>
            </w:pPr>
            <w:r w:rsidRPr="00707D1A">
              <w:rPr>
                <w:rFonts w:ascii="Calibri" w:hAnsi="Calibri" w:eastAsia="Times New Roman" w:cs="Calibri"/>
                <w:b/>
                <w:bCs/>
                <w:lang w:eastAsia="en-GB"/>
              </w:rPr>
              <w:t>FY 26/27</w:t>
            </w:r>
            <w:r w:rsidRPr="00707D1A">
              <w:rPr>
                <w:rFonts w:ascii="Calibri" w:hAnsi="Calibri" w:eastAsia="Times New Roman" w:cs="Calibri"/>
                <w:lang w:eastAsia="en-GB"/>
              </w:rPr>
              <w:t> </w:t>
            </w:r>
          </w:p>
        </w:tc>
        <w:tc>
          <w:tcPr>
            <w:tcW w:w="2556" w:type="dxa"/>
            <w:gridSpan w:val="2"/>
            <w:tcBorders>
              <w:top w:val="single" w:color="auto" w:sz="6" w:space="0"/>
              <w:left w:val="single" w:color="auto" w:sz="6" w:space="0"/>
              <w:bottom w:val="single" w:color="auto" w:sz="6" w:space="0"/>
              <w:right w:val="single" w:color="auto" w:sz="6" w:space="0"/>
            </w:tcBorders>
            <w:shd w:val="clear" w:color="auto" w:fill="auto"/>
            <w:vAlign w:val="center"/>
            <w:hideMark/>
          </w:tcPr>
          <w:p w:rsidRPr="00707D1A" w:rsidR="00AB4605" w:rsidP="00707D1A" w:rsidRDefault="00AB4605" w14:paraId="23D2F204" w14:textId="77777777">
            <w:pPr>
              <w:spacing w:after="0" w:line="240" w:lineRule="auto"/>
              <w:textAlignment w:val="baseline"/>
              <w:rPr>
                <w:rFonts w:ascii="Segoe UI" w:hAnsi="Segoe UI" w:eastAsia="Times New Roman" w:cs="Segoe UI"/>
                <w:sz w:val="18"/>
                <w:szCs w:val="18"/>
                <w:lang w:eastAsia="en-GB"/>
              </w:rPr>
            </w:pPr>
            <w:r w:rsidRPr="00707D1A">
              <w:rPr>
                <w:rFonts w:ascii="Calibri" w:hAnsi="Calibri" w:eastAsia="Times New Roman" w:cs="Calibri"/>
                <w:b/>
                <w:bCs/>
                <w:lang w:eastAsia="en-GB"/>
              </w:rPr>
              <w:t>Total funding requested</w:t>
            </w:r>
            <w:r w:rsidRPr="00707D1A">
              <w:rPr>
                <w:rFonts w:ascii="Calibri" w:hAnsi="Calibri" w:eastAsia="Times New Roman" w:cs="Calibri"/>
                <w:lang w:eastAsia="en-GB"/>
              </w:rPr>
              <w:t> </w:t>
            </w:r>
          </w:p>
        </w:tc>
      </w:tr>
      <w:tr w:rsidRPr="00707D1A" w:rsidR="00AB4605" w:rsidTr="00AB4605" w14:paraId="7E2E31A0" w14:textId="77777777">
        <w:trPr>
          <w:trHeight w:val="600"/>
        </w:trPr>
        <w:tc>
          <w:tcPr>
            <w:tcW w:w="1553" w:type="dxa"/>
            <w:tcBorders>
              <w:top w:val="nil"/>
              <w:left w:val="nil"/>
              <w:bottom w:val="nil"/>
              <w:right w:val="single" w:color="auto" w:sz="6" w:space="0"/>
            </w:tcBorders>
            <w:shd w:val="clear" w:color="auto" w:fill="auto"/>
            <w:vAlign w:val="center"/>
            <w:hideMark/>
          </w:tcPr>
          <w:p w:rsidRPr="00707D1A" w:rsidR="00AB4605" w:rsidP="00707D1A" w:rsidRDefault="00AB4605" w14:paraId="7C78DF15" w14:textId="77777777">
            <w:pPr>
              <w:spacing w:after="0" w:line="240" w:lineRule="auto"/>
              <w:textAlignment w:val="baseline"/>
              <w:rPr>
                <w:rFonts w:ascii="Segoe UI" w:hAnsi="Segoe UI" w:eastAsia="Times New Roman" w:cs="Segoe UI"/>
                <w:sz w:val="18"/>
                <w:szCs w:val="18"/>
                <w:lang w:eastAsia="en-GB"/>
              </w:rPr>
            </w:pPr>
            <w:r w:rsidRPr="00707D1A">
              <w:rPr>
                <w:rFonts w:ascii="Calibri" w:hAnsi="Calibri" w:eastAsia="Times New Roman" w:cs="Calibri"/>
                <w:lang w:eastAsia="en-GB"/>
              </w:rPr>
              <w:t> </w:t>
            </w:r>
          </w:p>
        </w:tc>
        <w:tc>
          <w:tcPr>
            <w:tcW w:w="1688"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707D1A" w:rsidR="00AB4605" w:rsidP="00707D1A" w:rsidRDefault="00AB4605" w14:paraId="44131F77" w14:textId="77777777">
            <w:pPr>
              <w:spacing w:after="0" w:line="240" w:lineRule="auto"/>
              <w:textAlignment w:val="baseline"/>
              <w:rPr>
                <w:rFonts w:ascii="Segoe UI" w:hAnsi="Segoe UI" w:eastAsia="Times New Roman" w:cs="Segoe UI"/>
                <w:sz w:val="18"/>
                <w:szCs w:val="18"/>
                <w:lang w:eastAsia="en-GB"/>
              </w:rPr>
            </w:pPr>
            <w:r w:rsidRPr="00707D1A">
              <w:rPr>
                <w:rFonts w:ascii="Calibri" w:hAnsi="Calibri" w:eastAsia="Times New Roman" w:cs="Calibri"/>
                <w:b/>
                <w:bCs/>
                <w:lang w:eastAsia="en-GB"/>
              </w:rPr>
              <w:t>£</w:t>
            </w:r>
            <w:r w:rsidRPr="00707D1A">
              <w:rPr>
                <w:rFonts w:ascii="Calibri" w:hAnsi="Calibri" w:eastAsia="Times New Roman" w:cs="Calibri"/>
                <w:lang w:eastAsia="en-GB"/>
              </w:rPr>
              <w:t> </w:t>
            </w:r>
          </w:p>
        </w:tc>
        <w:tc>
          <w:tcPr>
            <w:tcW w:w="1784"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707D1A" w:rsidR="00AB4605" w:rsidP="00707D1A" w:rsidRDefault="00AB4605" w14:paraId="2CAAF55E" w14:textId="77777777">
            <w:pPr>
              <w:spacing w:after="0" w:line="240" w:lineRule="auto"/>
              <w:textAlignment w:val="baseline"/>
              <w:rPr>
                <w:rFonts w:ascii="Segoe UI" w:hAnsi="Segoe UI" w:eastAsia="Times New Roman" w:cs="Segoe UI"/>
                <w:sz w:val="18"/>
                <w:szCs w:val="18"/>
                <w:lang w:eastAsia="en-GB"/>
              </w:rPr>
            </w:pPr>
            <w:r w:rsidRPr="00707D1A">
              <w:rPr>
                <w:rFonts w:ascii="Calibri" w:hAnsi="Calibri" w:eastAsia="Times New Roman" w:cs="Calibri"/>
                <w:b/>
                <w:bCs/>
                <w:lang w:eastAsia="en-GB"/>
              </w:rPr>
              <w:t>£</w:t>
            </w:r>
            <w:r w:rsidRPr="00707D1A">
              <w:rPr>
                <w:rFonts w:ascii="Calibri" w:hAnsi="Calibri" w:eastAsia="Times New Roman" w:cs="Calibri"/>
                <w:lang w:eastAsia="en-GB"/>
              </w:rPr>
              <w:t> </w:t>
            </w:r>
          </w:p>
        </w:tc>
        <w:tc>
          <w:tcPr>
            <w:tcW w:w="1633"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707D1A" w:rsidR="00AB4605" w:rsidP="00707D1A" w:rsidRDefault="00AB4605" w14:paraId="3593E886" w14:textId="77777777">
            <w:pPr>
              <w:spacing w:after="0" w:line="240" w:lineRule="auto"/>
              <w:textAlignment w:val="baseline"/>
              <w:rPr>
                <w:rFonts w:ascii="Segoe UI" w:hAnsi="Segoe UI" w:eastAsia="Times New Roman" w:cs="Segoe UI"/>
                <w:sz w:val="18"/>
                <w:szCs w:val="18"/>
                <w:lang w:eastAsia="en-GB"/>
              </w:rPr>
            </w:pPr>
            <w:r w:rsidRPr="00707D1A">
              <w:rPr>
                <w:rFonts w:ascii="Calibri" w:hAnsi="Calibri" w:eastAsia="Times New Roman" w:cs="Calibri"/>
                <w:b/>
                <w:bCs/>
                <w:lang w:eastAsia="en-GB"/>
              </w:rPr>
              <w:t>£</w:t>
            </w:r>
            <w:r w:rsidRPr="00707D1A">
              <w:rPr>
                <w:rFonts w:ascii="Calibri" w:hAnsi="Calibri" w:eastAsia="Times New Roman" w:cs="Calibri"/>
                <w:lang w:eastAsia="en-GB"/>
              </w:rPr>
              <w:t> </w:t>
            </w:r>
          </w:p>
        </w:tc>
        <w:tc>
          <w:tcPr>
            <w:tcW w:w="2556" w:type="dxa"/>
            <w:gridSpan w:val="2"/>
            <w:tcBorders>
              <w:top w:val="single" w:color="auto" w:sz="6" w:space="0"/>
              <w:left w:val="single" w:color="auto" w:sz="6" w:space="0"/>
              <w:bottom w:val="single" w:color="auto" w:sz="6" w:space="0"/>
              <w:right w:val="single" w:color="auto" w:sz="6" w:space="0"/>
            </w:tcBorders>
            <w:shd w:val="clear" w:color="auto" w:fill="auto"/>
            <w:vAlign w:val="center"/>
            <w:hideMark/>
          </w:tcPr>
          <w:p w:rsidRPr="00707D1A" w:rsidR="00AB4605" w:rsidP="00707D1A" w:rsidRDefault="00AB4605" w14:paraId="064C1A33" w14:textId="77777777">
            <w:pPr>
              <w:spacing w:after="0" w:line="240" w:lineRule="auto"/>
              <w:textAlignment w:val="baseline"/>
              <w:rPr>
                <w:rFonts w:ascii="Segoe UI" w:hAnsi="Segoe UI" w:eastAsia="Times New Roman" w:cs="Segoe UI"/>
                <w:sz w:val="18"/>
                <w:szCs w:val="18"/>
                <w:lang w:eastAsia="en-GB"/>
              </w:rPr>
            </w:pPr>
            <w:r w:rsidRPr="00707D1A">
              <w:rPr>
                <w:rFonts w:ascii="Calibri" w:hAnsi="Calibri" w:eastAsia="Times New Roman" w:cs="Calibri"/>
                <w:b/>
                <w:bCs/>
                <w:lang w:eastAsia="en-GB"/>
              </w:rPr>
              <w:t>£</w:t>
            </w:r>
            <w:r w:rsidRPr="00707D1A">
              <w:rPr>
                <w:rFonts w:ascii="Calibri" w:hAnsi="Calibri" w:eastAsia="Times New Roman" w:cs="Calibri"/>
                <w:lang w:eastAsia="en-GB"/>
              </w:rPr>
              <w:t> </w:t>
            </w:r>
          </w:p>
        </w:tc>
      </w:tr>
    </w:tbl>
    <w:p w:rsidR="00707D1A" w:rsidRDefault="00707D1A" w14:paraId="22E44D77" w14:textId="4D32C78D"/>
    <w:p w:rsidR="00707D1A" w:rsidRDefault="00707D1A" w14:paraId="301E52F3" w14:textId="16610F3E"/>
    <w:p w:rsidRPr="00707D1A" w:rsidR="00707D1A" w:rsidP="00707D1A" w:rsidRDefault="00707D1A" w14:paraId="5FF3301F" w14:textId="77777777">
      <w:pPr>
        <w:spacing w:after="0" w:line="240" w:lineRule="auto"/>
        <w:textAlignment w:val="baseline"/>
        <w:rPr>
          <w:rFonts w:ascii="Segoe UI" w:hAnsi="Segoe UI" w:eastAsia="Times New Roman" w:cs="Segoe UI"/>
          <w:sz w:val="18"/>
          <w:szCs w:val="18"/>
          <w:lang w:eastAsia="en-GB"/>
        </w:rPr>
      </w:pPr>
      <w:r w:rsidRPr="00707D1A">
        <w:rPr>
          <w:rFonts w:ascii="Calibri" w:hAnsi="Calibri" w:eastAsia="Times New Roman" w:cs="Calibri"/>
          <w:color w:val="7030A0"/>
          <w:sz w:val="44"/>
          <w:szCs w:val="44"/>
          <w:lang w:eastAsia="en-GB"/>
        </w:rPr>
        <w:t>Stage 2 Questionnaire – </w:t>
      </w:r>
    </w:p>
    <w:p w:rsidRPr="00707D1A" w:rsidR="00707D1A" w:rsidP="00707D1A" w:rsidRDefault="00707D1A" w14:paraId="0F89F59F" w14:textId="77777777">
      <w:pPr>
        <w:spacing w:after="0" w:line="240" w:lineRule="auto"/>
        <w:textAlignment w:val="baseline"/>
        <w:rPr>
          <w:rFonts w:ascii="Segoe UI" w:hAnsi="Segoe UI" w:eastAsia="Times New Roman" w:cs="Segoe UI"/>
          <w:sz w:val="18"/>
          <w:szCs w:val="18"/>
          <w:lang w:eastAsia="en-GB"/>
        </w:rPr>
      </w:pPr>
      <w:r w:rsidRPr="00707D1A">
        <w:rPr>
          <w:rFonts w:ascii="Calibri" w:hAnsi="Calibri" w:eastAsia="Times New Roman" w:cs="Calibri"/>
          <w:color w:val="7030A0"/>
          <w:sz w:val="44"/>
          <w:szCs w:val="44"/>
          <w:lang w:eastAsia="en-GB"/>
        </w:rPr>
        <w:t>To be completed by Second Stage (Shortlisted) applicants ONLY </w:t>
      </w:r>
    </w:p>
    <w:tbl>
      <w:tblPr>
        <w:tblW w:w="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9010"/>
      </w:tblGrid>
      <w:tr w:rsidRPr="00707D1A" w:rsidR="00707D1A" w:rsidTr="00707D1A" w14:paraId="500878BF" w14:textId="77777777">
        <w:trPr>
          <w:trHeight w:val="300"/>
        </w:trPr>
        <w:tc>
          <w:tcPr>
            <w:tcW w:w="9900" w:type="dxa"/>
            <w:tcBorders>
              <w:top w:val="single" w:color="auto" w:sz="6" w:space="0"/>
              <w:left w:val="single" w:color="auto" w:sz="6" w:space="0"/>
              <w:bottom w:val="single" w:color="auto" w:sz="6" w:space="0"/>
              <w:right w:val="single" w:color="auto" w:sz="6" w:space="0"/>
            </w:tcBorders>
            <w:shd w:val="clear" w:color="auto" w:fill="auto"/>
            <w:hideMark/>
          </w:tcPr>
          <w:p w:rsidRPr="00707D1A" w:rsidR="00707D1A" w:rsidP="00707D1A" w:rsidRDefault="00707D1A" w14:paraId="3AA09EDE" w14:textId="77777777">
            <w:pPr>
              <w:spacing w:after="0" w:line="240" w:lineRule="auto"/>
              <w:jc w:val="center"/>
              <w:textAlignment w:val="baseline"/>
              <w:rPr>
                <w:rFonts w:ascii="Times New Roman" w:hAnsi="Times New Roman" w:eastAsia="Times New Roman" w:cs="Times New Roman"/>
                <w:sz w:val="24"/>
                <w:szCs w:val="24"/>
                <w:lang w:eastAsia="en-GB"/>
              </w:rPr>
            </w:pPr>
            <w:r w:rsidRPr="00707D1A">
              <w:rPr>
                <w:rFonts w:ascii="Calibri" w:hAnsi="Calibri" w:eastAsia="Times New Roman" w:cs="Calibri"/>
                <w:b/>
                <w:bCs/>
                <w:sz w:val="28"/>
                <w:szCs w:val="28"/>
                <w:lang w:eastAsia="en-GB"/>
              </w:rPr>
              <w:t>Section 1: Scored Questions</w:t>
            </w:r>
            <w:r w:rsidRPr="00707D1A">
              <w:rPr>
                <w:rFonts w:ascii="Calibri" w:hAnsi="Calibri" w:eastAsia="Times New Roman" w:cs="Calibri"/>
                <w:sz w:val="28"/>
                <w:szCs w:val="28"/>
                <w:lang w:eastAsia="en-GB"/>
              </w:rPr>
              <w:t> </w:t>
            </w:r>
          </w:p>
          <w:p w:rsidRPr="00707D1A" w:rsidR="00707D1A" w:rsidP="00707D1A" w:rsidRDefault="00707D1A" w14:paraId="3EFB76C7" w14:textId="77777777">
            <w:pPr>
              <w:spacing w:after="0" w:line="240" w:lineRule="auto"/>
              <w:textAlignment w:val="baseline"/>
              <w:rPr>
                <w:rFonts w:ascii="Times New Roman" w:hAnsi="Times New Roman" w:eastAsia="Times New Roman" w:cs="Times New Roman"/>
                <w:sz w:val="24"/>
                <w:szCs w:val="24"/>
                <w:lang w:eastAsia="en-GB"/>
              </w:rPr>
            </w:pPr>
            <w:r w:rsidRPr="00707D1A">
              <w:rPr>
                <w:rFonts w:ascii="Calibri" w:hAnsi="Calibri" w:eastAsia="Times New Roman" w:cs="Calibri"/>
                <w:sz w:val="20"/>
                <w:szCs w:val="20"/>
                <w:lang w:eastAsia="en-GB"/>
              </w:rPr>
              <w:t>  </w:t>
            </w:r>
          </w:p>
        </w:tc>
      </w:tr>
      <w:tr w:rsidRPr="00707D1A" w:rsidR="00707D1A" w:rsidTr="00707D1A" w14:paraId="441224EF" w14:textId="77777777">
        <w:trPr>
          <w:trHeight w:val="300"/>
        </w:trPr>
        <w:tc>
          <w:tcPr>
            <w:tcW w:w="9900" w:type="dxa"/>
            <w:tcBorders>
              <w:top w:val="single" w:color="auto" w:sz="6" w:space="0"/>
              <w:left w:val="single" w:color="auto" w:sz="6" w:space="0"/>
              <w:bottom w:val="single" w:color="auto" w:sz="6" w:space="0"/>
              <w:right w:val="single" w:color="auto" w:sz="6" w:space="0"/>
            </w:tcBorders>
            <w:shd w:val="clear" w:color="auto" w:fill="auto"/>
            <w:hideMark/>
          </w:tcPr>
          <w:p w:rsidRPr="00707D1A" w:rsidR="00707D1A" w:rsidP="00707D1A" w:rsidRDefault="00707D1A" w14:paraId="700D2A06" w14:textId="77777777">
            <w:pPr>
              <w:spacing w:after="0" w:line="240" w:lineRule="auto"/>
              <w:textAlignment w:val="baseline"/>
              <w:rPr>
                <w:rFonts w:ascii="Times New Roman" w:hAnsi="Times New Roman" w:eastAsia="Times New Roman" w:cs="Times New Roman"/>
                <w:sz w:val="24"/>
                <w:szCs w:val="24"/>
                <w:lang w:eastAsia="en-GB"/>
              </w:rPr>
            </w:pPr>
            <w:r w:rsidRPr="00707D1A">
              <w:rPr>
                <w:rFonts w:ascii="Calibri" w:hAnsi="Calibri" w:eastAsia="Times New Roman" w:cs="Calibri"/>
                <w:b/>
                <w:bCs/>
                <w:lang w:eastAsia="en-GB"/>
              </w:rPr>
              <w:t>Question </w:t>
            </w:r>
            <w:r w:rsidRPr="00707D1A">
              <w:rPr>
                <w:rFonts w:ascii="Calibri" w:hAnsi="Calibri" w:eastAsia="Times New Roman" w:cs="Calibri"/>
                <w:lang w:eastAsia="en-GB"/>
              </w:rPr>
              <w:t> </w:t>
            </w:r>
          </w:p>
        </w:tc>
      </w:tr>
      <w:tr w:rsidRPr="00707D1A" w:rsidR="00707D1A" w:rsidTr="00707D1A" w14:paraId="318A649B" w14:textId="77777777">
        <w:trPr>
          <w:trHeight w:val="300"/>
        </w:trPr>
        <w:tc>
          <w:tcPr>
            <w:tcW w:w="9900" w:type="dxa"/>
            <w:tcBorders>
              <w:top w:val="single" w:color="auto" w:sz="6" w:space="0"/>
              <w:left w:val="single" w:color="auto" w:sz="6" w:space="0"/>
              <w:bottom w:val="single" w:color="auto" w:sz="6" w:space="0"/>
              <w:right w:val="single" w:color="auto" w:sz="6" w:space="0"/>
            </w:tcBorders>
            <w:shd w:val="clear" w:color="auto" w:fill="auto"/>
            <w:hideMark/>
          </w:tcPr>
          <w:p w:rsidRPr="00707D1A" w:rsidR="00707D1A" w:rsidP="00707D1A" w:rsidRDefault="00707D1A" w14:paraId="071FCF4D" w14:textId="77777777">
            <w:pPr>
              <w:spacing w:after="0" w:line="240" w:lineRule="auto"/>
              <w:textAlignment w:val="baseline"/>
              <w:rPr>
                <w:rFonts w:ascii="Times New Roman" w:hAnsi="Times New Roman" w:eastAsia="Times New Roman" w:cs="Times New Roman"/>
                <w:sz w:val="24"/>
                <w:szCs w:val="24"/>
                <w:lang w:eastAsia="en-GB"/>
              </w:rPr>
            </w:pPr>
            <w:r w:rsidRPr="00707D1A">
              <w:rPr>
                <w:rFonts w:ascii="Calibri" w:hAnsi="Calibri" w:eastAsia="Times New Roman" w:cs="Calibri"/>
                <w:b/>
                <w:bCs/>
                <w:lang w:eastAsia="en-GB"/>
              </w:rPr>
              <w:t> </w:t>
            </w:r>
            <w:r w:rsidRPr="00707D1A">
              <w:rPr>
                <w:rFonts w:ascii="Calibri" w:hAnsi="Calibri" w:eastAsia="Times New Roman" w:cs="Calibri"/>
                <w:lang w:eastAsia="en-GB"/>
              </w:rPr>
              <w:t> </w:t>
            </w:r>
          </w:p>
          <w:p w:rsidR="00707D1A" w:rsidP="00707D1A" w:rsidRDefault="00707D1A" w14:paraId="6A6074B8" w14:textId="38592E87">
            <w:pPr>
              <w:numPr>
                <w:ilvl w:val="0"/>
                <w:numId w:val="1"/>
              </w:numPr>
              <w:spacing w:after="0" w:line="240" w:lineRule="auto"/>
              <w:ind w:left="1080" w:firstLine="0"/>
              <w:textAlignment w:val="baseline"/>
              <w:rPr>
                <w:rFonts w:ascii="Calibri" w:hAnsi="Calibri" w:eastAsia="Times New Roman" w:cs="Calibri"/>
                <w:lang w:eastAsia="en-GB"/>
              </w:rPr>
            </w:pPr>
            <w:r w:rsidRPr="00707D1A">
              <w:rPr>
                <w:rFonts w:ascii="Calibri" w:hAnsi="Calibri" w:eastAsia="Times New Roman" w:cs="Calibri"/>
                <w:b/>
                <w:bCs/>
                <w:u w:val="single"/>
                <w:lang w:eastAsia="en-GB"/>
              </w:rPr>
              <w:t>Project Delivery </w:t>
            </w:r>
            <w:r w:rsidRPr="00707D1A">
              <w:rPr>
                <w:rFonts w:ascii="Calibri" w:hAnsi="Calibri" w:eastAsia="Times New Roman" w:cs="Calibri"/>
                <w:lang w:eastAsia="en-GB"/>
              </w:rPr>
              <w:t> </w:t>
            </w:r>
          </w:p>
          <w:p w:rsidRPr="00707D1A" w:rsidR="0080735B" w:rsidP="0080735B" w:rsidRDefault="0080735B" w14:paraId="505ACB2E" w14:textId="77777777">
            <w:pPr>
              <w:spacing w:after="0" w:line="240" w:lineRule="auto"/>
              <w:ind w:left="1080"/>
              <w:textAlignment w:val="baseline"/>
              <w:rPr>
                <w:rFonts w:ascii="Calibri" w:hAnsi="Calibri" w:eastAsia="Times New Roman" w:cs="Calibri"/>
                <w:lang w:eastAsia="en-GB"/>
              </w:rPr>
            </w:pPr>
          </w:p>
          <w:p w:rsidRPr="00707D1A" w:rsidR="00707D1A" w:rsidP="00707D1A" w:rsidRDefault="00707D1A" w14:paraId="116A9615" w14:textId="6F826D5C">
            <w:pPr>
              <w:spacing w:after="0" w:line="240" w:lineRule="auto"/>
              <w:textAlignment w:val="baseline"/>
              <w:rPr>
                <w:rFonts w:ascii="Times New Roman" w:hAnsi="Times New Roman" w:eastAsia="Times New Roman" w:cs="Times New Roman"/>
                <w:sz w:val="24"/>
                <w:szCs w:val="24"/>
                <w:lang w:eastAsia="en-GB"/>
              </w:rPr>
            </w:pPr>
            <w:r w:rsidRPr="00707D1A">
              <w:rPr>
                <w:rFonts w:ascii="Calibri" w:hAnsi="Calibri" w:eastAsia="Times New Roman" w:cs="Calibri"/>
                <w:lang w:eastAsia="en-GB"/>
              </w:rPr>
              <w:t>Please provide a delivery plan</w:t>
            </w:r>
            <w:r w:rsidR="0080735B">
              <w:rPr>
                <w:rFonts w:ascii="Calibri" w:hAnsi="Calibri" w:eastAsia="Times New Roman" w:cs="Calibri"/>
                <w:lang w:eastAsia="en-GB"/>
              </w:rPr>
              <w:t xml:space="preserve"> using the Project Delivery Plan in </w:t>
            </w:r>
            <w:r w:rsidRPr="0080735B" w:rsidR="0080735B">
              <w:rPr>
                <w:rFonts w:ascii="Calibri" w:hAnsi="Calibri" w:eastAsia="Times New Roman" w:cs="Calibri"/>
                <w:b/>
                <w:bCs/>
                <w:lang w:eastAsia="en-GB"/>
              </w:rPr>
              <w:t>Annexe 2</w:t>
            </w:r>
            <w:r w:rsidR="0080735B">
              <w:rPr>
                <w:rFonts w:ascii="Calibri" w:hAnsi="Calibri" w:eastAsia="Times New Roman" w:cs="Calibri"/>
                <w:lang w:eastAsia="en-GB"/>
              </w:rPr>
              <w:t xml:space="preserve"> </w:t>
            </w:r>
            <w:r w:rsidRPr="00707D1A" w:rsidR="0080735B">
              <w:rPr>
                <w:rFonts w:ascii="Calibri" w:hAnsi="Calibri" w:eastAsia="Times New Roman" w:cs="Calibri"/>
                <w:lang w:eastAsia="en-GB"/>
              </w:rPr>
              <w:t>including</w:t>
            </w:r>
            <w:r w:rsidRPr="00707D1A">
              <w:rPr>
                <w:rFonts w:ascii="Calibri" w:hAnsi="Calibri" w:eastAsia="Times New Roman" w:cs="Calibri"/>
                <w:lang w:eastAsia="en-GB"/>
              </w:rPr>
              <w:t xml:space="preserve"> key deliverables, staff and timescales. Please also provide details of: </w:t>
            </w:r>
          </w:p>
          <w:p w:rsidRPr="00707D1A" w:rsidR="00707D1A" w:rsidP="00707D1A" w:rsidRDefault="00707D1A" w14:paraId="410C51EF" w14:textId="77777777">
            <w:pPr>
              <w:spacing w:after="0" w:line="240" w:lineRule="auto"/>
              <w:textAlignment w:val="baseline"/>
              <w:rPr>
                <w:rFonts w:ascii="Times New Roman" w:hAnsi="Times New Roman" w:eastAsia="Times New Roman" w:cs="Times New Roman"/>
                <w:sz w:val="24"/>
                <w:szCs w:val="24"/>
                <w:lang w:eastAsia="en-GB"/>
              </w:rPr>
            </w:pPr>
            <w:r w:rsidRPr="00707D1A">
              <w:rPr>
                <w:rFonts w:ascii="Calibri" w:hAnsi="Calibri" w:eastAsia="Times New Roman" w:cs="Calibri"/>
                <w:lang w:eastAsia="en-GB"/>
              </w:rPr>
              <w:t>  </w:t>
            </w:r>
          </w:p>
          <w:p w:rsidRPr="00707D1A" w:rsidR="00707D1A" w:rsidP="00707D1A" w:rsidRDefault="00707D1A" w14:paraId="10B02168" w14:textId="6759C467">
            <w:pPr>
              <w:numPr>
                <w:ilvl w:val="0"/>
                <w:numId w:val="2"/>
              </w:numPr>
              <w:spacing w:after="0" w:line="240" w:lineRule="auto"/>
              <w:ind w:left="1080" w:firstLine="0"/>
              <w:textAlignment w:val="baseline"/>
              <w:rPr>
                <w:rFonts w:ascii="Calibri" w:hAnsi="Calibri" w:eastAsia="Times New Roman" w:cs="Calibri"/>
                <w:lang w:eastAsia="en-GB"/>
              </w:rPr>
            </w:pPr>
            <w:r w:rsidRPr="00707D1A">
              <w:rPr>
                <w:rFonts w:ascii="Calibri" w:hAnsi="Calibri" w:eastAsia="Times New Roman" w:cs="Calibri"/>
                <w:lang w:eastAsia="en-GB"/>
              </w:rPr>
              <w:t>The scale and reach of your proposed project e.g. how many people it may potentially reach, will they be from all over Lichfield district or a smaller, specific area within the district</w:t>
            </w:r>
            <w:r w:rsidRPr="52D96848" w:rsidR="4709F0B0">
              <w:rPr>
                <w:rFonts w:ascii="Calibri" w:hAnsi="Calibri" w:eastAsia="Times New Roman" w:cs="Calibri"/>
                <w:lang w:eastAsia="en-GB"/>
              </w:rPr>
              <w:t>?</w:t>
            </w:r>
          </w:p>
          <w:p w:rsidRPr="00707D1A" w:rsidR="00707D1A" w:rsidP="00707D1A" w:rsidRDefault="00707D1A" w14:paraId="4FFE559E" w14:textId="77777777">
            <w:pPr>
              <w:numPr>
                <w:ilvl w:val="0"/>
                <w:numId w:val="3"/>
              </w:numPr>
              <w:spacing w:after="0" w:line="240" w:lineRule="auto"/>
              <w:ind w:left="1080" w:firstLine="0"/>
              <w:textAlignment w:val="baseline"/>
              <w:rPr>
                <w:rFonts w:ascii="Calibri" w:hAnsi="Calibri" w:eastAsia="Times New Roman" w:cs="Calibri"/>
                <w:lang w:eastAsia="en-GB"/>
              </w:rPr>
            </w:pPr>
            <w:r w:rsidRPr="00707D1A">
              <w:rPr>
                <w:rFonts w:ascii="Calibri" w:hAnsi="Calibri" w:eastAsia="Times New Roman" w:cs="Calibri"/>
                <w:lang w:eastAsia="en-GB"/>
              </w:rPr>
              <w:t>Any available evidence to show what needs your project will meet and how and include any relevant insight to local needs.   </w:t>
            </w:r>
          </w:p>
          <w:p w:rsidRPr="00707D1A" w:rsidR="00707D1A" w:rsidP="00707D1A" w:rsidRDefault="00707D1A" w14:paraId="6B276922" w14:textId="2477972E">
            <w:pPr>
              <w:spacing w:after="0" w:line="240" w:lineRule="auto"/>
              <w:textAlignment w:val="baseline"/>
              <w:rPr>
                <w:rFonts w:ascii="Times New Roman" w:hAnsi="Times New Roman" w:eastAsia="Times New Roman" w:cs="Times New Roman"/>
                <w:sz w:val="24"/>
                <w:szCs w:val="24"/>
                <w:lang w:eastAsia="en-GB"/>
              </w:rPr>
            </w:pPr>
            <w:r w:rsidRPr="00707D1A">
              <w:rPr>
                <w:rFonts w:ascii="Calibri" w:hAnsi="Calibri" w:eastAsia="Times New Roman" w:cs="Calibri"/>
                <w:lang w:eastAsia="en-GB"/>
              </w:rPr>
              <w:t>The project delivery plan will also be used to assess how the project addresses and impacts the outcome applied for. </w:t>
            </w:r>
          </w:p>
          <w:p w:rsidRPr="00707D1A" w:rsidR="00707D1A" w:rsidP="00707D1A" w:rsidRDefault="00707D1A" w14:paraId="61F93C47" w14:textId="77777777">
            <w:pPr>
              <w:spacing w:after="0" w:line="240" w:lineRule="auto"/>
              <w:textAlignment w:val="baseline"/>
              <w:rPr>
                <w:rFonts w:ascii="Times New Roman" w:hAnsi="Times New Roman" w:eastAsia="Times New Roman" w:cs="Times New Roman"/>
                <w:sz w:val="24"/>
                <w:szCs w:val="24"/>
                <w:lang w:eastAsia="en-GB"/>
              </w:rPr>
            </w:pPr>
            <w:r w:rsidRPr="00707D1A">
              <w:rPr>
                <w:rFonts w:ascii="Calibri" w:hAnsi="Calibri" w:eastAsia="Times New Roman" w:cs="Calibri"/>
                <w:lang w:eastAsia="en-GB"/>
              </w:rPr>
              <w:t>  </w:t>
            </w:r>
          </w:p>
        </w:tc>
      </w:tr>
      <w:tr w:rsidRPr="00707D1A" w:rsidR="00707D1A" w:rsidTr="00707D1A" w14:paraId="16D953F4" w14:textId="77777777">
        <w:trPr>
          <w:trHeight w:val="300"/>
        </w:trPr>
        <w:tc>
          <w:tcPr>
            <w:tcW w:w="9900" w:type="dxa"/>
            <w:tcBorders>
              <w:top w:val="single" w:color="auto" w:sz="6" w:space="0"/>
              <w:left w:val="single" w:color="auto" w:sz="6" w:space="0"/>
              <w:bottom w:val="single" w:color="auto" w:sz="6" w:space="0"/>
              <w:right w:val="single" w:color="auto" w:sz="6" w:space="0"/>
            </w:tcBorders>
            <w:shd w:val="clear" w:color="auto" w:fill="auto"/>
            <w:hideMark/>
          </w:tcPr>
          <w:p w:rsidRPr="00707D1A" w:rsidR="00707D1A" w:rsidP="00707D1A" w:rsidRDefault="00385746" w14:paraId="25426EF8" w14:textId="5824D3B8">
            <w:pPr>
              <w:spacing w:after="0" w:line="240" w:lineRule="auto"/>
              <w:textAlignment w:val="baseline"/>
              <w:rPr>
                <w:rFonts w:ascii="Times New Roman" w:hAnsi="Times New Roman" w:eastAsia="Times New Roman" w:cs="Times New Roman"/>
                <w:sz w:val="24"/>
                <w:szCs w:val="24"/>
                <w:lang w:eastAsia="en-GB"/>
              </w:rPr>
            </w:pPr>
            <w:r>
              <w:rPr>
                <w:rFonts w:ascii="Calibri" w:hAnsi="Calibri" w:eastAsia="Times New Roman" w:cs="Calibri"/>
                <w:i/>
                <w:iCs/>
                <w:color w:val="7030A0"/>
                <w:sz w:val="20"/>
                <w:szCs w:val="20"/>
                <w:lang w:eastAsia="en-GB"/>
              </w:rPr>
              <w:t xml:space="preserve">Q1 </w:t>
            </w:r>
            <w:r w:rsidRPr="00707D1A" w:rsidR="00707D1A">
              <w:rPr>
                <w:rFonts w:ascii="Calibri" w:hAnsi="Calibri" w:eastAsia="Times New Roman" w:cs="Calibri"/>
                <w:i/>
                <w:iCs/>
                <w:color w:val="7030A0"/>
                <w:sz w:val="20"/>
                <w:szCs w:val="20"/>
                <w:lang w:eastAsia="en-GB"/>
              </w:rPr>
              <w:t>Maximum 1000 words</w:t>
            </w:r>
            <w:r w:rsidRPr="00707D1A" w:rsidR="00707D1A">
              <w:rPr>
                <w:rFonts w:ascii="Calibri" w:hAnsi="Calibri" w:eastAsia="Times New Roman" w:cs="Calibri"/>
                <w:color w:val="7030A0"/>
                <w:sz w:val="20"/>
                <w:szCs w:val="20"/>
                <w:lang w:eastAsia="en-GB"/>
              </w:rPr>
              <w:t> </w:t>
            </w:r>
          </w:p>
          <w:p w:rsidRPr="00707D1A" w:rsidR="00707D1A" w:rsidP="00707D1A" w:rsidRDefault="00707D1A" w14:paraId="00A7DFB6" w14:textId="77777777">
            <w:pPr>
              <w:spacing w:after="0" w:line="240" w:lineRule="auto"/>
              <w:textAlignment w:val="baseline"/>
              <w:rPr>
                <w:rFonts w:ascii="Times New Roman" w:hAnsi="Times New Roman" w:eastAsia="Times New Roman" w:cs="Times New Roman"/>
                <w:sz w:val="24"/>
                <w:szCs w:val="24"/>
                <w:lang w:eastAsia="en-GB"/>
              </w:rPr>
            </w:pPr>
            <w:r w:rsidRPr="00707D1A">
              <w:rPr>
                <w:rFonts w:ascii="Calibri" w:hAnsi="Calibri" w:eastAsia="Times New Roman" w:cs="Calibri"/>
                <w:sz w:val="20"/>
                <w:szCs w:val="20"/>
                <w:lang w:eastAsia="en-GB"/>
              </w:rPr>
              <w:t> </w:t>
            </w:r>
          </w:p>
          <w:p w:rsidRPr="00707D1A" w:rsidR="00707D1A" w:rsidP="00707D1A" w:rsidRDefault="00707D1A" w14:paraId="433E04C3" w14:textId="77777777">
            <w:pPr>
              <w:spacing w:after="0" w:line="240" w:lineRule="auto"/>
              <w:textAlignment w:val="baseline"/>
              <w:rPr>
                <w:rFonts w:ascii="Times New Roman" w:hAnsi="Times New Roman" w:eastAsia="Times New Roman" w:cs="Times New Roman"/>
                <w:sz w:val="24"/>
                <w:szCs w:val="24"/>
                <w:lang w:eastAsia="en-GB"/>
              </w:rPr>
            </w:pPr>
            <w:r w:rsidRPr="00707D1A">
              <w:rPr>
                <w:rFonts w:ascii="Calibri" w:hAnsi="Calibri" w:eastAsia="Times New Roman" w:cs="Calibri"/>
                <w:sz w:val="20"/>
                <w:szCs w:val="20"/>
                <w:lang w:eastAsia="en-GB"/>
              </w:rPr>
              <w:t> </w:t>
            </w:r>
          </w:p>
          <w:p w:rsidRPr="00707D1A" w:rsidR="00707D1A" w:rsidP="00707D1A" w:rsidRDefault="00707D1A" w14:paraId="3D4976CC" w14:textId="77777777">
            <w:pPr>
              <w:spacing w:after="0" w:line="240" w:lineRule="auto"/>
              <w:textAlignment w:val="baseline"/>
              <w:rPr>
                <w:rFonts w:ascii="Times New Roman" w:hAnsi="Times New Roman" w:eastAsia="Times New Roman" w:cs="Times New Roman"/>
                <w:sz w:val="24"/>
                <w:szCs w:val="24"/>
                <w:lang w:eastAsia="en-GB"/>
              </w:rPr>
            </w:pPr>
            <w:r w:rsidRPr="00707D1A">
              <w:rPr>
                <w:rFonts w:ascii="Calibri" w:hAnsi="Calibri" w:eastAsia="Times New Roman" w:cs="Calibri"/>
                <w:sz w:val="20"/>
                <w:szCs w:val="20"/>
                <w:lang w:eastAsia="en-GB"/>
              </w:rPr>
              <w:t> </w:t>
            </w:r>
          </w:p>
          <w:p w:rsidRPr="00707D1A" w:rsidR="00707D1A" w:rsidP="00707D1A" w:rsidRDefault="00707D1A" w14:paraId="465F39C4" w14:textId="77777777">
            <w:pPr>
              <w:spacing w:after="0" w:line="240" w:lineRule="auto"/>
              <w:textAlignment w:val="baseline"/>
              <w:rPr>
                <w:rFonts w:ascii="Times New Roman" w:hAnsi="Times New Roman" w:eastAsia="Times New Roman" w:cs="Times New Roman"/>
                <w:sz w:val="24"/>
                <w:szCs w:val="24"/>
                <w:lang w:eastAsia="en-GB"/>
              </w:rPr>
            </w:pPr>
            <w:r w:rsidRPr="00707D1A">
              <w:rPr>
                <w:rFonts w:ascii="Calibri" w:hAnsi="Calibri" w:eastAsia="Times New Roman" w:cs="Calibri"/>
                <w:sz w:val="20"/>
                <w:szCs w:val="20"/>
                <w:lang w:eastAsia="en-GB"/>
              </w:rPr>
              <w:t> </w:t>
            </w:r>
          </w:p>
          <w:p w:rsidRPr="00707D1A" w:rsidR="00707D1A" w:rsidP="00707D1A" w:rsidRDefault="00707D1A" w14:paraId="4E37DCE2" w14:textId="77777777">
            <w:pPr>
              <w:spacing w:after="0" w:line="240" w:lineRule="auto"/>
              <w:textAlignment w:val="baseline"/>
              <w:rPr>
                <w:rFonts w:ascii="Times New Roman" w:hAnsi="Times New Roman" w:eastAsia="Times New Roman" w:cs="Times New Roman"/>
                <w:sz w:val="24"/>
                <w:szCs w:val="24"/>
                <w:lang w:eastAsia="en-GB"/>
              </w:rPr>
            </w:pPr>
            <w:r w:rsidRPr="00707D1A">
              <w:rPr>
                <w:rFonts w:ascii="Calibri" w:hAnsi="Calibri" w:eastAsia="Times New Roman" w:cs="Calibri"/>
                <w:sz w:val="20"/>
                <w:szCs w:val="20"/>
                <w:lang w:eastAsia="en-GB"/>
              </w:rPr>
              <w:t> </w:t>
            </w:r>
          </w:p>
          <w:p w:rsidRPr="00707D1A" w:rsidR="00707D1A" w:rsidP="00707D1A" w:rsidRDefault="00707D1A" w14:paraId="5021AB48" w14:textId="77777777">
            <w:pPr>
              <w:spacing w:after="0" w:line="240" w:lineRule="auto"/>
              <w:textAlignment w:val="baseline"/>
              <w:rPr>
                <w:rFonts w:ascii="Times New Roman" w:hAnsi="Times New Roman" w:eastAsia="Times New Roman" w:cs="Times New Roman"/>
                <w:sz w:val="24"/>
                <w:szCs w:val="24"/>
                <w:lang w:eastAsia="en-GB"/>
              </w:rPr>
            </w:pPr>
            <w:r w:rsidRPr="00707D1A">
              <w:rPr>
                <w:rFonts w:ascii="Calibri" w:hAnsi="Calibri" w:eastAsia="Times New Roman" w:cs="Calibri"/>
                <w:sz w:val="20"/>
                <w:szCs w:val="20"/>
                <w:lang w:eastAsia="en-GB"/>
              </w:rPr>
              <w:t> </w:t>
            </w:r>
          </w:p>
          <w:p w:rsidRPr="00707D1A" w:rsidR="00707D1A" w:rsidP="00707D1A" w:rsidRDefault="00707D1A" w14:paraId="36B4D98D" w14:textId="77777777">
            <w:pPr>
              <w:spacing w:after="0" w:line="240" w:lineRule="auto"/>
              <w:textAlignment w:val="baseline"/>
              <w:rPr>
                <w:rFonts w:ascii="Times New Roman" w:hAnsi="Times New Roman" w:eastAsia="Times New Roman" w:cs="Times New Roman"/>
                <w:sz w:val="24"/>
                <w:szCs w:val="24"/>
                <w:lang w:eastAsia="en-GB"/>
              </w:rPr>
            </w:pPr>
            <w:r w:rsidRPr="00707D1A">
              <w:rPr>
                <w:rFonts w:ascii="Calibri" w:hAnsi="Calibri" w:eastAsia="Times New Roman" w:cs="Calibri"/>
                <w:sz w:val="20"/>
                <w:szCs w:val="20"/>
                <w:lang w:eastAsia="en-GB"/>
              </w:rPr>
              <w:t> </w:t>
            </w:r>
          </w:p>
          <w:p w:rsidRPr="00707D1A" w:rsidR="00707D1A" w:rsidP="00707D1A" w:rsidRDefault="00707D1A" w14:paraId="530ABB61" w14:textId="77777777">
            <w:pPr>
              <w:spacing w:after="0" w:line="240" w:lineRule="auto"/>
              <w:textAlignment w:val="baseline"/>
              <w:rPr>
                <w:rFonts w:ascii="Times New Roman" w:hAnsi="Times New Roman" w:eastAsia="Times New Roman" w:cs="Times New Roman"/>
                <w:sz w:val="24"/>
                <w:szCs w:val="24"/>
                <w:lang w:eastAsia="en-GB"/>
              </w:rPr>
            </w:pPr>
            <w:r w:rsidRPr="00707D1A">
              <w:rPr>
                <w:rFonts w:ascii="Calibri" w:hAnsi="Calibri" w:eastAsia="Times New Roman" w:cs="Calibri"/>
                <w:sz w:val="20"/>
                <w:szCs w:val="20"/>
                <w:lang w:eastAsia="en-GB"/>
              </w:rPr>
              <w:t> </w:t>
            </w:r>
          </w:p>
          <w:p w:rsidRPr="00707D1A" w:rsidR="00707D1A" w:rsidP="00707D1A" w:rsidRDefault="00707D1A" w14:paraId="5DC36B2D" w14:textId="77777777">
            <w:pPr>
              <w:spacing w:after="0" w:line="240" w:lineRule="auto"/>
              <w:textAlignment w:val="baseline"/>
              <w:rPr>
                <w:rFonts w:ascii="Times New Roman" w:hAnsi="Times New Roman" w:eastAsia="Times New Roman" w:cs="Times New Roman"/>
                <w:sz w:val="24"/>
                <w:szCs w:val="24"/>
                <w:lang w:eastAsia="en-GB"/>
              </w:rPr>
            </w:pPr>
            <w:r w:rsidRPr="00707D1A">
              <w:rPr>
                <w:rFonts w:ascii="Calibri" w:hAnsi="Calibri" w:eastAsia="Times New Roman" w:cs="Calibri"/>
                <w:sz w:val="20"/>
                <w:szCs w:val="20"/>
                <w:lang w:eastAsia="en-GB"/>
              </w:rPr>
              <w:t> </w:t>
            </w:r>
          </w:p>
          <w:p w:rsidRPr="00707D1A" w:rsidR="00707D1A" w:rsidP="00707D1A" w:rsidRDefault="00707D1A" w14:paraId="2CF38F9D" w14:textId="77777777">
            <w:pPr>
              <w:spacing w:after="0" w:line="240" w:lineRule="auto"/>
              <w:textAlignment w:val="baseline"/>
              <w:rPr>
                <w:rFonts w:ascii="Times New Roman" w:hAnsi="Times New Roman" w:eastAsia="Times New Roman" w:cs="Times New Roman"/>
                <w:sz w:val="24"/>
                <w:szCs w:val="24"/>
                <w:lang w:eastAsia="en-GB"/>
              </w:rPr>
            </w:pPr>
            <w:r w:rsidRPr="00707D1A">
              <w:rPr>
                <w:rFonts w:ascii="Calibri" w:hAnsi="Calibri" w:eastAsia="Times New Roman" w:cs="Calibri"/>
                <w:sz w:val="20"/>
                <w:szCs w:val="20"/>
                <w:lang w:eastAsia="en-GB"/>
              </w:rPr>
              <w:t> </w:t>
            </w:r>
          </w:p>
        </w:tc>
      </w:tr>
      <w:tr w:rsidRPr="00707D1A" w:rsidR="00707D1A" w:rsidTr="00707D1A" w14:paraId="477D240B" w14:textId="77777777">
        <w:trPr>
          <w:trHeight w:val="300"/>
        </w:trPr>
        <w:tc>
          <w:tcPr>
            <w:tcW w:w="9900" w:type="dxa"/>
            <w:tcBorders>
              <w:top w:val="single" w:color="auto" w:sz="6" w:space="0"/>
              <w:left w:val="single" w:color="auto" w:sz="6" w:space="0"/>
              <w:bottom w:val="single" w:color="auto" w:sz="6" w:space="0"/>
              <w:right w:val="single" w:color="auto" w:sz="6" w:space="0"/>
            </w:tcBorders>
            <w:shd w:val="clear" w:color="auto" w:fill="auto"/>
            <w:hideMark/>
          </w:tcPr>
          <w:p w:rsidRPr="00707D1A" w:rsidR="00707D1A" w:rsidP="00707D1A" w:rsidRDefault="00707D1A" w14:paraId="2A7669EB" w14:textId="77777777">
            <w:pPr>
              <w:spacing w:after="0" w:line="240" w:lineRule="auto"/>
              <w:textAlignment w:val="baseline"/>
              <w:rPr>
                <w:rFonts w:ascii="Times New Roman" w:hAnsi="Times New Roman" w:eastAsia="Times New Roman" w:cs="Times New Roman"/>
                <w:sz w:val="24"/>
                <w:szCs w:val="24"/>
                <w:lang w:eastAsia="en-GB"/>
              </w:rPr>
            </w:pPr>
            <w:r w:rsidRPr="00707D1A">
              <w:rPr>
                <w:rFonts w:ascii="Calibri" w:hAnsi="Calibri" w:eastAsia="Times New Roman" w:cs="Calibri"/>
                <w:b/>
                <w:bCs/>
                <w:sz w:val="20"/>
                <w:szCs w:val="20"/>
                <w:lang w:eastAsia="en-GB"/>
              </w:rPr>
              <w:t> </w:t>
            </w:r>
            <w:r w:rsidRPr="00707D1A">
              <w:rPr>
                <w:rFonts w:ascii="Calibri" w:hAnsi="Calibri" w:eastAsia="Times New Roman" w:cs="Calibri"/>
                <w:sz w:val="20"/>
                <w:szCs w:val="20"/>
                <w:lang w:eastAsia="en-GB"/>
              </w:rPr>
              <w:t> </w:t>
            </w:r>
          </w:p>
          <w:p w:rsidRPr="00707D1A" w:rsidR="00707D1A" w:rsidP="00707D1A" w:rsidRDefault="00707D1A" w14:paraId="1BCA31A4" w14:textId="77777777">
            <w:pPr>
              <w:numPr>
                <w:ilvl w:val="0"/>
                <w:numId w:val="4"/>
              </w:numPr>
              <w:spacing w:after="0" w:line="240" w:lineRule="auto"/>
              <w:ind w:left="1080" w:firstLine="0"/>
              <w:textAlignment w:val="baseline"/>
              <w:rPr>
                <w:rFonts w:ascii="Calibri" w:hAnsi="Calibri" w:eastAsia="Times New Roman" w:cs="Calibri"/>
                <w:lang w:eastAsia="en-GB"/>
              </w:rPr>
            </w:pPr>
            <w:r w:rsidRPr="00707D1A">
              <w:rPr>
                <w:rFonts w:ascii="Calibri" w:hAnsi="Calibri" w:eastAsia="Times New Roman" w:cs="Calibri"/>
                <w:b/>
                <w:bCs/>
                <w:u w:val="single"/>
                <w:lang w:eastAsia="en-GB"/>
              </w:rPr>
              <w:t>Key Outcomes – Monitoring and Reporting </w:t>
            </w:r>
            <w:r w:rsidRPr="00707D1A">
              <w:rPr>
                <w:rFonts w:ascii="Calibri" w:hAnsi="Calibri" w:eastAsia="Times New Roman" w:cs="Calibri"/>
                <w:lang w:eastAsia="en-GB"/>
              </w:rPr>
              <w:t> </w:t>
            </w:r>
          </w:p>
          <w:p w:rsidRPr="00707D1A" w:rsidR="00707D1A" w:rsidP="00707D1A" w:rsidRDefault="00707D1A" w14:paraId="36DF2F2E" w14:textId="01E7D7F1">
            <w:pPr>
              <w:spacing w:after="0" w:line="240" w:lineRule="auto"/>
              <w:textAlignment w:val="baseline"/>
              <w:rPr>
                <w:rFonts w:ascii="Times New Roman" w:hAnsi="Times New Roman" w:eastAsia="Times New Roman" w:cs="Times New Roman"/>
                <w:sz w:val="24"/>
                <w:szCs w:val="24"/>
                <w:lang w:eastAsia="en-GB"/>
              </w:rPr>
            </w:pPr>
            <w:r w:rsidRPr="00707D1A">
              <w:rPr>
                <w:rFonts w:ascii="Calibri" w:hAnsi="Calibri" w:eastAsia="Times New Roman" w:cs="Calibri"/>
                <w:lang w:eastAsia="en-GB"/>
              </w:rPr>
              <w:t xml:space="preserve">Please refer to Lichfield District </w:t>
            </w:r>
            <w:r w:rsidRPr="52D96848">
              <w:rPr>
                <w:rFonts w:ascii="Calibri" w:hAnsi="Calibri" w:eastAsia="Times New Roman" w:cs="Calibri"/>
                <w:lang w:eastAsia="en-GB"/>
              </w:rPr>
              <w:t>Councils</w:t>
            </w:r>
            <w:r w:rsidRPr="52D96848" w:rsidR="43571AF8">
              <w:rPr>
                <w:rFonts w:ascii="Calibri" w:hAnsi="Calibri" w:eastAsia="Times New Roman" w:cs="Calibri"/>
                <w:lang w:eastAsia="en-GB"/>
              </w:rPr>
              <w:t>’</w:t>
            </w:r>
            <w:r w:rsidRPr="00707D1A">
              <w:rPr>
                <w:rFonts w:ascii="Calibri" w:hAnsi="Calibri" w:eastAsia="Times New Roman" w:cs="Calibri"/>
                <w:lang w:eastAsia="en-GB"/>
              </w:rPr>
              <w:t xml:space="preserve"> 4 strategic plan outcomes as set out on pages </w:t>
            </w:r>
            <w:r w:rsidRPr="52D96848" w:rsidR="0E6C39EE">
              <w:rPr>
                <w:rFonts w:ascii="Calibri" w:hAnsi="Calibri" w:eastAsia="Times New Roman" w:cs="Calibri"/>
                <w:lang w:eastAsia="en-GB"/>
              </w:rPr>
              <w:t>4</w:t>
            </w:r>
            <w:r w:rsidRPr="00707D1A">
              <w:rPr>
                <w:rFonts w:ascii="Calibri" w:hAnsi="Calibri" w:eastAsia="Times New Roman" w:cs="Calibri"/>
                <w:lang w:eastAsia="en-GB"/>
              </w:rPr>
              <w:t xml:space="preserve"> and </w:t>
            </w:r>
            <w:r w:rsidRPr="52D96848" w:rsidR="609047F2">
              <w:rPr>
                <w:rFonts w:ascii="Calibri" w:hAnsi="Calibri" w:eastAsia="Times New Roman" w:cs="Calibri"/>
                <w:lang w:eastAsia="en-GB"/>
              </w:rPr>
              <w:t>5</w:t>
            </w:r>
            <w:r w:rsidRPr="00707D1A">
              <w:rPr>
                <w:rFonts w:ascii="Calibri" w:hAnsi="Calibri" w:eastAsia="Times New Roman" w:cs="Calibri"/>
                <w:lang w:eastAsia="en-GB"/>
              </w:rPr>
              <w:t xml:space="preserve"> in the Prospectus and state which outcome your project will deliver and identify any additional contribution that will be made to any of the other strategic plan outcomes. Please also detail: </w:t>
            </w:r>
          </w:p>
          <w:p w:rsidRPr="00707D1A" w:rsidR="00707D1A" w:rsidP="00707D1A" w:rsidRDefault="00707D1A" w14:paraId="2B21BFF2" w14:textId="77777777">
            <w:pPr>
              <w:spacing w:after="0" w:line="240" w:lineRule="auto"/>
              <w:textAlignment w:val="baseline"/>
              <w:rPr>
                <w:rFonts w:ascii="Times New Roman" w:hAnsi="Times New Roman" w:eastAsia="Times New Roman" w:cs="Times New Roman"/>
                <w:sz w:val="24"/>
                <w:szCs w:val="24"/>
                <w:lang w:eastAsia="en-GB"/>
              </w:rPr>
            </w:pPr>
            <w:r w:rsidRPr="00707D1A">
              <w:rPr>
                <w:rFonts w:ascii="Calibri" w:hAnsi="Calibri" w:eastAsia="Times New Roman" w:cs="Calibri"/>
                <w:lang w:eastAsia="en-GB"/>
              </w:rPr>
              <w:t>  </w:t>
            </w:r>
          </w:p>
          <w:p w:rsidRPr="00707D1A" w:rsidR="00707D1A" w:rsidP="00707D1A" w:rsidRDefault="00707D1A" w14:paraId="48CD5E49" w14:textId="5EA0C81C">
            <w:pPr>
              <w:numPr>
                <w:ilvl w:val="0"/>
                <w:numId w:val="5"/>
              </w:numPr>
              <w:spacing w:after="0" w:line="240" w:lineRule="auto"/>
              <w:ind w:left="1080" w:firstLine="0"/>
              <w:textAlignment w:val="baseline"/>
              <w:rPr>
                <w:rFonts w:ascii="Calibri" w:hAnsi="Calibri" w:eastAsia="Times New Roman" w:cs="Calibri"/>
                <w:lang w:eastAsia="en-GB"/>
              </w:rPr>
            </w:pPr>
            <w:r w:rsidRPr="00707D1A">
              <w:rPr>
                <w:rFonts w:ascii="Calibri" w:hAnsi="Calibri" w:eastAsia="Times New Roman" w:cs="Calibri"/>
                <w:lang w:eastAsia="en-GB"/>
              </w:rPr>
              <w:t>What the expected outputs and outcomes for the project</w:t>
            </w:r>
            <w:r w:rsidRPr="52D96848" w:rsidR="44248FF5">
              <w:rPr>
                <w:rFonts w:ascii="Calibri" w:hAnsi="Calibri" w:eastAsia="Times New Roman" w:cs="Calibri"/>
                <w:lang w:eastAsia="en-GB"/>
              </w:rPr>
              <w:t xml:space="preserve"> are</w:t>
            </w:r>
          </w:p>
          <w:p w:rsidRPr="00707D1A" w:rsidR="00707D1A" w:rsidP="00707D1A" w:rsidRDefault="00707D1A" w14:paraId="09A6F947" w14:textId="77777777">
            <w:pPr>
              <w:numPr>
                <w:ilvl w:val="0"/>
                <w:numId w:val="6"/>
              </w:numPr>
              <w:spacing w:after="0" w:line="240" w:lineRule="auto"/>
              <w:ind w:left="1080" w:firstLine="0"/>
              <w:textAlignment w:val="baseline"/>
              <w:rPr>
                <w:rFonts w:ascii="Calibri" w:hAnsi="Calibri" w:eastAsia="Times New Roman" w:cs="Calibri"/>
                <w:lang w:eastAsia="en-GB"/>
              </w:rPr>
            </w:pPr>
            <w:r w:rsidRPr="00707D1A">
              <w:rPr>
                <w:rFonts w:ascii="Calibri" w:hAnsi="Calibri" w:eastAsia="Times New Roman" w:cs="Calibri"/>
                <w:lang w:eastAsia="en-GB"/>
              </w:rPr>
              <w:t>Any performance measuring systems or tools that are in place </w:t>
            </w:r>
          </w:p>
          <w:p w:rsidRPr="00707D1A" w:rsidR="00707D1A" w:rsidP="00707D1A" w:rsidRDefault="00707D1A" w14:paraId="65B5DBB4" w14:textId="77777777">
            <w:pPr>
              <w:numPr>
                <w:ilvl w:val="0"/>
                <w:numId w:val="7"/>
              </w:numPr>
              <w:spacing w:after="0" w:line="240" w:lineRule="auto"/>
              <w:ind w:left="1080" w:firstLine="0"/>
              <w:textAlignment w:val="baseline"/>
              <w:rPr>
                <w:rFonts w:ascii="Calibri" w:hAnsi="Calibri" w:eastAsia="Times New Roman" w:cs="Calibri"/>
                <w:lang w:eastAsia="en-GB"/>
              </w:rPr>
            </w:pPr>
            <w:r w:rsidRPr="00707D1A">
              <w:rPr>
                <w:rFonts w:ascii="Calibri" w:hAnsi="Calibri" w:eastAsia="Times New Roman" w:cs="Calibri"/>
                <w:lang w:eastAsia="en-GB"/>
              </w:rPr>
              <w:t>Any performance reporting that has or could be provided  </w:t>
            </w:r>
          </w:p>
          <w:p w:rsidRPr="00707D1A" w:rsidR="00707D1A" w:rsidP="00707D1A" w:rsidRDefault="00707D1A" w14:paraId="0CBA6A1A" w14:textId="77777777">
            <w:pPr>
              <w:numPr>
                <w:ilvl w:val="0"/>
                <w:numId w:val="8"/>
              </w:numPr>
              <w:spacing w:after="0" w:line="240" w:lineRule="auto"/>
              <w:ind w:left="1080" w:firstLine="0"/>
              <w:textAlignment w:val="baseline"/>
              <w:rPr>
                <w:rFonts w:ascii="Calibri" w:hAnsi="Calibri" w:eastAsia="Times New Roman" w:cs="Calibri"/>
                <w:lang w:eastAsia="en-GB"/>
              </w:rPr>
            </w:pPr>
            <w:r w:rsidRPr="00707D1A">
              <w:rPr>
                <w:rFonts w:ascii="Calibri" w:hAnsi="Calibri" w:eastAsia="Times New Roman" w:cs="Calibri"/>
                <w:lang w:eastAsia="en-GB"/>
              </w:rPr>
              <w:t>Identify any partners that may be involved and describe each organisation’s responsibilities </w:t>
            </w:r>
          </w:p>
          <w:p w:rsidRPr="00707D1A" w:rsidR="00707D1A" w:rsidP="00707D1A" w:rsidRDefault="00707D1A" w14:paraId="66851586" w14:textId="77777777">
            <w:pPr>
              <w:numPr>
                <w:ilvl w:val="0"/>
                <w:numId w:val="9"/>
              </w:numPr>
              <w:spacing w:after="0" w:line="240" w:lineRule="auto"/>
              <w:ind w:left="1080" w:firstLine="0"/>
              <w:textAlignment w:val="baseline"/>
              <w:rPr>
                <w:rFonts w:ascii="Calibri" w:hAnsi="Calibri" w:eastAsia="Times New Roman" w:cs="Calibri"/>
                <w:lang w:eastAsia="en-GB"/>
              </w:rPr>
            </w:pPr>
            <w:r w:rsidRPr="00707D1A">
              <w:rPr>
                <w:rFonts w:ascii="Calibri" w:hAnsi="Calibri" w:eastAsia="Times New Roman" w:cs="Calibri"/>
                <w:lang w:eastAsia="en-GB"/>
              </w:rPr>
              <w:t>How you will know whether the project has addressed the outcome and the impact it will have – e.g. what would success look like? </w:t>
            </w:r>
          </w:p>
          <w:p w:rsidRPr="00707D1A" w:rsidR="00707D1A" w:rsidP="00707D1A" w:rsidRDefault="00707D1A" w14:paraId="1A97AAB8" w14:textId="77777777">
            <w:pPr>
              <w:spacing w:after="0" w:line="240" w:lineRule="auto"/>
              <w:textAlignment w:val="baseline"/>
              <w:rPr>
                <w:rFonts w:ascii="Times New Roman" w:hAnsi="Times New Roman" w:eastAsia="Times New Roman" w:cs="Times New Roman"/>
                <w:sz w:val="24"/>
                <w:szCs w:val="24"/>
                <w:lang w:eastAsia="en-GB"/>
              </w:rPr>
            </w:pPr>
            <w:r w:rsidRPr="00707D1A">
              <w:rPr>
                <w:rFonts w:ascii="Calibri" w:hAnsi="Calibri" w:eastAsia="Times New Roman" w:cs="Calibri"/>
                <w:sz w:val="20"/>
                <w:szCs w:val="20"/>
                <w:lang w:eastAsia="en-GB"/>
              </w:rPr>
              <w:t> </w:t>
            </w:r>
          </w:p>
        </w:tc>
      </w:tr>
      <w:tr w:rsidRPr="00707D1A" w:rsidR="00707D1A" w:rsidTr="00707D1A" w14:paraId="00E28C53" w14:textId="77777777">
        <w:trPr>
          <w:trHeight w:val="300"/>
        </w:trPr>
        <w:tc>
          <w:tcPr>
            <w:tcW w:w="9900" w:type="dxa"/>
            <w:tcBorders>
              <w:top w:val="single" w:color="auto" w:sz="6" w:space="0"/>
              <w:left w:val="single" w:color="auto" w:sz="6" w:space="0"/>
              <w:bottom w:val="single" w:color="auto" w:sz="6" w:space="0"/>
              <w:right w:val="single" w:color="auto" w:sz="6" w:space="0"/>
            </w:tcBorders>
            <w:shd w:val="clear" w:color="auto" w:fill="auto"/>
            <w:hideMark/>
          </w:tcPr>
          <w:p w:rsidRPr="00707D1A" w:rsidR="00707D1A" w:rsidP="00707D1A" w:rsidRDefault="00385746" w14:paraId="26DC939D" w14:textId="67286D51">
            <w:pPr>
              <w:spacing w:after="0" w:line="240" w:lineRule="auto"/>
              <w:textAlignment w:val="baseline"/>
              <w:rPr>
                <w:rFonts w:ascii="Times New Roman" w:hAnsi="Times New Roman" w:eastAsia="Times New Roman" w:cs="Times New Roman"/>
                <w:sz w:val="24"/>
                <w:szCs w:val="24"/>
                <w:lang w:eastAsia="en-GB"/>
              </w:rPr>
            </w:pPr>
            <w:r>
              <w:rPr>
                <w:rFonts w:ascii="Calibri" w:hAnsi="Calibri" w:eastAsia="Times New Roman" w:cs="Calibri"/>
                <w:i/>
                <w:iCs/>
                <w:color w:val="7030A0"/>
                <w:sz w:val="20"/>
                <w:szCs w:val="20"/>
                <w:lang w:eastAsia="en-GB"/>
              </w:rPr>
              <w:t xml:space="preserve">Q2 </w:t>
            </w:r>
            <w:r w:rsidRPr="00707D1A" w:rsidR="00707D1A">
              <w:rPr>
                <w:rFonts w:ascii="Calibri" w:hAnsi="Calibri" w:eastAsia="Times New Roman" w:cs="Calibri"/>
                <w:i/>
                <w:iCs/>
                <w:color w:val="7030A0"/>
                <w:sz w:val="20"/>
                <w:szCs w:val="20"/>
                <w:lang w:eastAsia="en-GB"/>
              </w:rPr>
              <w:t>Maximum 1000 words</w:t>
            </w:r>
            <w:r w:rsidRPr="00707D1A" w:rsidR="00707D1A">
              <w:rPr>
                <w:rFonts w:ascii="Calibri" w:hAnsi="Calibri" w:eastAsia="Times New Roman" w:cs="Calibri"/>
                <w:color w:val="7030A0"/>
                <w:sz w:val="20"/>
                <w:szCs w:val="20"/>
                <w:lang w:eastAsia="en-GB"/>
              </w:rPr>
              <w:t> </w:t>
            </w:r>
          </w:p>
          <w:p w:rsidRPr="00707D1A" w:rsidR="00707D1A" w:rsidP="00707D1A" w:rsidRDefault="00707D1A" w14:paraId="7717AACD" w14:textId="77777777">
            <w:pPr>
              <w:spacing w:after="0" w:line="240" w:lineRule="auto"/>
              <w:textAlignment w:val="baseline"/>
              <w:rPr>
                <w:rFonts w:ascii="Times New Roman" w:hAnsi="Times New Roman" w:eastAsia="Times New Roman" w:cs="Times New Roman"/>
                <w:sz w:val="24"/>
                <w:szCs w:val="24"/>
                <w:lang w:eastAsia="en-GB"/>
              </w:rPr>
            </w:pPr>
            <w:r w:rsidRPr="00707D1A">
              <w:rPr>
                <w:rFonts w:ascii="Calibri" w:hAnsi="Calibri" w:eastAsia="Times New Roman" w:cs="Calibri"/>
                <w:sz w:val="20"/>
                <w:szCs w:val="20"/>
                <w:lang w:eastAsia="en-GB"/>
              </w:rPr>
              <w:t> </w:t>
            </w:r>
          </w:p>
          <w:p w:rsidRPr="00707D1A" w:rsidR="00707D1A" w:rsidP="00707D1A" w:rsidRDefault="00707D1A" w14:paraId="62006039" w14:textId="77777777">
            <w:pPr>
              <w:spacing w:after="0" w:line="240" w:lineRule="auto"/>
              <w:textAlignment w:val="baseline"/>
              <w:rPr>
                <w:rFonts w:ascii="Times New Roman" w:hAnsi="Times New Roman" w:eastAsia="Times New Roman" w:cs="Times New Roman"/>
                <w:sz w:val="24"/>
                <w:szCs w:val="24"/>
                <w:lang w:eastAsia="en-GB"/>
              </w:rPr>
            </w:pPr>
            <w:r w:rsidRPr="00707D1A">
              <w:rPr>
                <w:rFonts w:ascii="Calibri" w:hAnsi="Calibri" w:eastAsia="Times New Roman" w:cs="Calibri"/>
                <w:sz w:val="20"/>
                <w:szCs w:val="20"/>
                <w:lang w:eastAsia="en-GB"/>
              </w:rPr>
              <w:t> </w:t>
            </w:r>
          </w:p>
          <w:p w:rsidRPr="00707D1A" w:rsidR="00707D1A" w:rsidP="00707D1A" w:rsidRDefault="00707D1A" w14:paraId="43785E52" w14:textId="77777777">
            <w:pPr>
              <w:spacing w:after="0" w:line="240" w:lineRule="auto"/>
              <w:textAlignment w:val="baseline"/>
              <w:rPr>
                <w:rFonts w:ascii="Times New Roman" w:hAnsi="Times New Roman" w:eastAsia="Times New Roman" w:cs="Times New Roman"/>
                <w:sz w:val="24"/>
                <w:szCs w:val="24"/>
                <w:lang w:eastAsia="en-GB"/>
              </w:rPr>
            </w:pPr>
            <w:r w:rsidRPr="00707D1A">
              <w:rPr>
                <w:rFonts w:ascii="Calibri" w:hAnsi="Calibri" w:eastAsia="Times New Roman" w:cs="Calibri"/>
                <w:sz w:val="20"/>
                <w:szCs w:val="20"/>
                <w:lang w:eastAsia="en-GB"/>
              </w:rPr>
              <w:t> </w:t>
            </w:r>
          </w:p>
          <w:p w:rsidRPr="00707D1A" w:rsidR="00707D1A" w:rsidP="00707D1A" w:rsidRDefault="00707D1A" w14:paraId="7BC7540A" w14:textId="77777777">
            <w:pPr>
              <w:spacing w:after="0" w:line="240" w:lineRule="auto"/>
              <w:textAlignment w:val="baseline"/>
              <w:rPr>
                <w:rFonts w:ascii="Times New Roman" w:hAnsi="Times New Roman" w:eastAsia="Times New Roman" w:cs="Times New Roman"/>
                <w:sz w:val="24"/>
                <w:szCs w:val="24"/>
                <w:lang w:eastAsia="en-GB"/>
              </w:rPr>
            </w:pPr>
            <w:r w:rsidRPr="00707D1A">
              <w:rPr>
                <w:rFonts w:ascii="Calibri" w:hAnsi="Calibri" w:eastAsia="Times New Roman" w:cs="Calibri"/>
                <w:sz w:val="20"/>
                <w:szCs w:val="20"/>
                <w:lang w:eastAsia="en-GB"/>
              </w:rPr>
              <w:t> </w:t>
            </w:r>
          </w:p>
          <w:p w:rsidRPr="00707D1A" w:rsidR="00707D1A" w:rsidP="00707D1A" w:rsidRDefault="00707D1A" w14:paraId="28F00530" w14:textId="77777777">
            <w:pPr>
              <w:spacing w:after="0" w:line="240" w:lineRule="auto"/>
              <w:textAlignment w:val="baseline"/>
              <w:rPr>
                <w:rFonts w:ascii="Times New Roman" w:hAnsi="Times New Roman" w:eastAsia="Times New Roman" w:cs="Times New Roman"/>
                <w:sz w:val="24"/>
                <w:szCs w:val="24"/>
                <w:lang w:eastAsia="en-GB"/>
              </w:rPr>
            </w:pPr>
            <w:r w:rsidRPr="00707D1A">
              <w:rPr>
                <w:rFonts w:ascii="Calibri" w:hAnsi="Calibri" w:eastAsia="Times New Roman" w:cs="Calibri"/>
                <w:sz w:val="20"/>
                <w:szCs w:val="20"/>
                <w:lang w:eastAsia="en-GB"/>
              </w:rPr>
              <w:t> </w:t>
            </w:r>
          </w:p>
          <w:p w:rsidRPr="00707D1A" w:rsidR="00707D1A" w:rsidP="00707D1A" w:rsidRDefault="00707D1A" w14:paraId="1B03B82A" w14:textId="77777777">
            <w:pPr>
              <w:spacing w:after="0" w:line="240" w:lineRule="auto"/>
              <w:textAlignment w:val="baseline"/>
              <w:rPr>
                <w:rFonts w:ascii="Times New Roman" w:hAnsi="Times New Roman" w:eastAsia="Times New Roman" w:cs="Times New Roman"/>
                <w:sz w:val="24"/>
                <w:szCs w:val="24"/>
                <w:lang w:eastAsia="en-GB"/>
              </w:rPr>
            </w:pPr>
            <w:r w:rsidRPr="00707D1A">
              <w:rPr>
                <w:rFonts w:ascii="Calibri" w:hAnsi="Calibri" w:eastAsia="Times New Roman" w:cs="Calibri"/>
                <w:sz w:val="20"/>
                <w:szCs w:val="20"/>
                <w:lang w:eastAsia="en-GB"/>
              </w:rPr>
              <w:t> </w:t>
            </w:r>
          </w:p>
          <w:p w:rsidRPr="00707D1A" w:rsidR="00707D1A" w:rsidP="00707D1A" w:rsidRDefault="00707D1A" w14:paraId="78BCDFCC" w14:textId="77777777">
            <w:pPr>
              <w:spacing w:after="0" w:line="240" w:lineRule="auto"/>
              <w:textAlignment w:val="baseline"/>
              <w:rPr>
                <w:rFonts w:ascii="Times New Roman" w:hAnsi="Times New Roman" w:eastAsia="Times New Roman" w:cs="Times New Roman"/>
                <w:sz w:val="24"/>
                <w:szCs w:val="24"/>
                <w:lang w:eastAsia="en-GB"/>
              </w:rPr>
            </w:pPr>
            <w:r w:rsidRPr="00707D1A">
              <w:rPr>
                <w:rFonts w:ascii="Calibri" w:hAnsi="Calibri" w:eastAsia="Times New Roman" w:cs="Calibri"/>
                <w:sz w:val="20"/>
                <w:szCs w:val="20"/>
                <w:lang w:eastAsia="en-GB"/>
              </w:rPr>
              <w:t> </w:t>
            </w:r>
          </w:p>
        </w:tc>
      </w:tr>
      <w:tr w:rsidRPr="00707D1A" w:rsidR="00707D1A" w:rsidTr="00707D1A" w14:paraId="15C8616E" w14:textId="77777777">
        <w:trPr>
          <w:trHeight w:val="300"/>
        </w:trPr>
        <w:tc>
          <w:tcPr>
            <w:tcW w:w="9900" w:type="dxa"/>
            <w:tcBorders>
              <w:top w:val="single" w:color="auto" w:sz="6" w:space="0"/>
              <w:left w:val="single" w:color="auto" w:sz="6" w:space="0"/>
              <w:bottom w:val="single" w:color="auto" w:sz="6" w:space="0"/>
              <w:right w:val="single" w:color="auto" w:sz="6" w:space="0"/>
            </w:tcBorders>
            <w:shd w:val="clear" w:color="auto" w:fill="auto"/>
            <w:hideMark/>
          </w:tcPr>
          <w:p w:rsidRPr="00707D1A" w:rsidR="00707D1A" w:rsidP="00707D1A" w:rsidRDefault="00707D1A" w14:paraId="0E2DFF55" w14:textId="77777777">
            <w:pPr>
              <w:spacing w:after="0" w:line="240" w:lineRule="auto"/>
              <w:textAlignment w:val="baseline"/>
              <w:rPr>
                <w:rFonts w:ascii="Times New Roman" w:hAnsi="Times New Roman" w:eastAsia="Times New Roman" w:cs="Times New Roman"/>
                <w:sz w:val="24"/>
                <w:szCs w:val="24"/>
                <w:lang w:eastAsia="en-GB"/>
              </w:rPr>
            </w:pPr>
            <w:r w:rsidRPr="00707D1A">
              <w:rPr>
                <w:rFonts w:ascii="Calibri" w:hAnsi="Calibri" w:eastAsia="Times New Roman" w:cs="Calibri"/>
                <w:b/>
                <w:bCs/>
                <w:sz w:val="20"/>
                <w:szCs w:val="20"/>
                <w:lang w:eastAsia="en-GB"/>
              </w:rPr>
              <w:t> </w:t>
            </w:r>
            <w:r w:rsidRPr="00707D1A">
              <w:rPr>
                <w:rFonts w:ascii="Calibri" w:hAnsi="Calibri" w:eastAsia="Times New Roman" w:cs="Calibri"/>
                <w:sz w:val="20"/>
                <w:szCs w:val="20"/>
                <w:lang w:eastAsia="en-GB"/>
              </w:rPr>
              <w:t> </w:t>
            </w:r>
          </w:p>
          <w:p w:rsidRPr="00707D1A" w:rsidR="00707D1A" w:rsidP="00707D1A" w:rsidRDefault="00707D1A" w14:paraId="15A915AE" w14:textId="77777777">
            <w:pPr>
              <w:numPr>
                <w:ilvl w:val="0"/>
                <w:numId w:val="10"/>
              </w:numPr>
              <w:spacing w:after="0" w:line="240" w:lineRule="auto"/>
              <w:ind w:left="1080" w:firstLine="0"/>
              <w:textAlignment w:val="baseline"/>
              <w:rPr>
                <w:rFonts w:ascii="Calibri" w:hAnsi="Calibri" w:eastAsia="Times New Roman" w:cs="Calibri"/>
                <w:lang w:eastAsia="en-GB"/>
              </w:rPr>
            </w:pPr>
            <w:r w:rsidRPr="00707D1A">
              <w:rPr>
                <w:rFonts w:ascii="Calibri" w:hAnsi="Calibri" w:eastAsia="Times New Roman" w:cs="Calibri"/>
                <w:b/>
                <w:bCs/>
                <w:u w:val="single"/>
                <w:lang w:eastAsia="en-GB"/>
              </w:rPr>
              <w:t>Value for Money </w:t>
            </w:r>
            <w:r w:rsidRPr="00707D1A">
              <w:rPr>
                <w:rFonts w:ascii="Calibri" w:hAnsi="Calibri" w:eastAsia="Times New Roman" w:cs="Calibri"/>
                <w:lang w:eastAsia="en-GB"/>
              </w:rPr>
              <w:t> </w:t>
            </w:r>
          </w:p>
          <w:p w:rsidRPr="00707D1A" w:rsidR="00707D1A" w:rsidP="00707D1A" w:rsidRDefault="00707D1A" w14:paraId="12B1833A" w14:textId="77777777">
            <w:pPr>
              <w:spacing w:after="0" w:line="240" w:lineRule="auto"/>
              <w:textAlignment w:val="baseline"/>
              <w:rPr>
                <w:rFonts w:ascii="Times New Roman" w:hAnsi="Times New Roman" w:eastAsia="Times New Roman" w:cs="Times New Roman"/>
                <w:sz w:val="24"/>
                <w:szCs w:val="24"/>
                <w:lang w:eastAsia="en-GB"/>
              </w:rPr>
            </w:pPr>
            <w:r w:rsidRPr="00707D1A">
              <w:rPr>
                <w:rFonts w:ascii="Calibri" w:hAnsi="Calibri" w:eastAsia="Times New Roman" w:cs="Calibri"/>
                <w:lang w:eastAsia="en-GB"/>
              </w:rPr>
              <w:t>Please identify the added value brought by your organisation and project through other funding and/or activity. You may already have a base in Lichfield district with knowledge and experience of working with a specific customer group, you may have volunteers/staff working on complementary projects. Your project may give added value to other services and be able to demonstrate that it can deliver ’more for less’  </w:t>
            </w:r>
          </w:p>
          <w:p w:rsidRPr="00707D1A" w:rsidR="00707D1A" w:rsidP="00707D1A" w:rsidRDefault="00707D1A" w14:paraId="3F03FD15" w14:textId="77777777">
            <w:pPr>
              <w:spacing w:after="0" w:line="240" w:lineRule="auto"/>
              <w:textAlignment w:val="baseline"/>
              <w:rPr>
                <w:rFonts w:ascii="Times New Roman" w:hAnsi="Times New Roman" w:eastAsia="Times New Roman" w:cs="Times New Roman"/>
                <w:sz w:val="24"/>
                <w:szCs w:val="24"/>
                <w:lang w:eastAsia="en-GB"/>
              </w:rPr>
            </w:pPr>
            <w:r w:rsidRPr="00707D1A">
              <w:rPr>
                <w:rFonts w:ascii="Calibri" w:hAnsi="Calibri" w:eastAsia="Times New Roman" w:cs="Calibri"/>
                <w:lang w:eastAsia="en-GB"/>
              </w:rPr>
              <w:t>  </w:t>
            </w:r>
          </w:p>
          <w:p w:rsidRPr="00707D1A" w:rsidR="00707D1A" w:rsidP="00707D1A" w:rsidRDefault="00707D1A" w14:paraId="1710E8E2" w14:textId="6F94D256">
            <w:pPr>
              <w:spacing w:after="0" w:line="240" w:lineRule="auto"/>
              <w:textAlignment w:val="baseline"/>
              <w:rPr>
                <w:rFonts w:ascii="Times New Roman" w:hAnsi="Times New Roman" w:eastAsia="Times New Roman" w:cs="Times New Roman"/>
                <w:sz w:val="24"/>
                <w:szCs w:val="24"/>
                <w:lang w:eastAsia="en-GB"/>
              </w:rPr>
            </w:pPr>
            <w:r w:rsidRPr="00707D1A">
              <w:rPr>
                <w:rFonts w:ascii="Calibri" w:hAnsi="Calibri" w:eastAsia="Times New Roman" w:cs="Calibri"/>
                <w:lang w:eastAsia="en-GB"/>
              </w:rPr>
              <w:t xml:space="preserve">In the event that the funding is oversubscribed please give details as to whether your project/activity could be scaled down with </w:t>
            </w:r>
            <w:r w:rsidRPr="52D96848">
              <w:rPr>
                <w:rFonts w:ascii="Calibri" w:hAnsi="Calibri" w:eastAsia="Times New Roman" w:cs="Calibri"/>
                <w:lang w:eastAsia="en-GB"/>
              </w:rPr>
              <w:t>less</w:t>
            </w:r>
            <w:r w:rsidRPr="00707D1A">
              <w:rPr>
                <w:rFonts w:ascii="Calibri" w:hAnsi="Calibri" w:eastAsia="Times New Roman" w:cs="Calibri"/>
                <w:lang w:eastAsia="en-GB"/>
              </w:rPr>
              <w:t xml:space="preserve"> funding available.</w:t>
            </w:r>
            <w:r w:rsidRPr="00707D1A">
              <w:rPr>
                <w:rFonts w:ascii="Calibri" w:hAnsi="Calibri" w:eastAsia="Times New Roman" w:cs="Calibri"/>
                <w:sz w:val="20"/>
                <w:szCs w:val="20"/>
                <w:lang w:eastAsia="en-GB"/>
              </w:rPr>
              <w:t>  </w:t>
            </w:r>
          </w:p>
          <w:p w:rsidRPr="00707D1A" w:rsidR="00707D1A" w:rsidP="00707D1A" w:rsidRDefault="00707D1A" w14:paraId="7EC2E497" w14:textId="77777777">
            <w:pPr>
              <w:spacing w:after="0" w:line="240" w:lineRule="auto"/>
              <w:textAlignment w:val="baseline"/>
              <w:rPr>
                <w:rFonts w:ascii="Times New Roman" w:hAnsi="Times New Roman" w:eastAsia="Times New Roman" w:cs="Times New Roman"/>
                <w:sz w:val="24"/>
                <w:szCs w:val="24"/>
                <w:lang w:eastAsia="en-GB"/>
              </w:rPr>
            </w:pPr>
            <w:r w:rsidRPr="00707D1A">
              <w:rPr>
                <w:rFonts w:ascii="Calibri" w:hAnsi="Calibri" w:eastAsia="Times New Roman" w:cs="Calibri"/>
                <w:sz w:val="20"/>
                <w:szCs w:val="20"/>
                <w:lang w:eastAsia="en-GB"/>
              </w:rPr>
              <w:t> </w:t>
            </w:r>
          </w:p>
        </w:tc>
      </w:tr>
      <w:tr w:rsidRPr="00707D1A" w:rsidR="00707D1A" w:rsidTr="00707D1A" w14:paraId="231488C1" w14:textId="77777777">
        <w:trPr>
          <w:trHeight w:val="300"/>
        </w:trPr>
        <w:tc>
          <w:tcPr>
            <w:tcW w:w="9900" w:type="dxa"/>
            <w:tcBorders>
              <w:top w:val="single" w:color="auto" w:sz="6" w:space="0"/>
              <w:left w:val="single" w:color="auto" w:sz="6" w:space="0"/>
              <w:bottom w:val="single" w:color="auto" w:sz="6" w:space="0"/>
              <w:right w:val="single" w:color="auto" w:sz="6" w:space="0"/>
            </w:tcBorders>
            <w:shd w:val="clear" w:color="auto" w:fill="auto"/>
            <w:hideMark/>
          </w:tcPr>
          <w:p w:rsidRPr="00707D1A" w:rsidR="00707D1A" w:rsidP="00707D1A" w:rsidRDefault="00385746" w14:paraId="434E7414" w14:textId="153B4C78">
            <w:pPr>
              <w:spacing w:after="0" w:line="240" w:lineRule="auto"/>
              <w:textAlignment w:val="baseline"/>
              <w:rPr>
                <w:rFonts w:ascii="Times New Roman" w:hAnsi="Times New Roman" w:eastAsia="Times New Roman" w:cs="Times New Roman"/>
                <w:sz w:val="24"/>
                <w:szCs w:val="24"/>
                <w:lang w:eastAsia="en-GB"/>
              </w:rPr>
            </w:pPr>
            <w:r>
              <w:rPr>
                <w:rFonts w:ascii="Calibri" w:hAnsi="Calibri" w:eastAsia="Times New Roman" w:cs="Calibri"/>
                <w:i/>
                <w:iCs/>
                <w:color w:val="7030A0"/>
                <w:sz w:val="20"/>
                <w:szCs w:val="20"/>
                <w:lang w:eastAsia="en-GB"/>
              </w:rPr>
              <w:t xml:space="preserve">Q3 </w:t>
            </w:r>
            <w:r w:rsidRPr="00707D1A" w:rsidR="00707D1A">
              <w:rPr>
                <w:rFonts w:ascii="Calibri" w:hAnsi="Calibri" w:eastAsia="Times New Roman" w:cs="Calibri"/>
                <w:i/>
                <w:iCs/>
                <w:color w:val="7030A0"/>
                <w:sz w:val="20"/>
                <w:szCs w:val="20"/>
                <w:lang w:eastAsia="en-GB"/>
              </w:rPr>
              <w:t>Maximum 1000 words</w:t>
            </w:r>
            <w:r w:rsidRPr="00707D1A" w:rsidR="00707D1A">
              <w:rPr>
                <w:rFonts w:ascii="Calibri" w:hAnsi="Calibri" w:eastAsia="Times New Roman" w:cs="Calibri"/>
                <w:color w:val="7030A0"/>
                <w:sz w:val="20"/>
                <w:szCs w:val="20"/>
                <w:lang w:eastAsia="en-GB"/>
              </w:rPr>
              <w:t> </w:t>
            </w:r>
          </w:p>
          <w:p w:rsidRPr="00707D1A" w:rsidR="00707D1A" w:rsidP="00707D1A" w:rsidRDefault="00707D1A" w14:paraId="33C8092B" w14:textId="77777777">
            <w:pPr>
              <w:spacing w:after="0" w:line="240" w:lineRule="auto"/>
              <w:textAlignment w:val="baseline"/>
              <w:rPr>
                <w:rFonts w:ascii="Times New Roman" w:hAnsi="Times New Roman" w:eastAsia="Times New Roman" w:cs="Times New Roman"/>
                <w:sz w:val="24"/>
                <w:szCs w:val="24"/>
                <w:lang w:eastAsia="en-GB"/>
              </w:rPr>
            </w:pPr>
            <w:r w:rsidRPr="00707D1A">
              <w:rPr>
                <w:rFonts w:ascii="Calibri" w:hAnsi="Calibri" w:eastAsia="Times New Roman" w:cs="Calibri"/>
                <w:sz w:val="20"/>
                <w:szCs w:val="20"/>
                <w:lang w:eastAsia="en-GB"/>
              </w:rPr>
              <w:t> </w:t>
            </w:r>
          </w:p>
          <w:p w:rsidRPr="00707D1A" w:rsidR="00707D1A" w:rsidP="00707D1A" w:rsidRDefault="00707D1A" w14:paraId="1C1491A9" w14:textId="77777777">
            <w:pPr>
              <w:spacing w:after="0" w:line="240" w:lineRule="auto"/>
              <w:textAlignment w:val="baseline"/>
              <w:rPr>
                <w:rFonts w:ascii="Times New Roman" w:hAnsi="Times New Roman" w:eastAsia="Times New Roman" w:cs="Times New Roman"/>
                <w:sz w:val="24"/>
                <w:szCs w:val="24"/>
                <w:lang w:eastAsia="en-GB"/>
              </w:rPr>
            </w:pPr>
            <w:r w:rsidRPr="00707D1A">
              <w:rPr>
                <w:rFonts w:ascii="Calibri" w:hAnsi="Calibri" w:eastAsia="Times New Roman" w:cs="Calibri"/>
                <w:sz w:val="20"/>
                <w:szCs w:val="20"/>
                <w:lang w:eastAsia="en-GB"/>
              </w:rPr>
              <w:t> </w:t>
            </w:r>
          </w:p>
          <w:p w:rsidRPr="00707D1A" w:rsidR="00707D1A" w:rsidP="00707D1A" w:rsidRDefault="00707D1A" w14:paraId="5C24CE78" w14:textId="77777777">
            <w:pPr>
              <w:spacing w:after="0" w:line="240" w:lineRule="auto"/>
              <w:textAlignment w:val="baseline"/>
              <w:rPr>
                <w:rFonts w:ascii="Times New Roman" w:hAnsi="Times New Roman" w:eastAsia="Times New Roman" w:cs="Times New Roman"/>
                <w:sz w:val="24"/>
                <w:szCs w:val="24"/>
                <w:lang w:eastAsia="en-GB"/>
              </w:rPr>
            </w:pPr>
            <w:r w:rsidRPr="00707D1A">
              <w:rPr>
                <w:rFonts w:ascii="Calibri" w:hAnsi="Calibri" w:eastAsia="Times New Roman" w:cs="Calibri"/>
                <w:sz w:val="20"/>
                <w:szCs w:val="20"/>
                <w:lang w:eastAsia="en-GB"/>
              </w:rPr>
              <w:t> </w:t>
            </w:r>
          </w:p>
          <w:p w:rsidRPr="00707D1A" w:rsidR="00707D1A" w:rsidP="00707D1A" w:rsidRDefault="00707D1A" w14:paraId="0B11B5C7" w14:textId="77777777">
            <w:pPr>
              <w:spacing w:after="0" w:line="240" w:lineRule="auto"/>
              <w:textAlignment w:val="baseline"/>
              <w:rPr>
                <w:rFonts w:ascii="Times New Roman" w:hAnsi="Times New Roman" w:eastAsia="Times New Roman" w:cs="Times New Roman"/>
                <w:sz w:val="24"/>
                <w:szCs w:val="24"/>
                <w:lang w:eastAsia="en-GB"/>
              </w:rPr>
            </w:pPr>
            <w:r w:rsidRPr="00707D1A">
              <w:rPr>
                <w:rFonts w:ascii="Calibri" w:hAnsi="Calibri" w:eastAsia="Times New Roman" w:cs="Calibri"/>
                <w:sz w:val="20"/>
                <w:szCs w:val="20"/>
                <w:lang w:eastAsia="en-GB"/>
              </w:rPr>
              <w:t> </w:t>
            </w:r>
          </w:p>
          <w:p w:rsidRPr="00707D1A" w:rsidR="00707D1A" w:rsidP="00707D1A" w:rsidRDefault="00707D1A" w14:paraId="41774126" w14:textId="77777777">
            <w:pPr>
              <w:spacing w:after="0" w:line="240" w:lineRule="auto"/>
              <w:textAlignment w:val="baseline"/>
              <w:rPr>
                <w:rFonts w:ascii="Times New Roman" w:hAnsi="Times New Roman" w:eastAsia="Times New Roman" w:cs="Times New Roman"/>
                <w:sz w:val="24"/>
                <w:szCs w:val="24"/>
                <w:lang w:eastAsia="en-GB"/>
              </w:rPr>
            </w:pPr>
            <w:r w:rsidRPr="00707D1A">
              <w:rPr>
                <w:rFonts w:ascii="Calibri" w:hAnsi="Calibri" w:eastAsia="Times New Roman" w:cs="Calibri"/>
                <w:sz w:val="20"/>
                <w:szCs w:val="20"/>
                <w:lang w:eastAsia="en-GB"/>
              </w:rPr>
              <w:t> </w:t>
            </w:r>
          </w:p>
          <w:p w:rsidRPr="00707D1A" w:rsidR="00707D1A" w:rsidP="00707D1A" w:rsidRDefault="00707D1A" w14:paraId="170B2EF1" w14:textId="77777777">
            <w:pPr>
              <w:spacing w:after="0" w:line="240" w:lineRule="auto"/>
              <w:textAlignment w:val="baseline"/>
              <w:rPr>
                <w:rFonts w:ascii="Times New Roman" w:hAnsi="Times New Roman" w:eastAsia="Times New Roman" w:cs="Times New Roman"/>
                <w:sz w:val="24"/>
                <w:szCs w:val="24"/>
                <w:lang w:eastAsia="en-GB"/>
              </w:rPr>
            </w:pPr>
            <w:r w:rsidRPr="00707D1A">
              <w:rPr>
                <w:rFonts w:ascii="Calibri" w:hAnsi="Calibri" w:eastAsia="Times New Roman" w:cs="Calibri"/>
                <w:sz w:val="20"/>
                <w:szCs w:val="20"/>
                <w:lang w:eastAsia="en-GB"/>
              </w:rPr>
              <w:t> </w:t>
            </w:r>
          </w:p>
        </w:tc>
      </w:tr>
      <w:tr w:rsidRPr="00707D1A" w:rsidR="00707D1A" w:rsidTr="00707D1A" w14:paraId="245FF9E4" w14:textId="77777777">
        <w:trPr>
          <w:trHeight w:val="300"/>
        </w:trPr>
        <w:tc>
          <w:tcPr>
            <w:tcW w:w="9900" w:type="dxa"/>
            <w:tcBorders>
              <w:top w:val="single" w:color="auto" w:sz="6" w:space="0"/>
              <w:left w:val="single" w:color="auto" w:sz="6" w:space="0"/>
              <w:bottom w:val="single" w:color="auto" w:sz="6" w:space="0"/>
              <w:right w:val="single" w:color="auto" w:sz="6" w:space="0"/>
            </w:tcBorders>
            <w:shd w:val="clear" w:color="auto" w:fill="auto"/>
            <w:hideMark/>
          </w:tcPr>
          <w:p w:rsidRPr="00707D1A" w:rsidR="00707D1A" w:rsidP="00707D1A" w:rsidRDefault="00707D1A" w14:paraId="65CF063D" w14:textId="77777777">
            <w:pPr>
              <w:spacing w:after="0" w:line="240" w:lineRule="auto"/>
              <w:textAlignment w:val="baseline"/>
              <w:rPr>
                <w:rFonts w:ascii="Times New Roman" w:hAnsi="Times New Roman" w:eastAsia="Times New Roman" w:cs="Times New Roman"/>
                <w:sz w:val="24"/>
                <w:szCs w:val="24"/>
                <w:lang w:eastAsia="en-GB"/>
              </w:rPr>
            </w:pPr>
            <w:r w:rsidRPr="00707D1A">
              <w:rPr>
                <w:rFonts w:ascii="Calibri" w:hAnsi="Calibri" w:eastAsia="Times New Roman" w:cs="Calibri"/>
                <w:b/>
                <w:bCs/>
                <w:sz w:val="20"/>
                <w:szCs w:val="20"/>
                <w:lang w:eastAsia="en-GB"/>
              </w:rPr>
              <w:t> </w:t>
            </w:r>
            <w:r w:rsidRPr="00707D1A">
              <w:rPr>
                <w:rFonts w:ascii="Calibri" w:hAnsi="Calibri" w:eastAsia="Times New Roman" w:cs="Calibri"/>
                <w:sz w:val="20"/>
                <w:szCs w:val="20"/>
                <w:lang w:eastAsia="en-GB"/>
              </w:rPr>
              <w:t> </w:t>
            </w:r>
          </w:p>
          <w:p w:rsidRPr="00707D1A" w:rsidR="00707D1A" w:rsidP="00707D1A" w:rsidRDefault="00707D1A" w14:paraId="522F3FDB" w14:textId="77777777">
            <w:pPr>
              <w:numPr>
                <w:ilvl w:val="0"/>
                <w:numId w:val="11"/>
              </w:numPr>
              <w:spacing w:after="0" w:line="240" w:lineRule="auto"/>
              <w:ind w:left="1080" w:firstLine="0"/>
              <w:textAlignment w:val="baseline"/>
              <w:rPr>
                <w:rFonts w:ascii="Calibri" w:hAnsi="Calibri" w:eastAsia="Times New Roman" w:cs="Calibri"/>
                <w:lang w:eastAsia="en-GB"/>
              </w:rPr>
            </w:pPr>
            <w:r w:rsidRPr="00707D1A">
              <w:rPr>
                <w:rFonts w:ascii="Calibri" w:hAnsi="Calibri" w:eastAsia="Times New Roman" w:cs="Calibri"/>
                <w:b/>
                <w:bCs/>
                <w:u w:val="single"/>
                <w:lang w:eastAsia="en-GB"/>
              </w:rPr>
              <w:t>Supporting Strategy </w:t>
            </w:r>
            <w:r w:rsidRPr="00707D1A">
              <w:rPr>
                <w:rFonts w:ascii="Calibri" w:hAnsi="Calibri" w:eastAsia="Times New Roman" w:cs="Calibri"/>
                <w:lang w:eastAsia="en-GB"/>
              </w:rPr>
              <w:t> </w:t>
            </w:r>
          </w:p>
          <w:p w:rsidRPr="00707D1A" w:rsidR="00707D1A" w:rsidP="00707D1A" w:rsidRDefault="00707D1A" w14:paraId="79B18B66" w14:textId="77777777">
            <w:pPr>
              <w:spacing w:after="0" w:line="240" w:lineRule="auto"/>
              <w:textAlignment w:val="baseline"/>
              <w:rPr>
                <w:rFonts w:ascii="Times New Roman" w:hAnsi="Times New Roman" w:eastAsia="Times New Roman" w:cs="Times New Roman"/>
                <w:sz w:val="24"/>
                <w:szCs w:val="24"/>
                <w:lang w:eastAsia="en-GB"/>
              </w:rPr>
            </w:pPr>
            <w:r w:rsidRPr="00707D1A">
              <w:rPr>
                <w:rFonts w:ascii="Calibri" w:hAnsi="Calibri" w:eastAsia="Times New Roman" w:cs="Calibri"/>
                <w:b/>
                <w:bCs/>
                <w:lang w:eastAsia="en-GB"/>
              </w:rPr>
              <w:t> </w:t>
            </w:r>
            <w:r w:rsidRPr="00707D1A">
              <w:rPr>
                <w:rFonts w:ascii="Calibri" w:hAnsi="Calibri" w:eastAsia="Times New Roman" w:cs="Calibri"/>
                <w:lang w:eastAsia="en-GB"/>
              </w:rPr>
              <w:t> </w:t>
            </w:r>
          </w:p>
          <w:p w:rsidRPr="00707D1A" w:rsidR="00707D1A" w:rsidP="00707D1A" w:rsidRDefault="00707D1A" w14:paraId="2B3DB5E7" w14:textId="77777777">
            <w:pPr>
              <w:spacing w:after="0" w:line="240" w:lineRule="auto"/>
              <w:textAlignment w:val="baseline"/>
              <w:rPr>
                <w:rFonts w:ascii="Times New Roman" w:hAnsi="Times New Roman" w:eastAsia="Times New Roman" w:cs="Times New Roman"/>
                <w:sz w:val="24"/>
                <w:szCs w:val="24"/>
                <w:lang w:eastAsia="en-GB"/>
              </w:rPr>
            </w:pPr>
            <w:r w:rsidRPr="00707D1A">
              <w:rPr>
                <w:rFonts w:ascii="Calibri" w:hAnsi="Calibri" w:eastAsia="Times New Roman" w:cs="Calibri"/>
                <w:lang w:eastAsia="en-GB"/>
              </w:rPr>
              <w:t>Please identify how the project meets and supports cross cutting strategy and regulatory frameworks such as how the project: </w:t>
            </w:r>
          </w:p>
          <w:p w:rsidRPr="00707D1A" w:rsidR="00707D1A" w:rsidP="00707D1A" w:rsidRDefault="00707D1A" w14:paraId="79781D7B" w14:textId="77777777">
            <w:pPr>
              <w:spacing w:after="0" w:line="240" w:lineRule="auto"/>
              <w:textAlignment w:val="baseline"/>
              <w:rPr>
                <w:rFonts w:ascii="Times New Roman" w:hAnsi="Times New Roman" w:eastAsia="Times New Roman" w:cs="Times New Roman"/>
                <w:sz w:val="24"/>
                <w:szCs w:val="24"/>
                <w:lang w:eastAsia="en-GB"/>
              </w:rPr>
            </w:pPr>
            <w:r w:rsidRPr="00707D1A">
              <w:rPr>
                <w:rFonts w:ascii="Calibri" w:hAnsi="Calibri" w:eastAsia="Times New Roman" w:cs="Calibri"/>
                <w:lang w:eastAsia="en-GB"/>
              </w:rPr>
              <w:t>  </w:t>
            </w:r>
          </w:p>
          <w:p w:rsidRPr="00707D1A" w:rsidR="00707D1A" w:rsidP="00707D1A" w:rsidRDefault="00707D1A" w14:paraId="100FEB3A" w14:textId="77777777">
            <w:pPr>
              <w:numPr>
                <w:ilvl w:val="0"/>
                <w:numId w:val="12"/>
              </w:numPr>
              <w:spacing w:after="0" w:line="240" w:lineRule="auto"/>
              <w:ind w:left="1080" w:firstLine="0"/>
              <w:textAlignment w:val="baseline"/>
              <w:rPr>
                <w:rFonts w:ascii="Calibri" w:hAnsi="Calibri" w:eastAsia="Times New Roman" w:cs="Calibri"/>
                <w:lang w:eastAsia="en-GB"/>
              </w:rPr>
            </w:pPr>
            <w:r w:rsidRPr="00707D1A">
              <w:rPr>
                <w:rFonts w:ascii="Calibri" w:hAnsi="Calibri" w:eastAsia="Times New Roman" w:cs="Calibri"/>
                <w:lang w:eastAsia="en-GB"/>
              </w:rPr>
              <w:t>Impacts and supports Strategic Plan objectives  </w:t>
            </w:r>
          </w:p>
          <w:p w:rsidRPr="00707D1A" w:rsidR="00707D1A" w:rsidP="00707D1A" w:rsidRDefault="00707D1A" w14:paraId="4DBFC724" w14:textId="77777777">
            <w:pPr>
              <w:numPr>
                <w:ilvl w:val="0"/>
                <w:numId w:val="13"/>
              </w:numPr>
              <w:spacing w:after="0" w:line="240" w:lineRule="auto"/>
              <w:ind w:left="1080" w:firstLine="0"/>
              <w:textAlignment w:val="baseline"/>
              <w:rPr>
                <w:rFonts w:ascii="Calibri" w:hAnsi="Calibri" w:eastAsia="Times New Roman" w:cs="Calibri"/>
                <w:lang w:eastAsia="en-GB"/>
              </w:rPr>
            </w:pPr>
            <w:r w:rsidRPr="00707D1A">
              <w:rPr>
                <w:rFonts w:ascii="Calibri" w:hAnsi="Calibri" w:eastAsia="Times New Roman" w:cs="Calibri"/>
                <w:lang w:eastAsia="en-GB"/>
              </w:rPr>
              <w:t>Involves collaboration with other VCS groups </w:t>
            </w:r>
          </w:p>
          <w:p w:rsidRPr="00707D1A" w:rsidR="00707D1A" w:rsidP="00707D1A" w:rsidRDefault="00707D1A" w14:paraId="51479D53" w14:textId="77777777">
            <w:pPr>
              <w:numPr>
                <w:ilvl w:val="0"/>
                <w:numId w:val="14"/>
              </w:numPr>
              <w:spacing w:after="0" w:line="240" w:lineRule="auto"/>
              <w:ind w:left="1080" w:firstLine="0"/>
              <w:textAlignment w:val="baseline"/>
              <w:rPr>
                <w:rFonts w:ascii="Calibri" w:hAnsi="Calibri" w:eastAsia="Times New Roman" w:cs="Calibri"/>
                <w:lang w:eastAsia="en-GB"/>
              </w:rPr>
            </w:pPr>
            <w:r w:rsidRPr="00707D1A">
              <w:rPr>
                <w:rFonts w:ascii="Calibri" w:hAnsi="Calibri" w:eastAsia="Times New Roman" w:cs="Calibri"/>
                <w:lang w:eastAsia="en-GB"/>
              </w:rPr>
              <w:t>Evidences need within a specific group or locality  </w:t>
            </w:r>
          </w:p>
          <w:p w:rsidRPr="00707D1A" w:rsidR="00707D1A" w:rsidP="00707D1A" w:rsidRDefault="49C6473E" w14:paraId="436B4C8C" w14:textId="1246DAD4">
            <w:pPr>
              <w:numPr>
                <w:ilvl w:val="0"/>
                <w:numId w:val="15"/>
              </w:numPr>
              <w:spacing w:after="0" w:line="240" w:lineRule="auto"/>
              <w:ind w:left="1080" w:firstLine="0"/>
              <w:textAlignment w:val="baseline"/>
              <w:rPr>
                <w:rFonts w:ascii="Calibri" w:hAnsi="Calibri" w:eastAsia="Times New Roman" w:cs="Calibri"/>
                <w:lang w:eastAsia="en-GB"/>
              </w:rPr>
            </w:pPr>
            <w:r w:rsidRPr="52D96848">
              <w:rPr>
                <w:rFonts w:ascii="Calibri" w:hAnsi="Calibri" w:eastAsia="Times New Roman" w:cs="Calibri"/>
                <w:lang w:eastAsia="en-GB"/>
              </w:rPr>
              <w:t>F</w:t>
            </w:r>
            <w:r w:rsidRPr="52D96848" w:rsidR="00707D1A">
              <w:rPr>
                <w:rFonts w:ascii="Calibri" w:hAnsi="Calibri" w:eastAsia="Times New Roman" w:cs="Calibri"/>
                <w:lang w:eastAsia="en-GB"/>
              </w:rPr>
              <w:t>ocus</w:t>
            </w:r>
            <w:r w:rsidRPr="52D96848" w:rsidR="6E9F1856">
              <w:rPr>
                <w:rFonts w:ascii="Calibri" w:hAnsi="Calibri" w:eastAsia="Times New Roman" w:cs="Calibri"/>
                <w:lang w:eastAsia="en-GB"/>
              </w:rPr>
              <w:t>ses</w:t>
            </w:r>
            <w:r w:rsidRPr="00707D1A" w:rsidR="00707D1A">
              <w:rPr>
                <w:rFonts w:ascii="Calibri" w:hAnsi="Calibri" w:eastAsia="Times New Roman" w:cs="Calibri"/>
                <w:lang w:eastAsia="en-GB"/>
              </w:rPr>
              <w:t xml:space="preserve"> on preventing problems and early identification rather than reacting to them  </w:t>
            </w:r>
          </w:p>
          <w:p w:rsidRPr="00707D1A" w:rsidR="00707D1A" w:rsidP="00707D1A" w:rsidRDefault="7C087023" w14:paraId="06647712" w14:textId="37368ECD">
            <w:pPr>
              <w:numPr>
                <w:ilvl w:val="0"/>
                <w:numId w:val="16"/>
              </w:numPr>
              <w:spacing w:after="0" w:line="240" w:lineRule="auto"/>
              <w:ind w:left="1080" w:firstLine="0"/>
              <w:textAlignment w:val="baseline"/>
              <w:rPr>
                <w:rFonts w:ascii="Calibri" w:hAnsi="Calibri" w:eastAsia="Times New Roman" w:cs="Calibri"/>
                <w:lang w:eastAsia="en-GB"/>
              </w:rPr>
            </w:pPr>
            <w:r w:rsidRPr="52D96848">
              <w:rPr>
                <w:rFonts w:ascii="Calibri" w:hAnsi="Calibri" w:eastAsia="Times New Roman" w:cs="Calibri"/>
                <w:lang w:eastAsia="en-GB"/>
              </w:rPr>
              <w:t>W</w:t>
            </w:r>
            <w:r w:rsidRPr="52D96848" w:rsidR="00707D1A">
              <w:rPr>
                <w:rFonts w:ascii="Calibri" w:hAnsi="Calibri" w:eastAsia="Times New Roman" w:cs="Calibri"/>
                <w:lang w:eastAsia="en-GB"/>
              </w:rPr>
              <w:t>orks</w:t>
            </w:r>
            <w:r w:rsidRPr="00707D1A" w:rsidR="00707D1A">
              <w:rPr>
                <w:rFonts w:ascii="Calibri" w:hAnsi="Calibri" w:eastAsia="Times New Roman" w:cs="Calibri"/>
                <w:lang w:eastAsia="en-GB"/>
              </w:rPr>
              <w:t xml:space="preserve"> to try and address the source of the problem or signpost to others who can help </w:t>
            </w:r>
          </w:p>
          <w:p w:rsidRPr="00707D1A" w:rsidR="00707D1A" w:rsidP="00707D1A" w:rsidRDefault="00707D1A" w14:paraId="5738A9B5" w14:textId="77777777">
            <w:pPr>
              <w:numPr>
                <w:ilvl w:val="0"/>
                <w:numId w:val="17"/>
              </w:numPr>
              <w:spacing w:after="0" w:line="240" w:lineRule="auto"/>
              <w:ind w:left="1080" w:firstLine="0"/>
              <w:textAlignment w:val="baseline"/>
              <w:rPr>
                <w:rFonts w:ascii="Calibri" w:hAnsi="Calibri" w:eastAsia="Times New Roman" w:cs="Calibri"/>
                <w:lang w:eastAsia="en-GB"/>
              </w:rPr>
            </w:pPr>
            <w:r w:rsidRPr="00707D1A">
              <w:rPr>
                <w:rFonts w:ascii="Calibri" w:hAnsi="Calibri" w:eastAsia="Times New Roman" w:cs="Calibri"/>
                <w:lang w:eastAsia="en-GB"/>
              </w:rPr>
              <w:t>Involves collaboration with relevant statutory agencies </w:t>
            </w:r>
          </w:p>
          <w:p w:rsidRPr="00707D1A" w:rsidR="00707D1A" w:rsidP="00707D1A" w:rsidRDefault="00707D1A" w14:paraId="33D35920" w14:textId="2DA9F1D2">
            <w:pPr>
              <w:numPr>
                <w:ilvl w:val="0"/>
                <w:numId w:val="18"/>
              </w:numPr>
              <w:spacing w:after="0" w:line="240" w:lineRule="auto"/>
              <w:ind w:left="1080" w:firstLine="0"/>
              <w:textAlignment w:val="baseline"/>
              <w:rPr>
                <w:rFonts w:ascii="Calibri" w:hAnsi="Calibri" w:eastAsia="Times New Roman" w:cs="Calibri"/>
                <w:lang w:eastAsia="en-GB"/>
              </w:rPr>
            </w:pPr>
            <w:r w:rsidRPr="00707D1A">
              <w:rPr>
                <w:rFonts w:ascii="Calibri" w:hAnsi="Calibri" w:eastAsia="Times New Roman" w:cs="Calibri"/>
                <w:lang w:eastAsia="en-GB"/>
              </w:rPr>
              <w:t xml:space="preserve">Reduces reliance on public sector support including </w:t>
            </w:r>
            <w:r w:rsidRPr="52D96848">
              <w:rPr>
                <w:rFonts w:ascii="Calibri" w:hAnsi="Calibri" w:eastAsia="Times New Roman" w:cs="Calibri"/>
                <w:lang w:eastAsia="en-GB"/>
              </w:rPr>
              <w:t>L</w:t>
            </w:r>
            <w:r w:rsidRPr="52D96848" w:rsidR="1E45235C">
              <w:rPr>
                <w:rFonts w:ascii="Calibri" w:hAnsi="Calibri" w:eastAsia="Times New Roman" w:cs="Calibri"/>
                <w:lang w:eastAsia="en-GB"/>
              </w:rPr>
              <w:t xml:space="preserve">ichfield District Council </w:t>
            </w:r>
            <w:r w:rsidRPr="00707D1A">
              <w:rPr>
                <w:rFonts w:ascii="Calibri" w:hAnsi="Calibri" w:eastAsia="Times New Roman" w:cs="Calibri"/>
                <w:lang w:eastAsia="en-GB"/>
              </w:rPr>
              <w:t>  </w:t>
            </w:r>
          </w:p>
          <w:p w:rsidRPr="00707D1A" w:rsidR="00707D1A" w:rsidP="00707D1A" w:rsidRDefault="00707D1A" w14:paraId="4E0EE855" w14:textId="77777777">
            <w:pPr>
              <w:numPr>
                <w:ilvl w:val="0"/>
                <w:numId w:val="19"/>
              </w:numPr>
              <w:spacing w:after="0" w:line="240" w:lineRule="auto"/>
              <w:ind w:left="1080" w:firstLine="0"/>
              <w:textAlignment w:val="baseline"/>
              <w:rPr>
                <w:rFonts w:ascii="Calibri" w:hAnsi="Calibri" w:eastAsia="Times New Roman" w:cs="Calibri"/>
                <w:lang w:eastAsia="en-GB"/>
              </w:rPr>
            </w:pPr>
            <w:r w:rsidRPr="00707D1A">
              <w:rPr>
                <w:rFonts w:ascii="Calibri" w:hAnsi="Calibri" w:eastAsia="Times New Roman" w:cs="Calibri"/>
                <w:lang w:eastAsia="en-GB"/>
              </w:rPr>
              <w:t>Promotes personal responsibility, independence and self-reliance  </w:t>
            </w:r>
          </w:p>
          <w:p w:rsidRPr="00707D1A" w:rsidR="00707D1A" w:rsidP="00707D1A" w:rsidRDefault="00707D1A" w14:paraId="2CF3D833" w14:textId="77777777">
            <w:pPr>
              <w:numPr>
                <w:ilvl w:val="0"/>
                <w:numId w:val="20"/>
              </w:numPr>
              <w:spacing w:after="0" w:line="240" w:lineRule="auto"/>
              <w:ind w:left="1080" w:firstLine="0"/>
              <w:textAlignment w:val="baseline"/>
              <w:rPr>
                <w:rFonts w:ascii="Calibri" w:hAnsi="Calibri" w:eastAsia="Times New Roman" w:cs="Calibri"/>
                <w:lang w:eastAsia="en-GB"/>
              </w:rPr>
            </w:pPr>
            <w:r w:rsidRPr="00707D1A">
              <w:rPr>
                <w:rFonts w:ascii="Calibri" w:hAnsi="Calibri" w:eastAsia="Times New Roman" w:cs="Calibri"/>
                <w:lang w:eastAsia="en-GB"/>
              </w:rPr>
              <w:t>Encourages and promotes volunteering  </w:t>
            </w:r>
          </w:p>
          <w:p w:rsidRPr="00707D1A" w:rsidR="00707D1A" w:rsidP="00707D1A" w:rsidRDefault="00707D1A" w14:paraId="21B9F5C5" w14:textId="77777777">
            <w:pPr>
              <w:numPr>
                <w:ilvl w:val="0"/>
                <w:numId w:val="21"/>
              </w:numPr>
              <w:spacing w:after="0" w:line="240" w:lineRule="auto"/>
              <w:ind w:left="1080" w:firstLine="0"/>
              <w:textAlignment w:val="baseline"/>
              <w:rPr>
                <w:rFonts w:ascii="Calibri" w:hAnsi="Calibri" w:eastAsia="Times New Roman" w:cs="Calibri"/>
                <w:lang w:eastAsia="en-GB"/>
              </w:rPr>
            </w:pPr>
            <w:r w:rsidRPr="00707D1A">
              <w:rPr>
                <w:rFonts w:ascii="Calibri" w:hAnsi="Calibri" w:eastAsia="Times New Roman" w:cs="Calibri"/>
                <w:sz w:val="20"/>
                <w:szCs w:val="20"/>
                <w:lang w:eastAsia="en-GB"/>
              </w:rPr>
              <w:t> M</w:t>
            </w:r>
            <w:r w:rsidRPr="00707D1A">
              <w:rPr>
                <w:rFonts w:ascii="Calibri" w:hAnsi="Calibri" w:eastAsia="Times New Roman" w:cs="Calibri"/>
                <w:lang w:eastAsia="en-GB"/>
              </w:rPr>
              <w:t>akes use of assets available to us in Lichfield district and creates a positive legacy for the local area </w:t>
            </w:r>
          </w:p>
          <w:p w:rsidRPr="00707D1A" w:rsidR="00707D1A" w:rsidP="00707D1A" w:rsidRDefault="00707D1A" w14:paraId="761646DA" w14:textId="77777777">
            <w:pPr>
              <w:spacing w:after="0" w:line="240" w:lineRule="auto"/>
              <w:ind w:left="720"/>
              <w:textAlignment w:val="baseline"/>
              <w:rPr>
                <w:rFonts w:ascii="Times New Roman" w:hAnsi="Times New Roman" w:eastAsia="Times New Roman" w:cs="Times New Roman"/>
                <w:sz w:val="24"/>
                <w:szCs w:val="24"/>
                <w:lang w:eastAsia="en-GB"/>
              </w:rPr>
            </w:pPr>
            <w:r w:rsidRPr="00707D1A">
              <w:rPr>
                <w:rFonts w:ascii="Calibri" w:hAnsi="Calibri" w:eastAsia="Times New Roman" w:cs="Calibri"/>
                <w:sz w:val="20"/>
                <w:szCs w:val="20"/>
                <w:lang w:eastAsia="en-GB"/>
              </w:rPr>
              <w:t> </w:t>
            </w:r>
          </w:p>
          <w:p w:rsidRPr="00707D1A" w:rsidR="00707D1A" w:rsidP="00707D1A" w:rsidRDefault="00707D1A" w14:paraId="4FA9138D" w14:textId="77777777">
            <w:pPr>
              <w:spacing w:after="0" w:line="240" w:lineRule="auto"/>
              <w:textAlignment w:val="baseline"/>
              <w:rPr>
                <w:rFonts w:ascii="Times New Roman" w:hAnsi="Times New Roman" w:eastAsia="Times New Roman" w:cs="Times New Roman"/>
                <w:sz w:val="24"/>
                <w:szCs w:val="24"/>
                <w:lang w:eastAsia="en-GB"/>
              </w:rPr>
            </w:pPr>
            <w:r w:rsidRPr="00707D1A">
              <w:rPr>
                <w:rFonts w:ascii="Calibri" w:hAnsi="Calibri" w:eastAsia="Times New Roman" w:cs="Calibri"/>
                <w:sz w:val="20"/>
                <w:szCs w:val="20"/>
                <w:lang w:eastAsia="en-GB"/>
              </w:rPr>
              <w:t> </w:t>
            </w:r>
          </w:p>
        </w:tc>
      </w:tr>
      <w:tr w:rsidRPr="00707D1A" w:rsidR="00707D1A" w:rsidTr="00707D1A" w14:paraId="42097644" w14:textId="77777777">
        <w:trPr>
          <w:trHeight w:val="300"/>
        </w:trPr>
        <w:tc>
          <w:tcPr>
            <w:tcW w:w="9900" w:type="dxa"/>
            <w:tcBorders>
              <w:top w:val="single" w:color="auto" w:sz="6" w:space="0"/>
              <w:left w:val="single" w:color="auto" w:sz="6" w:space="0"/>
              <w:bottom w:val="single" w:color="auto" w:sz="6" w:space="0"/>
              <w:right w:val="single" w:color="auto" w:sz="6" w:space="0"/>
            </w:tcBorders>
            <w:shd w:val="clear" w:color="auto" w:fill="auto"/>
            <w:hideMark/>
          </w:tcPr>
          <w:p w:rsidRPr="00707D1A" w:rsidR="00707D1A" w:rsidP="00707D1A" w:rsidRDefault="00C3310D" w14:paraId="1102685D" w14:textId="5FC1B8A8">
            <w:pPr>
              <w:spacing w:after="0" w:line="240" w:lineRule="auto"/>
              <w:textAlignment w:val="baseline"/>
              <w:rPr>
                <w:rFonts w:ascii="Times New Roman" w:hAnsi="Times New Roman" w:eastAsia="Times New Roman" w:cs="Times New Roman"/>
                <w:sz w:val="24"/>
                <w:szCs w:val="24"/>
                <w:lang w:eastAsia="en-GB"/>
              </w:rPr>
            </w:pPr>
            <w:r>
              <w:rPr>
                <w:rFonts w:ascii="Calibri" w:hAnsi="Calibri" w:eastAsia="Times New Roman" w:cs="Calibri"/>
                <w:i/>
                <w:iCs/>
                <w:color w:val="7030A0"/>
                <w:sz w:val="20"/>
                <w:szCs w:val="20"/>
                <w:lang w:eastAsia="en-GB"/>
              </w:rPr>
              <w:t xml:space="preserve">Q4 </w:t>
            </w:r>
            <w:r w:rsidRPr="00707D1A" w:rsidR="00707D1A">
              <w:rPr>
                <w:rFonts w:ascii="Calibri" w:hAnsi="Calibri" w:eastAsia="Times New Roman" w:cs="Calibri"/>
                <w:i/>
                <w:iCs/>
                <w:color w:val="7030A0"/>
                <w:sz w:val="20"/>
                <w:szCs w:val="20"/>
                <w:lang w:eastAsia="en-GB"/>
              </w:rPr>
              <w:t>Maximum 1000 words</w:t>
            </w:r>
            <w:r w:rsidRPr="00707D1A" w:rsidR="00707D1A">
              <w:rPr>
                <w:rFonts w:ascii="Calibri" w:hAnsi="Calibri" w:eastAsia="Times New Roman" w:cs="Calibri"/>
                <w:color w:val="7030A0"/>
                <w:sz w:val="20"/>
                <w:szCs w:val="20"/>
                <w:lang w:eastAsia="en-GB"/>
              </w:rPr>
              <w:t> </w:t>
            </w:r>
          </w:p>
          <w:p w:rsidRPr="00707D1A" w:rsidR="00707D1A" w:rsidP="00707D1A" w:rsidRDefault="00707D1A" w14:paraId="246A64AB" w14:textId="77777777">
            <w:pPr>
              <w:spacing w:after="0" w:line="240" w:lineRule="auto"/>
              <w:textAlignment w:val="baseline"/>
              <w:rPr>
                <w:rFonts w:ascii="Times New Roman" w:hAnsi="Times New Roman" w:eastAsia="Times New Roman" w:cs="Times New Roman"/>
                <w:sz w:val="24"/>
                <w:szCs w:val="24"/>
                <w:lang w:eastAsia="en-GB"/>
              </w:rPr>
            </w:pPr>
            <w:r w:rsidRPr="00707D1A">
              <w:rPr>
                <w:rFonts w:ascii="Calibri" w:hAnsi="Calibri" w:eastAsia="Times New Roman" w:cs="Calibri"/>
                <w:sz w:val="20"/>
                <w:szCs w:val="20"/>
                <w:lang w:eastAsia="en-GB"/>
              </w:rPr>
              <w:t> </w:t>
            </w:r>
          </w:p>
          <w:p w:rsidRPr="00707D1A" w:rsidR="00707D1A" w:rsidP="00707D1A" w:rsidRDefault="00707D1A" w14:paraId="20A4C665" w14:textId="77777777">
            <w:pPr>
              <w:spacing w:after="0" w:line="240" w:lineRule="auto"/>
              <w:textAlignment w:val="baseline"/>
              <w:rPr>
                <w:rFonts w:ascii="Times New Roman" w:hAnsi="Times New Roman" w:eastAsia="Times New Roman" w:cs="Times New Roman"/>
                <w:sz w:val="24"/>
                <w:szCs w:val="24"/>
                <w:lang w:eastAsia="en-GB"/>
              </w:rPr>
            </w:pPr>
            <w:r w:rsidRPr="00707D1A">
              <w:rPr>
                <w:rFonts w:ascii="Calibri" w:hAnsi="Calibri" w:eastAsia="Times New Roman" w:cs="Calibri"/>
                <w:sz w:val="20"/>
                <w:szCs w:val="20"/>
                <w:lang w:eastAsia="en-GB"/>
              </w:rPr>
              <w:t> </w:t>
            </w:r>
          </w:p>
          <w:p w:rsidRPr="00707D1A" w:rsidR="00707D1A" w:rsidP="00707D1A" w:rsidRDefault="00707D1A" w14:paraId="6C5BD519" w14:textId="77777777">
            <w:pPr>
              <w:spacing w:after="0" w:line="240" w:lineRule="auto"/>
              <w:textAlignment w:val="baseline"/>
              <w:rPr>
                <w:rFonts w:ascii="Times New Roman" w:hAnsi="Times New Roman" w:eastAsia="Times New Roman" w:cs="Times New Roman"/>
                <w:sz w:val="24"/>
                <w:szCs w:val="24"/>
                <w:lang w:eastAsia="en-GB"/>
              </w:rPr>
            </w:pPr>
            <w:r w:rsidRPr="00707D1A">
              <w:rPr>
                <w:rFonts w:ascii="Calibri" w:hAnsi="Calibri" w:eastAsia="Times New Roman" w:cs="Calibri"/>
                <w:sz w:val="20"/>
                <w:szCs w:val="20"/>
                <w:lang w:eastAsia="en-GB"/>
              </w:rPr>
              <w:t> </w:t>
            </w:r>
          </w:p>
          <w:p w:rsidRPr="00707D1A" w:rsidR="00707D1A" w:rsidP="00707D1A" w:rsidRDefault="00707D1A" w14:paraId="1A0B1A11" w14:textId="77777777">
            <w:pPr>
              <w:spacing w:after="0" w:line="240" w:lineRule="auto"/>
              <w:textAlignment w:val="baseline"/>
              <w:rPr>
                <w:rFonts w:ascii="Times New Roman" w:hAnsi="Times New Roman" w:eastAsia="Times New Roman" w:cs="Times New Roman"/>
                <w:sz w:val="24"/>
                <w:szCs w:val="24"/>
                <w:lang w:eastAsia="en-GB"/>
              </w:rPr>
            </w:pPr>
            <w:r w:rsidRPr="00707D1A">
              <w:rPr>
                <w:rFonts w:ascii="Calibri" w:hAnsi="Calibri" w:eastAsia="Times New Roman" w:cs="Calibri"/>
                <w:sz w:val="20"/>
                <w:szCs w:val="20"/>
                <w:lang w:eastAsia="en-GB"/>
              </w:rPr>
              <w:t> </w:t>
            </w:r>
          </w:p>
          <w:p w:rsidRPr="00707D1A" w:rsidR="00707D1A" w:rsidP="00707D1A" w:rsidRDefault="00707D1A" w14:paraId="36F3CCED" w14:textId="77777777">
            <w:pPr>
              <w:spacing w:after="0" w:line="240" w:lineRule="auto"/>
              <w:textAlignment w:val="baseline"/>
              <w:rPr>
                <w:rFonts w:ascii="Times New Roman" w:hAnsi="Times New Roman" w:eastAsia="Times New Roman" w:cs="Times New Roman"/>
                <w:sz w:val="24"/>
                <w:szCs w:val="24"/>
                <w:lang w:eastAsia="en-GB"/>
              </w:rPr>
            </w:pPr>
            <w:r w:rsidRPr="00707D1A">
              <w:rPr>
                <w:rFonts w:ascii="Calibri" w:hAnsi="Calibri" w:eastAsia="Times New Roman" w:cs="Calibri"/>
                <w:sz w:val="20"/>
                <w:szCs w:val="20"/>
                <w:lang w:eastAsia="en-GB"/>
              </w:rPr>
              <w:t> </w:t>
            </w:r>
          </w:p>
        </w:tc>
      </w:tr>
      <w:tr w:rsidRPr="00707D1A" w:rsidR="00707D1A" w:rsidTr="00707D1A" w14:paraId="26A3A053" w14:textId="77777777">
        <w:trPr>
          <w:trHeight w:val="300"/>
        </w:trPr>
        <w:tc>
          <w:tcPr>
            <w:tcW w:w="9900" w:type="dxa"/>
            <w:tcBorders>
              <w:top w:val="single" w:color="auto" w:sz="6" w:space="0"/>
              <w:left w:val="single" w:color="auto" w:sz="6" w:space="0"/>
              <w:bottom w:val="single" w:color="auto" w:sz="6" w:space="0"/>
              <w:right w:val="single" w:color="auto" w:sz="6" w:space="0"/>
            </w:tcBorders>
            <w:shd w:val="clear" w:color="auto" w:fill="auto"/>
            <w:hideMark/>
          </w:tcPr>
          <w:p w:rsidRPr="00707D1A" w:rsidR="00707D1A" w:rsidP="00707D1A" w:rsidRDefault="00707D1A" w14:paraId="000AE433" w14:textId="77777777">
            <w:pPr>
              <w:spacing w:after="0" w:line="240" w:lineRule="auto"/>
              <w:textAlignment w:val="baseline"/>
              <w:rPr>
                <w:rFonts w:ascii="Times New Roman" w:hAnsi="Times New Roman" w:eastAsia="Times New Roman" w:cs="Times New Roman"/>
                <w:sz w:val="24"/>
                <w:szCs w:val="24"/>
                <w:lang w:eastAsia="en-GB"/>
              </w:rPr>
            </w:pPr>
            <w:r w:rsidRPr="00707D1A">
              <w:rPr>
                <w:rFonts w:ascii="Calibri" w:hAnsi="Calibri" w:eastAsia="Times New Roman" w:cs="Calibri"/>
                <w:sz w:val="20"/>
                <w:szCs w:val="20"/>
                <w:lang w:eastAsia="en-GB"/>
              </w:rPr>
              <w:t> </w:t>
            </w:r>
          </w:p>
          <w:p w:rsidRPr="00707D1A" w:rsidR="00707D1A" w:rsidP="00707D1A" w:rsidRDefault="00707D1A" w14:paraId="3CE135AB" w14:textId="77777777">
            <w:pPr>
              <w:numPr>
                <w:ilvl w:val="0"/>
                <w:numId w:val="22"/>
              </w:numPr>
              <w:spacing w:after="0" w:line="240" w:lineRule="auto"/>
              <w:ind w:left="1080" w:firstLine="0"/>
              <w:textAlignment w:val="baseline"/>
              <w:rPr>
                <w:rFonts w:ascii="Calibri" w:hAnsi="Calibri" w:eastAsia="Times New Roman" w:cs="Calibri"/>
                <w:lang w:eastAsia="en-GB"/>
              </w:rPr>
            </w:pPr>
            <w:r w:rsidRPr="00707D1A">
              <w:rPr>
                <w:rFonts w:ascii="Calibri" w:hAnsi="Calibri" w:eastAsia="Times New Roman" w:cs="Calibri"/>
                <w:b/>
                <w:bCs/>
                <w:u w:val="single"/>
                <w:lang w:eastAsia="en-GB"/>
              </w:rPr>
              <w:t>Sustainability </w:t>
            </w:r>
            <w:r w:rsidRPr="00707D1A">
              <w:rPr>
                <w:rFonts w:ascii="Calibri" w:hAnsi="Calibri" w:eastAsia="Times New Roman" w:cs="Calibri"/>
                <w:lang w:eastAsia="en-GB"/>
              </w:rPr>
              <w:t> </w:t>
            </w:r>
          </w:p>
          <w:p w:rsidRPr="00707D1A" w:rsidR="00707D1A" w:rsidP="00707D1A" w:rsidRDefault="00707D1A" w14:paraId="26D4C35B" w14:textId="77777777">
            <w:pPr>
              <w:spacing w:after="0" w:line="240" w:lineRule="auto"/>
              <w:textAlignment w:val="baseline"/>
              <w:rPr>
                <w:rFonts w:ascii="Times New Roman" w:hAnsi="Times New Roman" w:eastAsia="Times New Roman" w:cs="Times New Roman"/>
                <w:sz w:val="24"/>
                <w:szCs w:val="24"/>
                <w:lang w:eastAsia="en-GB"/>
              </w:rPr>
            </w:pPr>
            <w:r w:rsidRPr="00707D1A">
              <w:rPr>
                <w:rFonts w:ascii="Calibri" w:hAnsi="Calibri" w:eastAsia="Times New Roman" w:cs="Calibri"/>
                <w:b/>
                <w:bCs/>
                <w:u w:val="single"/>
                <w:lang w:eastAsia="en-GB"/>
              </w:rPr>
              <w:t> </w:t>
            </w:r>
            <w:r w:rsidRPr="00707D1A">
              <w:rPr>
                <w:rFonts w:ascii="Calibri" w:hAnsi="Calibri" w:eastAsia="Times New Roman" w:cs="Calibri"/>
                <w:lang w:eastAsia="en-GB"/>
              </w:rPr>
              <w:t> </w:t>
            </w:r>
          </w:p>
          <w:p w:rsidRPr="00707D1A" w:rsidR="00707D1A" w:rsidP="00707D1A" w:rsidRDefault="00707D1A" w14:paraId="4B574031" w14:textId="77777777">
            <w:pPr>
              <w:spacing w:after="0" w:line="240" w:lineRule="auto"/>
              <w:textAlignment w:val="baseline"/>
              <w:rPr>
                <w:rFonts w:ascii="Times New Roman" w:hAnsi="Times New Roman" w:eastAsia="Times New Roman" w:cs="Times New Roman"/>
                <w:sz w:val="24"/>
                <w:szCs w:val="24"/>
                <w:lang w:eastAsia="en-GB"/>
              </w:rPr>
            </w:pPr>
            <w:r w:rsidRPr="00707D1A">
              <w:rPr>
                <w:rFonts w:ascii="Calibri" w:hAnsi="Calibri" w:eastAsia="Times New Roman" w:cs="Calibri"/>
                <w:lang w:eastAsia="en-GB"/>
              </w:rPr>
              <w:t>Please identify whether the project will continue after this funding has ended.  </w:t>
            </w:r>
          </w:p>
          <w:p w:rsidRPr="00707D1A" w:rsidR="00707D1A" w:rsidP="00707D1A" w:rsidRDefault="00707D1A" w14:paraId="6D46723D" w14:textId="3DEB746E">
            <w:pPr>
              <w:spacing w:after="0" w:line="240" w:lineRule="auto"/>
              <w:textAlignment w:val="baseline"/>
              <w:rPr>
                <w:rFonts w:ascii="Times New Roman" w:hAnsi="Times New Roman" w:eastAsia="Times New Roman" w:cs="Times New Roman"/>
                <w:sz w:val="24"/>
                <w:szCs w:val="24"/>
                <w:lang w:eastAsia="en-GB"/>
              </w:rPr>
            </w:pPr>
            <w:r w:rsidRPr="00707D1A">
              <w:rPr>
                <w:rFonts w:ascii="Calibri" w:hAnsi="Calibri" w:eastAsia="Times New Roman" w:cs="Calibri"/>
                <w:lang w:eastAsia="en-GB"/>
              </w:rPr>
              <w:t xml:space="preserve">If Yes, how any </w:t>
            </w:r>
            <w:r w:rsidRPr="52D96848">
              <w:rPr>
                <w:rFonts w:ascii="Calibri" w:hAnsi="Calibri" w:eastAsia="Times New Roman" w:cs="Calibri"/>
                <w:lang w:eastAsia="en-GB"/>
              </w:rPr>
              <w:t>ongoing</w:t>
            </w:r>
            <w:r w:rsidRPr="00707D1A">
              <w:rPr>
                <w:rFonts w:ascii="Calibri" w:hAnsi="Calibri" w:eastAsia="Times New Roman" w:cs="Calibri"/>
                <w:lang w:eastAsia="en-GB"/>
              </w:rPr>
              <w:t xml:space="preserve"> costs will be met and if No, what your Exit Strategy will be.  </w:t>
            </w:r>
          </w:p>
          <w:p w:rsidRPr="00707D1A" w:rsidR="00707D1A" w:rsidP="00707D1A" w:rsidRDefault="00707D1A" w14:paraId="42997137" w14:textId="77777777">
            <w:pPr>
              <w:spacing w:after="0" w:line="240" w:lineRule="auto"/>
              <w:textAlignment w:val="baseline"/>
              <w:rPr>
                <w:rFonts w:ascii="Times New Roman" w:hAnsi="Times New Roman" w:eastAsia="Times New Roman" w:cs="Times New Roman"/>
                <w:sz w:val="24"/>
                <w:szCs w:val="24"/>
                <w:lang w:eastAsia="en-GB"/>
              </w:rPr>
            </w:pPr>
            <w:r w:rsidRPr="00707D1A">
              <w:rPr>
                <w:rFonts w:ascii="Calibri" w:hAnsi="Calibri" w:eastAsia="Times New Roman" w:cs="Calibri"/>
                <w:lang w:eastAsia="en-GB"/>
              </w:rPr>
              <w:t>  </w:t>
            </w:r>
          </w:p>
          <w:p w:rsidRPr="00707D1A" w:rsidR="00707D1A" w:rsidP="00707D1A" w:rsidRDefault="00707D1A" w14:paraId="139929EB" w14:textId="77777777">
            <w:pPr>
              <w:spacing w:after="0" w:line="240" w:lineRule="auto"/>
              <w:textAlignment w:val="baseline"/>
              <w:rPr>
                <w:rFonts w:ascii="Times New Roman" w:hAnsi="Times New Roman" w:eastAsia="Times New Roman" w:cs="Times New Roman"/>
                <w:sz w:val="24"/>
                <w:szCs w:val="24"/>
                <w:lang w:eastAsia="en-GB"/>
              </w:rPr>
            </w:pPr>
            <w:r w:rsidRPr="00707D1A">
              <w:rPr>
                <w:rFonts w:ascii="Calibri" w:hAnsi="Calibri" w:eastAsia="Times New Roman" w:cs="Calibri"/>
                <w:lang w:eastAsia="en-GB"/>
              </w:rPr>
              <w:t>We are not looking for detailed proposals here but an indication that this has been considered and thought through.  What will happen to your staff, volunteers, resources and materials?  What will happen to your project participants/beneficiaries? What will its legacy be? </w:t>
            </w:r>
          </w:p>
          <w:p w:rsidRPr="00707D1A" w:rsidR="00707D1A" w:rsidP="00707D1A" w:rsidRDefault="00707D1A" w14:paraId="75E9D52A" w14:textId="77777777">
            <w:pPr>
              <w:spacing w:after="0" w:line="240" w:lineRule="auto"/>
              <w:textAlignment w:val="baseline"/>
              <w:rPr>
                <w:rFonts w:ascii="Times New Roman" w:hAnsi="Times New Roman" w:eastAsia="Times New Roman" w:cs="Times New Roman"/>
                <w:sz w:val="24"/>
                <w:szCs w:val="24"/>
                <w:lang w:eastAsia="en-GB"/>
              </w:rPr>
            </w:pPr>
            <w:r w:rsidRPr="00707D1A">
              <w:rPr>
                <w:rFonts w:ascii="Calibri" w:hAnsi="Calibri" w:eastAsia="Times New Roman" w:cs="Calibri"/>
                <w:sz w:val="20"/>
                <w:szCs w:val="20"/>
                <w:lang w:eastAsia="en-GB"/>
              </w:rPr>
              <w:t>  </w:t>
            </w:r>
          </w:p>
        </w:tc>
      </w:tr>
      <w:tr w:rsidRPr="00707D1A" w:rsidR="00707D1A" w:rsidTr="00707D1A" w14:paraId="368BA9AF" w14:textId="77777777">
        <w:trPr>
          <w:trHeight w:val="300"/>
        </w:trPr>
        <w:tc>
          <w:tcPr>
            <w:tcW w:w="9900" w:type="dxa"/>
            <w:tcBorders>
              <w:top w:val="single" w:color="auto" w:sz="6" w:space="0"/>
              <w:left w:val="single" w:color="auto" w:sz="6" w:space="0"/>
              <w:bottom w:val="single" w:color="auto" w:sz="6" w:space="0"/>
              <w:right w:val="single" w:color="auto" w:sz="6" w:space="0"/>
            </w:tcBorders>
            <w:shd w:val="clear" w:color="auto" w:fill="auto"/>
            <w:hideMark/>
          </w:tcPr>
          <w:p w:rsidRPr="00707D1A" w:rsidR="00707D1A" w:rsidP="00707D1A" w:rsidRDefault="00C3310D" w14:paraId="6E4A5190" w14:textId="1D4DBE64">
            <w:pPr>
              <w:spacing w:after="0" w:line="240" w:lineRule="auto"/>
              <w:textAlignment w:val="baseline"/>
              <w:rPr>
                <w:rFonts w:ascii="Times New Roman" w:hAnsi="Times New Roman" w:eastAsia="Times New Roman" w:cs="Times New Roman"/>
                <w:sz w:val="24"/>
                <w:szCs w:val="24"/>
                <w:lang w:eastAsia="en-GB"/>
              </w:rPr>
            </w:pPr>
            <w:r>
              <w:rPr>
                <w:rFonts w:ascii="Calibri" w:hAnsi="Calibri" w:eastAsia="Times New Roman" w:cs="Calibri"/>
                <w:i/>
                <w:iCs/>
                <w:color w:val="7030A0"/>
                <w:sz w:val="20"/>
                <w:szCs w:val="20"/>
                <w:lang w:eastAsia="en-GB"/>
              </w:rPr>
              <w:t xml:space="preserve">Q5 </w:t>
            </w:r>
            <w:r w:rsidRPr="00707D1A" w:rsidR="00707D1A">
              <w:rPr>
                <w:rFonts w:ascii="Calibri" w:hAnsi="Calibri" w:eastAsia="Times New Roman" w:cs="Calibri"/>
                <w:i/>
                <w:iCs/>
                <w:color w:val="7030A0"/>
                <w:sz w:val="20"/>
                <w:szCs w:val="20"/>
                <w:lang w:eastAsia="en-GB"/>
              </w:rPr>
              <w:t>Maximum 1000 words</w:t>
            </w:r>
            <w:r w:rsidRPr="00707D1A" w:rsidR="00707D1A">
              <w:rPr>
                <w:rFonts w:ascii="Calibri" w:hAnsi="Calibri" w:eastAsia="Times New Roman" w:cs="Calibri"/>
                <w:color w:val="7030A0"/>
                <w:sz w:val="20"/>
                <w:szCs w:val="20"/>
                <w:lang w:eastAsia="en-GB"/>
              </w:rPr>
              <w:t> </w:t>
            </w:r>
          </w:p>
          <w:p w:rsidRPr="00707D1A" w:rsidR="00707D1A" w:rsidP="00707D1A" w:rsidRDefault="00707D1A" w14:paraId="3427F11B" w14:textId="77777777">
            <w:pPr>
              <w:spacing w:after="0" w:line="240" w:lineRule="auto"/>
              <w:textAlignment w:val="baseline"/>
              <w:rPr>
                <w:rFonts w:ascii="Times New Roman" w:hAnsi="Times New Roman" w:eastAsia="Times New Roman" w:cs="Times New Roman"/>
                <w:sz w:val="24"/>
                <w:szCs w:val="24"/>
                <w:lang w:eastAsia="en-GB"/>
              </w:rPr>
            </w:pPr>
            <w:r w:rsidRPr="00707D1A">
              <w:rPr>
                <w:rFonts w:ascii="Calibri" w:hAnsi="Calibri" w:eastAsia="Times New Roman" w:cs="Calibri"/>
                <w:sz w:val="20"/>
                <w:szCs w:val="20"/>
                <w:lang w:eastAsia="en-GB"/>
              </w:rPr>
              <w:t> </w:t>
            </w:r>
          </w:p>
          <w:p w:rsidRPr="00707D1A" w:rsidR="00707D1A" w:rsidP="00707D1A" w:rsidRDefault="00707D1A" w14:paraId="7B5972F2" w14:textId="77777777">
            <w:pPr>
              <w:spacing w:after="0" w:line="240" w:lineRule="auto"/>
              <w:textAlignment w:val="baseline"/>
              <w:rPr>
                <w:rFonts w:ascii="Times New Roman" w:hAnsi="Times New Roman" w:eastAsia="Times New Roman" w:cs="Times New Roman"/>
                <w:sz w:val="24"/>
                <w:szCs w:val="24"/>
                <w:lang w:eastAsia="en-GB"/>
              </w:rPr>
            </w:pPr>
            <w:r w:rsidRPr="00707D1A">
              <w:rPr>
                <w:rFonts w:ascii="Calibri" w:hAnsi="Calibri" w:eastAsia="Times New Roman" w:cs="Calibri"/>
                <w:sz w:val="20"/>
                <w:szCs w:val="20"/>
                <w:lang w:eastAsia="en-GB"/>
              </w:rPr>
              <w:t> </w:t>
            </w:r>
          </w:p>
          <w:p w:rsidRPr="00707D1A" w:rsidR="00707D1A" w:rsidP="00707D1A" w:rsidRDefault="00707D1A" w14:paraId="319B9B76" w14:textId="77777777">
            <w:pPr>
              <w:spacing w:after="0" w:line="240" w:lineRule="auto"/>
              <w:textAlignment w:val="baseline"/>
              <w:rPr>
                <w:rFonts w:ascii="Times New Roman" w:hAnsi="Times New Roman" w:eastAsia="Times New Roman" w:cs="Times New Roman"/>
                <w:sz w:val="24"/>
                <w:szCs w:val="24"/>
                <w:lang w:eastAsia="en-GB"/>
              </w:rPr>
            </w:pPr>
            <w:r w:rsidRPr="00707D1A">
              <w:rPr>
                <w:rFonts w:ascii="Calibri" w:hAnsi="Calibri" w:eastAsia="Times New Roman" w:cs="Calibri"/>
                <w:sz w:val="20"/>
                <w:szCs w:val="20"/>
                <w:lang w:eastAsia="en-GB"/>
              </w:rPr>
              <w:t> </w:t>
            </w:r>
          </w:p>
          <w:p w:rsidRPr="00707D1A" w:rsidR="00707D1A" w:rsidP="00707D1A" w:rsidRDefault="00707D1A" w14:paraId="39A7C6EC" w14:textId="77777777">
            <w:pPr>
              <w:spacing w:after="0" w:line="240" w:lineRule="auto"/>
              <w:textAlignment w:val="baseline"/>
              <w:rPr>
                <w:rFonts w:ascii="Times New Roman" w:hAnsi="Times New Roman" w:eastAsia="Times New Roman" w:cs="Times New Roman"/>
                <w:sz w:val="24"/>
                <w:szCs w:val="24"/>
                <w:lang w:eastAsia="en-GB"/>
              </w:rPr>
            </w:pPr>
            <w:r w:rsidRPr="00707D1A">
              <w:rPr>
                <w:rFonts w:ascii="Calibri" w:hAnsi="Calibri" w:eastAsia="Times New Roman" w:cs="Calibri"/>
                <w:sz w:val="20"/>
                <w:szCs w:val="20"/>
                <w:lang w:eastAsia="en-GB"/>
              </w:rPr>
              <w:t> </w:t>
            </w:r>
          </w:p>
          <w:p w:rsidRPr="00707D1A" w:rsidR="00707D1A" w:rsidP="00707D1A" w:rsidRDefault="00707D1A" w14:paraId="74872964" w14:textId="77777777">
            <w:pPr>
              <w:spacing w:after="0" w:line="240" w:lineRule="auto"/>
              <w:textAlignment w:val="baseline"/>
              <w:rPr>
                <w:rFonts w:ascii="Times New Roman" w:hAnsi="Times New Roman" w:eastAsia="Times New Roman" w:cs="Times New Roman"/>
                <w:sz w:val="24"/>
                <w:szCs w:val="24"/>
                <w:lang w:eastAsia="en-GB"/>
              </w:rPr>
            </w:pPr>
            <w:r w:rsidRPr="00707D1A">
              <w:rPr>
                <w:rFonts w:ascii="Calibri" w:hAnsi="Calibri" w:eastAsia="Times New Roman" w:cs="Calibri"/>
                <w:sz w:val="20"/>
                <w:szCs w:val="20"/>
                <w:lang w:eastAsia="en-GB"/>
              </w:rPr>
              <w:t> </w:t>
            </w:r>
          </w:p>
          <w:p w:rsidRPr="00707D1A" w:rsidR="00707D1A" w:rsidP="00707D1A" w:rsidRDefault="00707D1A" w14:paraId="004BE37C" w14:textId="77777777">
            <w:pPr>
              <w:spacing w:after="0" w:line="240" w:lineRule="auto"/>
              <w:textAlignment w:val="baseline"/>
              <w:rPr>
                <w:rFonts w:ascii="Times New Roman" w:hAnsi="Times New Roman" w:eastAsia="Times New Roman" w:cs="Times New Roman"/>
                <w:sz w:val="24"/>
                <w:szCs w:val="24"/>
                <w:lang w:eastAsia="en-GB"/>
              </w:rPr>
            </w:pPr>
            <w:r w:rsidRPr="00707D1A">
              <w:rPr>
                <w:rFonts w:ascii="Calibri" w:hAnsi="Calibri" w:eastAsia="Times New Roman" w:cs="Calibri"/>
                <w:sz w:val="20"/>
                <w:szCs w:val="20"/>
                <w:lang w:eastAsia="en-GB"/>
              </w:rPr>
              <w:t> </w:t>
            </w:r>
          </w:p>
          <w:p w:rsidRPr="00707D1A" w:rsidR="00707D1A" w:rsidP="00707D1A" w:rsidRDefault="00707D1A" w14:paraId="7A62ACCA" w14:textId="77777777">
            <w:pPr>
              <w:spacing w:after="0" w:line="240" w:lineRule="auto"/>
              <w:textAlignment w:val="baseline"/>
              <w:rPr>
                <w:rFonts w:ascii="Times New Roman" w:hAnsi="Times New Roman" w:eastAsia="Times New Roman" w:cs="Times New Roman"/>
                <w:sz w:val="24"/>
                <w:szCs w:val="24"/>
                <w:lang w:eastAsia="en-GB"/>
              </w:rPr>
            </w:pPr>
            <w:r w:rsidRPr="00707D1A">
              <w:rPr>
                <w:rFonts w:ascii="Calibri" w:hAnsi="Calibri" w:eastAsia="Times New Roman" w:cs="Calibri"/>
                <w:sz w:val="20"/>
                <w:szCs w:val="20"/>
                <w:lang w:eastAsia="en-GB"/>
              </w:rPr>
              <w:t> </w:t>
            </w:r>
          </w:p>
        </w:tc>
      </w:tr>
    </w:tbl>
    <w:p w:rsidRPr="00707D1A" w:rsidR="00707D1A" w:rsidP="00707D1A" w:rsidRDefault="00707D1A" w14:paraId="26F980CF" w14:textId="77777777">
      <w:pPr>
        <w:spacing w:after="0" w:line="240" w:lineRule="auto"/>
        <w:textAlignment w:val="baseline"/>
        <w:rPr>
          <w:rFonts w:ascii="Segoe UI" w:hAnsi="Segoe UI" w:eastAsia="Times New Roman" w:cs="Segoe UI"/>
          <w:sz w:val="18"/>
          <w:szCs w:val="18"/>
          <w:lang w:eastAsia="en-GB"/>
        </w:rPr>
      </w:pPr>
      <w:r w:rsidRPr="00707D1A">
        <w:rPr>
          <w:rFonts w:ascii="Calibri" w:hAnsi="Calibri" w:eastAsia="Times New Roman" w:cs="Calibri"/>
          <w:color w:val="7030A0"/>
          <w:sz w:val="24"/>
          <w:szCs w:val="24"/>
          <w:lang w:eastAsia="en-GB"/>
        </w:rPr>
        <w:t> </w:t>
      </w:r>
    </w:p>
    <w:p w:rsidRPr="00707D1A" w:rsidR="00707D1A" w:rsidP="00707D1A" w:rsidRDefault="00707D1A" w14:paraId="4CCF3DB2" w14:textId="77777777">
      <w:pPr>
        <w:spacing w:after="0" w:line="240" w:lineRule="auto"/>
        <w:textAlignment w:val="baseline"/>
        <w:rPr>
          <w:rFonts w:ascii="Segoe UI" w:hAnsi="Segoe UI" w:eastAsia="Times New Roman" w:cs="Segoe UI"/>
          <w:sz w:val="18"/>
          <w:szCs w:val="18"/>
          <w:lang w:eastAsia="en-GB"/>
        </w:rPr>
      </w:pPr>
      <w:r w:rsidRPr="00707D1A">
        <w:rPr>
          <w:rFonts w:ascii="Calibri" w:hAnsi="Calibri" w:eastAsia="Times New Roman" w:cs="Calibri"/>
          <w:color w:val="7030A0"/>
          <w:sz w:val="24"/>
          <w:szCs w:val="24"/>
          <w:lang w:eastAsia="en-GB"/>
        </w:rPr>
        <w:t> </w:t>
      </w:r>
    </w:p>
    <w:tbl>
      <w:tblPr>
        <w:tblW w:w="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9010"/>
      </w:tblGrid>
      <w:tr w:rsidRPr="00707D1A" w:rsidR="00707D1A" w:rsidTr="00707D1A" w14:paraId="27E07C62" w14:textId="77777777">
        <w:trPr>
          <w:trHeight w:val="270"/>
        </w:trPr>
        <w:tc>
          <w:tcPr>
            <w:tcW w:w="10230" w:type="dxa"/>
            <w:tcBorders>
              <w:top w:val="single" w:color="auto" w:sz="6" w:space="0"/>
              <w:left w:val="single" w:color="auto" w:sz="6" w:space="0"/>
              <w:bottom w:val="single" w:color="auto" w:sz="6" w:space="0"/>
              <w:right w:val="single" w:color="auto" w:sz="6" w:space="0"/>
            </w:tcBorders>
            <w:shd w:val="clear" w:color="auto" w:fill="D9E2F3"/>
            <w:hideMark/>
          </w:tcPr>
          <w:p w:rsidRPr="00707D1A" w:rsidR="00707D1A" w:rsidP="00707D1A" w:rsidRDefault="00707D1A" w14:paraId="457EADDB" w14:textId="77777777">
            <w:pPr>
              <w:spacing w:after="0" w:line="240" w:lineRule="auto"/>
              <w:ind w:left="360" w:hanging="360"/>
              <w:textAlignment w:val="baseline"/>
              <w:divId w:val="2073387020"/>
              <w:rPr>
                <w:rFonts w:ascii="Times New Roman" w:hAnsi="Times New Roman" w:eastAsia="Times New Roman" w:cs="Times New Roman"/>
                <w:sz w:val="24"/>
                <w:szCs w:val="24"/>
                <w:lang w:eastAsia="en-GB"/>
              </w:rPr>
            </w:pPr>
            <w:r w:rsidRPr="00707D1A">
              <w:rPr>
                <w:rFonts w:ascii="Calibri" w:hAnsi="Calibri" w:eastAsia="Times New Roman" w:cs="Calibri"/>
                <w:b/>
                <w:bCs/>
                <w:lang w:eastAsia="en-GB"/>
              </w:rPr>
              <w:t>Section 2: Additional information</w:t>
            </w:r>
            <w:r w:rsidRPr="00707D1A">
              <w:rPr>
                <w:rFonts w:ascii="Calibri" w:hAnsi="Calibri" w:eastAsia="Times New Roman" w:cs="Calibri"/>
                <w:lang w:eastAsia="en-GB"/>
              </w:rPr>
              <w:t> </w:t>
            </w:r>
          </w:p>
        </w:tc>
      </w:tr>
      <w:tr w:rsidRPr="00707D1A" w:rsidR="00707D1A" w:rsidTr="00707D1A" w14:paraId="15878CA9" w14:textId="77777777">
        <w:trPr>
          <w:trHeight w:val="270"/>
        </w:trPr>
        <w:tc>
          <w:tcPr>
            <w:tcW w:w="10230" w:type="dxa"/>
            <w:tcBorders>
              <w:top w:val="single" w:color="auto" w:sz="6" w:space="0"/>
              <w:left w:val="single" w:color="auto" w:sz="6" w:space="0"/>
              <w:bottom w:val="single" w:color="auto" w:sz="6" w:space="0"/>
              <w:right w:val="single" w:color="auto" w:sz="6" w:space="0"/>
            </w:tcBorders>
            <w:shd w:val="clear" w:color="auto" w:fill="auto"/>
            <w:hideMark/>
          </w:tcPr>
          <w:p w:rsidRPr="00707D1A" w:rsidR="00707D1A" w:rsidP="00707D1A" w:rsidRDefault="00707D1A" w14:paraId="6A107C90" w14:textId="77777777">
            <w:pPr>
              <w:spacing w:after="0" w:line="240" w:lineRule="auto"/>
              <w:ind w:left="360" w:hanging="360"/>
              <w:textAlignment w:val="baseline"/>
              <w:rPr>
                <w:rFonts w:ascii="Times New Roman" w:hAnsi="Times New Roman" w:eastAsia="Times New Roman" w:cs="Times New Roman"/>
                <w:sz w:val="24"/>
                <w:szCs w:val="24"/>
                <w:lang w:eastAsia="en-GB"/>
              </w:rPr>
            </w:pPr>
            <w:r w:rsidRPr="00707D1A">
              <w:rPr>
                <w:rFonts w:ascii="Calibri" w:hAnsi="Calibri" w:eastAsia="Times New Roman" w:cs="Calibri"/>
                <w:lang w:eastAsia="en-GB"/>
              </w:rPr>
              <w:t>Is there anything else you would like to tell us about your organisation or your project?  </w:t>
            </w:r>
          </w:p>
        </w:tc>
      </w:tr>
      <w:tr w:rsidRPr="00707D1A" w:rsidR="00707D1A" w:rsidTr="00707D1A" w14:paraId="11A93D01" w14:textId="77777777">
        <w:trPr>
          <w:trHeight w:val="270"/>
        </w:trPr>
        <w:tc>
          <w:tcPr>
            <w:tcW w:w="10230" w:type="dxa"/>
            <w:tcBorders>
              <w:top w:val="single" w:color="auto" w:sz="6" w:space="0"/>
              <w:left w:val="single" w:color="auto" w:sz="6" w:space="0"/>
              <w:bottom w:val="single" w:color="auto" w:sz="6" w:space="0"/>
              <w:right w:val="single" w:color="auto" w:sz="6" w:space="0"/>
            </w:tcBorders>
            <w:shd w:val="clear" w:color="auto" w:fill="auto"/>
            <w:hideMark/>
          </w:tcPr>
          <w:p w:rsidRPr="00707D1A" w:rsidR="00707D1A" w:rsidP="00707D1A" w:rsidRDefault="00707D1A" w14:paraId="0C2BFBE6" w14:textId="77777777">
            <w:pPr>
              <w:spacing w:after="0" w:line="240" w:lineRule="auto"/>
              <w:textAlignment w:val="baseline"/>
              <w:rPr>
                <w:rFonts w:ascii="Times New Roman" w:hAnsi="Times New Roman" w:eastAsia="Times New Roman" w:cs="Times New Roman"/>
                <w:sz w:val="24"/>
                <w:szCs w:val="24"/>
                <w:lang w:eastAsia="en-GB"/>
              </w:rPr>
            </w:pPr>
            <w:r w:rsidRPr="00707D1A">
              <w:rPr>
                <w:rFonts w:ascii="Calibri" w:hAnsi="Calibri" w:eastAsia="Times New Roman" w:cs="Calibri"/>
                <w:i/>
                <w:iCs/>
                <w:color w:val="7030A0"/>
                <w:sz w:val="20"/>
                <w:szCs w:val="20"/>
                <w:lang w:eastAsia="en-GB"/>
              </w:rPr>
              <w:t>Maximum 500 words (unscored)</w:t>
            </w:r>
            <w:r w:rsidRPr="00707D1A">
              <w:rPr>
                <w:rFonts w:ascii="Calibri" w:hAnsi="Calibri" w:eastAsia="Times New Roman" w:cs="Calibri"/>
                <w:color w:val="7030A0"/>
                <w:sz w:val="20"/>
                <w:szCs w:val="20"/>
                <w:lang w:eastAsia="en-GB"/>
              </w:rPr>
              <w:t> </w:t>
            </w:r>
          </w:p>
          <w:p w:rsidR="00707D1A" w:rsidP="00707D1A" w:rsidRDefault="00707D1A" w14:paraId="0E6B6B7E" w14:textId="77777777">
            <w:pPr>
              <w:spacing w:after="0" w:line="240" w:lineRule="auto"/>
              <w:ind w:left="360" w:hanging="360"/>
              <w:textAlignment w:val="baseline"/>
              <w:rPr>
                <w:rFonts w:ascii="Calibri" w:hAnsi="Calibri" w:eastAsia="Times New Roman" w:cs="Calibri"/>
                <w:lang w:eastAsia="en-GB"/>
              </w:rPr>
            </w:pPr>
            <w:r w:rsidRPr="00707D1A">
              <w:rPr>
                <w:rFonts w:ascii="Calibri" w:hAnsi="Calibri" w:eastAsia="Times New Roman" w:cs="Calibri"/>
                <w:lang w:eastAsia="en-GB"/>
              </w:rPr>
              <w:t> </w:t>
            </w:r>
          </w:p>
          <w:p w:rsidR="009B7494" w:rsidP="00707D1A" w:rsidRDefault="009B7494" w14:paraId="33F0E2DD" w14:textId="77777777">
            <w:pPr>
              <w:spacing w:after="0" w:line="240" w:lineRule="auto"/>
              <w:ind w:left="360" w:hanging="360"/>
              <w:textAlignment w:val="baseline"/>
              <w:rPr>
                <w:rFonts w:ascii="Calibri" w:hAnsi="Calibri" w:eastAsia="Times New Roman" w:cs="Calibri"/>
                <w:sz w:val="24"/>
                <w:szCs w:val="24"/>
                <w:lang w:eastAsia="en-GB"/>
              </w:rPr>
            </w:pPr>
          </w:p>
          <w:p w:rsidR="009B7494" w:rsidP="00707D1A" w:rsidRDefault="009B7494" w14:paraId="07FDE4EB" w14:textId="77777777">
            <w:pPr>
              <w:spacing w:after="0" w:line="240" w:lineRule="auto"/>
              <w:ind w:left="360" w:hanging="360"/>
              <w:textAlignment w:val="baseline"/>
              <w:rPr>
                <w:rFonts w:ascii="Calibri" w:hAnsi="Calibri" w:eastAsia="Times New Roman" w:cs="Calibri"/>
                <w:sz w:val="24"/>
                <w:szCs w:val="24"/>
                <w:lang w:eastAsia="en-GB"/>
              </w:rPr>
            </w:pPr>
          </w:p>
          <w:p w:rsidR="009B7494" w:rsidP="00707D1A" w:rsidRDefault="009B7494" w14:paraId="699ED7CA" w14:textId="77777777">
            <w:pPr>
              <w:spacing w:after="0" w:line="240" w:lineRule="auto"/>
              <w:ind w:left="360" w:hanging="360"/>
              <w:textAlignment w:val="baseline"/>
              <w:rPr>
                <w:rFonts w:ascii="Calibri" w:hAnsi="Calibri" w:eastAsia="Times New Roman" w:cs="Calibri"/>
                <w:sz w:val="24"/>
                <w:szCs w:val="24"/>
                <w:lang w:eastAsia="en-GB"/>
              </w:rPr>
            </w:pPr>
          </w:p>
          <w:p w:rsidR="009B7494" w:rsidP="00707D1A" w:rsidRDefault="009B7494" w14:paraId="7F8E630D" w14:textId="77777777">
            <w:pPr>
              <w:spacing w:after="0" w:line="240" w:lineRule="auto"/>
              <w:ind w:left="360" w:hanging="360"/>
              <w:textAlignment w:val="baseline"/>
              <w:rPr>
                <w:rFonts w:ascii="Calibri" w:hAnsi="Calibri" w:eastAsia="Times New Roman" w:cs="Calibri"/>
                <w:sz w:val="24"/>
                <w:szCs w:val="24"/>
                <w:lang w:eastAsia="en-GB"/>
              </w:rPr>
            </w:pPr>
          </w:p>
          <w:p w:rsidR="009B7494" w:rsidP="00707D1A" w:rsidRDefault="009B7494" w14:paraId="4A6FDAA4" w14:textId="77777777">
            <w:pPr>
              <w:spacing w:after="0" w:line="240" w:lineRule="auto"/>
              <w:ind w:left="360" w:hanging="360"/>
              <w:textAlignment w:val="baseline"/>
              <w:rPr>
                <w:rFonts w:ascii="Calibri" w:hAnsi="Calibri" w:eastAsia="Times New Roman" w:cs="Calibri"/>
                <w:sz w:val="24"/>
                <w:szCs w:val="24"/>
                <w:lang w:eastAsia="en-GB"/>
              </w:rPr>
            </w:pPr>
          </w:p>
          <w:p w:rsidR="009B7494" w:rsidP="00707D1A" w:rsidRDefault="009B7494" w14:paraId="30F8456F" w14:textId="77777777">
            <w:pPr>
              <w:spacing w:after="0" w:line="240" w:lineRule="auto"/>
              <w:ind w:left="360" w:hanging="360"/>
              <w:textAlignment w:val="baseline"/>
              <w:rPr>
                <w:rFonts w:ascii="Calibri" w:hAnsi="Calibri" w:eastAsia="Times New Roman" w:cs="Calibri"/>
                <w:sz w:val="24"/>
                <w:szCs w:val="24"/>
                <w:lang w:eastAsia="en-GB"/>
              </w:rPr>
            </w:pPr>
          </w:p>
          <w:p w:rsidRPr="00707D1A" w:rsidR="009B7494" w:rsidP="00707D1A" w:rsidRDefault="009B7494" w14:paraId="0B6CD453" w14:textId="77777777">
            <w:pPr>
              <w:spacing w:after="0" w:line="240" w:lineRule="auto"/>
              <w:ind w:left="360" w:hanging="360"/>
              <w:textAlignment w:val="baseline"/>
              <w:rPr>
                <w:rFonts w:ascii="Times New Roman" w:hAnsi="Times New Roman" w:eastAsia="Times New Roman" w:cs="Times New Roman"/>
                <w:sz w:val="24"/>
                <w:szCs w:val="24"/>
                <w:lang w:eastAsia="en-GB"/>
              </w:rPr>
            </w:pPr>
          </w:p>
          <w:p w:rsidRPr="00707D1A" w:rsidR="00707D1A" w:rsidP="00707D1A" w:rsidRDefault="00707D1A" w14:paraId="4A077872" w14:textId="77777777">
            <w:pPr>
              <w:spacing w:after="0" w:line="240" w:lineRule="auto"/>
              <w:ind w:left="360" w:hanging="360"/>
              <w:textAlignment w:val="baseline"/>
              <w:rPr>
                <w:rFonts w:ascii="Times New Roman" w:hAnsi="Times New Roman" w:eastAsia="Times New Roman" w:cs="Times New Roman"/>
                <w:sz w:val="24"/>
                <w:szCs w:val="24"/>
                <w:lang w:eastAsia="en-GB"/>
              </w:rPr>
            </w:pPr>
            <w:r w:rsidRPr="00707D1A">
              <w:rPr>
                <w:rFonts w:ascii="Calibri" w:hAnsi="Calibri" w:eastAsia="Times New Roman" w:cs="Calibri"/>
                <w:lang w:eastAsia="en-GB"/>
              </w:rPr>
              <w:t> </w:t>
            </w:r>
          </w:p>
          <w:p w:rsidRPr="00707D1A" w:rsidR="00707D1A" w:rsidP="00707D1A" w:rsidRDefault="00707D1A" w14:paraId="1BA485AF" w14:textId="77777777">
            <w:pPr>
              <w:spacing w:after="0" w:line="240" w:lineRule="auto"/>
              <w:ind w:left="360" w:hanging="360"/>
              <w:textAlignment w:val="baseline"/>
              <w:rPr>
                <w:rFonts w:ascii="Times New Roman" w:hAnsi="Times New Roman" w:eastAsia="Times New Roman" w:cs="Times New Roman"/>
                <w:sz w:val="24"/>
                <w:szCs w:val="24"/>
                <w:lang w:eastAsia="en-GB"/>
              </w:rPr>
            </w:pPr>
            <w:r w:rsidRPr="00707D1A">
              <w:rPr>
                <w:rFonts w:ascii="Calibri" w:hAnsi="Calibri" w:eastAsia="Times New Roman" w:cs="Calibri"/>
                <w:lang w:eastAsia="en-GB"/>
              </w:rPr>
              <w:t> </w:t>
            </w:r>
          </w:p>
        </w:tc>
      </w:tr>
    </w:tbl>
    <w:p w:rsidRPr="00707D1A" w:rsidR="00707D1A" w:rsidP="00707D1A" w:rsidRDefault="00707D1A" w14:paraId="24960C35" w14:textId="77777777">
      <w:pPr>
        <w:spacing w:after="0" w:line="240" w:lineRule="auto"/>
        <w:textAlignment w:val="baseline"/>
        <w:rPr>
          <w:rFonts w:ascii="Segoe UI" w:hAnsi="Segoe UI" w:eastAsia="Times New Roman" w:cs="Segoe UI"/>
          <w:sz w:val="18"/>
          <w:szCs w:val="18"/>
          <w:lang w:eastAsia="en-GB"/>
        </w:rPr>
      </w:pPr>
      <w:r w:rsidRPr="00707D1A">
        <w:rPr>
          <w:rFonts w:ascii="Calibri" w:hAnsi="Calibri" w:eastAsia="Times New Roman" w:cs="Calibri"/>
          <w:lang w:eastAsia="en-GB"/>
        </w:rPr>
        <w:t> </w:t>
      </w:r>
    </w:p>
    <w:tbl>
      <w:tblPr>
        <w:tblW w:w="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391"/>
        <w:gridCol w:w="1477"/>
        <w:gridCol w:w="1542"/>
        <w:gridCol w:w="259"/>
        <w:gridCol w:w="378"/>
        <w:gridCol w:w="218"/>
        <w:gridCol w:w="343"/>
        <w:gridCol w:w="3627"/>
        <w:gridCol w:w="775"/>
      </w:tblGrid>
      <w:tr w:rsidRPr="00707D1A" w:rsidR="00707D1A" w:rsidTr="52D96848" w14:paraId="46CB6B25" w14:textId="77777777">
        <w:trPr>
          <w:trHeight w:val="300"/>
        </w:trPr>
        <w:tc>
          <w:tcPr>
            <w:tcW w:w="10230" w:type="dxa"/>
            <w:gridSpan w:val="9"/>
            <w:tcBorders>
              <w:top w:val="single" w:color="FFFFFF" w:themeColor="background1" w:sz="6" w:space="0"/>
              <w:left w:val="single" w:color="FFFFFF" w:themeColor="background1" w:sz="6" w:space="0"/>
              <w:bottom w:val="single" w:color="auto" w:sz="6" w:space="0"/>
              <w:right w:val="single" w:color="FFFFFF" w:themeColor="background1" w:sz="6" w:space="0"/>
            </w:tcBorders>
            <w:shd w:val="clear" w:color="auto" w:fill="FFFFFF" w:themeFill="background1"/>
            <w:hideMark/>
          </w:tcPr>
          <w:p w:rsidRPr="00707D1A" w:rsidR="00707D1A" w:rsidP="00707D1A" w:rsidRDefault="00707D1A" w14:paraId="2B5F139D" w14:textId="77777777">
            <w:pPr>
              <w:spacing w:after="0" w:line="240" w:lineRule="auto"/>
              <w:textAlignment w:val="baseline"/>
              <w:rPr>
                <w:rFonts w:ascii="Times New Roman" w:hAnsi="Times New Roman" w:eastAsia="Times New Roman" w:cs="Times New Roman"/>
                <w:sz w:val="24"/>
                <w:szCs w:val="24"/>
                <w:lang w:eastAsia="en-GB"/>
              </w:rPr>
            </w:pPr>
            <w:r w:rsidRPr="00707D1A">
              <w:rPr>
                <w:rFonts w:ascii="Calibri" w:hAnsi="Calibri" w:eastAsia="Times New Roman" w:cs="Calibri"/>
                <w:lang w:eastAsia="en-GB"/>
              </w:rPr>
              <w:t> </w:t>
            </w:r>
          </w:p>
          <w:p w:rsidRPr="00707D1A" w:rsidR="00707D1A" w:rsidP="00707D1A" w:rsidRDefault="00707D1A" w14:paraId="79803703" w14:textId="77777777">
            <w:pPr>
              <w:spacing w:after="0" w:line="240" w:lineRule="auto"/>
              <w:textAlignment w:val="baseline"/>
              <w:rPr>
                <w:rFonts w:ascii="Times New Roman" w:hAnsi="Times New Roman" w:eastAsia="Times New Roman" w:cs="Times New Roman"/>
                <w:sz w:val="24"/>
                <w:szCs w:val="24"/>
                <w:lang w:eastAsia="en-GB"/>
              </w:rPr>
            </w:pPr>
            <w:r w:rsidRPr="00707D1A">
              <w:rPr>
                <w:rFonts w:ascii="Calibri" w:hAnsi="Calibri" w:eastAsia="Times New Roman" w:cs="Calibri"/>
                <w:lang w:eastAsia="en-GB"/>
              </w:rPr>
              <w:t> </w:t>
            </w:r>
          </w:p>
        </w:tc>
      </w:tr>
      <w:tr w:rsidRPr="00707D1A" w:rsidR="00707D1A" w:rsidTr="52D96848" w14:paraId="45660539" w14:textId="77777777">
        <w:trPr>
          <w:trHeight w:val="300"/>
        </w:trPr>
        <w:tc>
          <w:tcPr>
            <w:tcW w:w="10230" w:type="dxa"/>
            <w:gridSpan w:val="9"/>
            <w:tcBorders>
              <w:top w:val="single" w:color="auto" w:sz="6" w:space="0"/>
              <w:left w:val="single" w:color="auto" w:sz="6" w:space="0"/>
              <w:bottom w:val="single" w:color="auto" w:sz="6" w:space="0"/>
              <w:right w:val="single" w:color="auto" w:sz="6" w:space="0"/>
            </w:tcBorders>
            <w:shd w:val="clear" w:color="auto" w:fill="DEEAF6" w:themeFill="accent5" w:themeFillTint="33"/>
            <w:hideMark/>
          </w:tcPr>
          <w:p w:rsidRPr="00707D1A" w:rsidR="00707D1A" w:rsidP="00707D1A" w:rsidRDefault="00707D1A" w14:paraId="04DA4A6E" w14:textId="77777777">
            <w:pPr>
              <w:spacing w:after="0" w:line="240" w:lineRule="auto"/>
              <w:textAlignment w:val="baseline"/>
              <w:rPr>
                <w:rFonts w:ascii="Times New Roman" w:hAnsi="Times New Roman" w:eastAsia="Times New Roman" w:cs="Times New Roman"/>
                <w:sz w:val="24"/>
                <w:szCs w:val="24"/>
                <w:lang w:eastAsia="en-GB"/>
              </w:rPr>
            </w:pPr>
            <w:r w:rsidRPr="00707D1A">
              <w:rPr>
                <w:rFonts w:ascii="Calibri" w:hAnsi="Calibri" w:eastAsia="Times New Roman" w:cs="Calibri"/>
                <w:b/>
                <w:bCs/>
                <w:lang w:eastAsia="en-GB"/>
              </w:rPr>
              <w:t>Section 3: Declaration </w:t>
            </w:r>
            <w:r w:rsidRPr="00707D1A">
              <w:rPr>
                <w:rFonts w:ascii="Calibri" w:hAnsi="Calibri" w:eastAsia="Times New Roman" w:cs="Calibri"/>
                <w:lang w:eastAsia="en-GB"/>
              </w:rPr>
              <w:t> </w:t>
            </w:r>
          </w:p>
        </w:tc>
      </w:tr>
      <w:tr w:rsidRPr="00707D1A" w:rsidR="00707D1A" w:rsidTr="00707D1A" w14:paraId="299281A3" w14:textId="77777777">
        <w:trPr>
          <w:trHeight w:val="300"/>
        </w:trPr>
        <w:tc>
          <w:tcPr>
            <w:tcW w:w="10230" w:type="dxa"/>
            <w:gridSpan w:val="9"/>
            <w:tcBorders>
              <w:top w:val="single" w:color="auto" w:sz="6" w:space="0"/>
              <w:left w:val="nil"/>
              <w:bottom w:val="nil"/>
              <w:right w:val="nil"/>
            </w:tcBorders>
            <w:shd w:val="clear" w:color="auto" w:fill="auto"/>
            <w:hideMark/>
          </w:tcPr>
          <w:p w:rsidRPr="00707D1A" w:rsidR="00707D1A" w:rsidP="00707D1A" w:rsidRDefault="00707D1A" w14:paraId="75E33C70" w14:textId="77777777">
            <w:pPr>
              <w:spacing w:after="0" w:line="240" w:lineRule="auto"/>
              <w:textAlignment w:val="baseline"/>
              <w:rPr>
                <w:rFonts w:ascii="Times New Roman" w:hAnsi="Times New Roman" w:eastAsia="Times New Roman" w:cs="Times New Roman"/>
                <w:sz w:val="24"/>
                <w:szCs w:val="24"/>
                <w:lang w:eastAsia="en-GB"/>
              </w:rPr>
            </w:pPr>
            <w:r w:rsidRPr="00707D1A">
              <w:rPr>
                <w:rFonts w:ascii="Calibri" w:hAnsi="Calibri" w:eastAsia="Times New Roman" w:cs="Calibri"/>
                <w:lang w:eastAsia="en-GB"/>
              </w:rPr>
              <w:t> </w:t>
            </w:r>
          </w:p>
        </w:tc>
      </w:tr>
      <w:tr w:rsidRPr="00707D1A" w:rsidR="00707D1A" w:rsidTr="00707D1A" w14:paraId="588DC327" w14:textId="77777777">
        <w:trPr>
          <w:trHeight w:val="285"/>
        </w:trPr>
        <w:tc>
          <w:tcPr>
            <w:tcW w:w="1950" w:type="dxa"/>
            <w:gridSpan w:val="2"/>
            <w:vMerge w:val="restart"/>
            <w:tcBorders>
              <w:top w:val="nil"/>
              <w:left w:val="nil"/>
              <w:bottom w:val="nil"/>
              <w:right w:val="nil"/>
            </w:tcBorders>
            <w:shd w:val="clear" w:color="auto" w:fill="auto"/>
            <w:vAlign w:val="center"/>
            <w:hideMark/>
          </w:tcPr>
          <w:p w:rsidRPr="00707D1A" w:rsidR="00707D1A" w:rsidP="00707D1A" w:rsidRDefault="00707D1A" w14:paraId="748401E2" w14:textId="77777777">
            <w:pPr>
              <w:spacing w:after="0" w:line="240" w:lineRule="auto"/>
              <w:textAlignment w:val="baseline"/>
              <w:rPr>
                <w:rFonts w:ascii="Times New Roman" w:hAnsi="Times New Roman" w:eastAsia="Times New Roman" w:cs="Times New Roman"/>
                <w:sz w:val="24"/>
                <w:szCs w:val="24"/>
                <w:lang w:eastAsia="en-GB"/>
              </w:rPr>
            </w:pPr>
            <w:r w:rsidRPr="00707D1A">
              <w:rPr>
                <w:rFonts w:ascii="Calibri" w:hAnsi="Calibri" w:eastAsia="Times New Roman" w:cs="Calibri"/>
                <w:b/>
                <w:bCs/>
                <w:lang w:eastAsia="en-GB"/>
              </w:rPr>
              <w:t>Person submitting the form</w:t>
            </w:r>
            <w:r w:rsidRPr="00707D1A">
              <w:rPr>
                <w:rFonts w:ascii="Calibri" w:hAnsi="Calibri" w:eastAsia="Times New Roman" w:cs="Calibri"/>
                <w:lang w:eastAsia="en-GB"/>
              </w:rPr>
              <w:t> </w:t>
            </w:r>
          </w:p>
        </w:tc>
        <w:tc>
          <w:tcPr>
            <w:tcW w:w="1710" w:type="dxa"/>
            <w:tcBorders>
              <w:top w:val="nil"/>
              <w:left w:val="nil"/>
              <w:bottom w:val="nil"/>
              <w:right w:val="nil"/>
            </w:tcBorders>
            <w:shd w:val="clear" w:color="auto" w:fill="auto"/>
            <w:vAlign w:val="center"/>
            <w:hideMark/>
          </w:tcPr>
          <w:p w:rsidRPr="00707D1A" w:rsidR="00707D1A" w:rsidP="00707D1A" w:rsidRDefault="00707D1A" w14:paraId="074939BC" w14:textId="77777777">
            <w:pPr>
              <w:spacing w:after="0" w:line="240" w:lineRule="auto"/>
              <w:textAlignment w:val="baseline"/>
              <w:rPr>
                <w:rFonts w:ascii="Times New Roman" w:hAnsi="Times New Roman" w:eastAsia="Times New Roman" w:cs="Times New Roman"/>
                <w:sz w:val="24"/>
                <w:szCs w:val="24"/>
                <w:lang w:eastAsia="en-GB"/>
              </w:rPr>
            </w:pPr>
            <w:r w:rsidRPr="00707D1A">
              <w:rPr>
                <w:rFonts w:ascii="Calibri" w:hAnsi="Calibri" w:eastAsia="Times New Roman" w:cs="Calibri"/>
                <w:lang w:eastAsia="en-GB"/>
              </w:rPr>
              <w:t>Name  </w:t>
            </w:r>
          </w:p>
        </w:tc>
        <w:tc>
          <w:tcPr>
            <w:tcW w:w="6555" w:type="dxa"/>
            <w:gridSpan w:val="6"/>
            <w:tcBorders>
              <w:top w:val="nil"/>
              <w:left w:val="nil"/>
              <w:bottom w:val="single" w:color="auto" w:sz="6" w:space="0"/>
              <w:right w:val="nil"/>
            </w:tcBorders>
            <w:shd w:val="clear" w:color="auto" w:fill="auto"/>
            <w:hideMark/>
          </w:tcPr>
          <w:p w:rsidRPr="00707D1A" w:rsidR="00707D1A" w:rsidP="00707D1A" w:rsidRDefault="00707D1A" w14:paraId="1F3893E0" w14:textId="77777777">
            <w:pPr>
              <w:spacing w:after="0" w:line="240" w:lineRule="auto"/>
              <w:textAlignment w:val="baseline"/>
              <w:rPr>
                <w:rFonts w:ascii="Times New Roman" w:hAnsi="Times New Roman" w:eastAsia="Times New Roman" w:cs="Times New Roman"/>
                <w:sz w:val="24"/>
                <w:szCs w:val="24"/>
                <w:lang w:eastAsia="en-GB"/>
              </w:rPr>
            </w:pPr>
            <w:r w:rsidRPr="00707D1A">
              <w:rPr>
                <w:rFonts w:ascii="Calibri" w:hAnsi="Calibri" w:eastAsia="Times New Roman" w:cs="Calibri"/>
                <w:lang w:eastAsia="en-GB"/>
              </w:rPr>
              <w:t> </w:t>
            </w:r>
          </w:p>
        </w:tc>
      </w:tr>
      <w:tr w:rsidRPr="00707D1A" w:rsidR="00707D1A" w:rsidTr="52D96848" w14:paraId="51C7F56E" w14:textId="77777777">
        <w:trPr>
          <w:trHeight w:val="630"/>
        </w:trPr>
        <w:tc>
          <w:tcPr>
            <w:tcW w:w="0" w:type="auto"/>
            <w:gridSpan w:val="2"/>
            <w:vMerge/>
            <w:vAlign w:val="center"/>
            <w:hideMark/>
          </w:tcPr>
          <w:p w:rsidRPr="00707D1A" w:rsidR="00707D1A" w:rsidP="00707D1A" w:rsidRDefault="00707D1A" w14:paraId="518493A5" w14:textId="77777777">
            <w:pPr>
              <w:spacing w:after="0" w:line="240" w:lineRule="auto"/>
              <w:rPr>
                <w:rFonts w:ascii="Times New Roman" w:hAnsi="Times New Roman" w:eastAsia="Times New Roman" w:cs="Times New Roman"/>
                <w:sz w:val="24"/>
                <w:szCs w:val="24"/>
                <w:lang w:eastAsia="en-GB"/>
              </w:rPr>
            </w:pPr>
          </w:p>
        </w:tc>
        <w:tc>
          <w:tcPr>
            <w:tcW w:w="1710" w:type="dxa"/>
            <w:tcBorders>
              <w:top w:val="nil"/>
              <w:left w:val="nil"/>
              <w:bottom w:val="nil"/>
              <w:right w:val="nil"/>
            </w:tcBorders>
            <w:shd w:val="clear" w:color="auto" w:fill="auto"/>
            <w:vAlign w:val="center"/>
            <w:hideMark/>
          </w:tcPr>
          <w:p w:rsidRPr="00707D1A" w:rsidR="00707D1A" w:rsidP="00707D1A" w:rsidRDefault="00707D1A" w14:paraId="66211108" w14:textId="77777777">
            <w:pPr>
              <w:spacing w:after="0" w:line="240" w:lineRule="auto"/>
              <w:textAlignment w:val="baseline"/>
              <w:rPr>
                <w:rFonts w:ascii="Times New Roman" w:hAnsi="Times New Roman" w:eastAsia="Times New Roman" w:cs="Times New Roman"/>
                <w:sz w:val="24"/>
                <w:szCs w:val="24"/>
                <w:lang w:eastAsia="en-GB"/>
              </w:rPr>
            </w:pPr>
            <w:r w:rsidRPr="00707D1A">
              <w:rPr>
                <w:rFonts w:ascii="Calibri" w:hAnsi="Calibri" w:eastAsia="Times New Roman" w:cs="Calibri"/>
                <w:lang w:eastAsia="en-GB"/>
              </w:rPr>
              <w:t>Position </w:t>
            </w:r>
          </w:p>
        </w:tc>
        <w:tc>
          <w:tcPr>
            <w:tcW w:w="6555" w:type="dxa"/>
            <w:gridSpan w:val="6"/>
            <w:tcBorders>
              <w:top w:val="single" w:color="auto" w:sz="6" w:space="0"/>
              <w:left w:val="nil"/>
              <w:bottom w:val="single" w:color="auto" w:sz="6" w:space="0"/>
              <w:right w:val="nil"/>
            </w:tcBorders>
            <w:shd w:val="clear" w:color="auto" w:fill="auto"/>
            <w:hideMark/>
          </w:tcPr>
          <w:p w:rsidRPr="00707D1A" w:rsidR="00707D1A" w:rsidP="00707D1A" w:rsidRDefault="00707D1A" w14:paraId="1D9755EC" w14:textId="77777777">
            <w:pPr>
              <w:spacing w:after="0" w:line="240" w:lineRule="auto"/>
              <w:textAlignment w:val="baseline"/>
              <w:rPr>
                <w:rFonts w:ascii="Times New Roman" w:hAnsi="Times New Roman" w:eastAsia="Times New Roman" w:cs="Times New Roman"/>
                <w:sz w:val="24"/>
                <w:szCs w:val="24"/>
                <w:lang w:eastAsia="en-GB"/>
              </w:rPr>
            </w:pPr>
            <w:r w:rsidRPr="00707D1A">
              <w:rPr>
                <w:rFonts w:ascii="Calibri" w:hAnsi="Calibri" w:eastAsia="Times New Roman" w:cs="Calibri"/>
                <w:lang w:eastAsia="en-GB"/>
              </w:rPr>
              <w:t> </w:t>
            </w:r>
          </w:p>
        </w:tc>
      </w:tr>
      <w:tr w:rsidRPr="00707D1A" w:rsidR="00707D1A" w:rsidTr="00707D1A" w14:paraId="65C8F3B9" w14:textId="77777777">
        <w:trPr>
          <w:trHeight w:val="615"/>
        </w:trPr>
        <w:tc>
          <w:tcPr>
            <w:tcW w:w="1950" w:type="dxa"/>
            <w:gridSpan w:val="2"/>
            <w:tcBorders>
              <w:top w:val="nil"/>
              <w:left w:val="nil"/>
              <w:bottom w:val="nil"/>
              <w:right w:val="nil"/>
            </w:tcBorders>
            <w:shd w:val="clear" w:color="auto" w:fill="auto"/>
            <w:vAlign w:val="center"/>
            <w:hideMark/>
          </w:tcPr>
          <w:p w:rsidRPr="00707D1A" w:rsidR="00707D1A" w:rsidP="00707D1A" w:rsidRDefault="00707D1A" w14:paraId="7F1F6DB9" w14:textId="77777777">
            <w:pPr>
              <w:spacing w:after="0" w:line="240" w:lineRule="auto"/>
              <w:textAlignment w:val="baseline"/>
              <w:rPr>
                <w:rFonts w:ascii="Times New Roman" w:hAnsi="Times New Roman" w:eastAsia="Times New Roman" w:cs="Times New Roman"/>
                <w:sz w:val="24"/>
                <w:szCs w:val="24"/>
                <w:lang w:eastAsia="en-GB"/>
              </w:rPr>
            </w:pPr>
            <w:r w:rsidRPr="00707D1A">
              <w:rPr>
                <w:rFonts w:ascii="Calibri" w:hAnsi="Calibri" w:eastAsia="Times New Roman" w:cs="Calibri"/>
                <w:lang w:eastAsia="en-GB"/>
              </w:rPr>
              <w:t> </w:t>
            </w:r>
          </w:p>
        </w:tc>
        <w:tc>
          <w:tcPr>
            <w:tcW w:w="1710" w:type="dxa"/>
            <w:tcBorders>
              <w:top w:val="nil"/>
              <w:left w:val="nil"/>
              <w:bottom w:val="nil"/>
              <w:right w:val="nil"/>
            </w:tcBorders>
            <w:shd w:val="clear" w:color="auto" w:fill="auto"/>
            <w:vAlign w:val="center"/>
            <w:hideMark/>
          </w:tcPr>
          <w:p w:rsidRPr="00707D1A" w:rsidR="00707D1A" w:rsidP="00707D1A" w:rsidRDefault="00707D1A" w14:paraId="73C16091" w14:textId="77777777">
            <w:pPr>
              <w:spacing w:after="0" w:line="240" w:lineRule="auto"/>
              <w:textAlignment w:val="baseline"/>
              <w:rPr>
                <w:rFonts w:ascii="Times New Roman" w:hAnsi="Times New Roman" w:eastAsia="Times New Roman" w:cs="Times New Roman"/>
                <w:sz w:val="24"/>
                <w:szCs w:val="24"/>
                <w:lang w:eastAsia="en-GB"/>
              </w:rPr>
            </w:pPr>
            <w:r w:rsidRPr="00707D1A">
              <w:rPr>
                <w:rFonts w:ascii="Calibri" w:hAnsi="Calibri" w:eastAsia="Times New Roman" w:cs="Calibri"/>
                <w:lang w:eastAsia="en-GB"/>
              </w:rPr>
              <w:t>Date </w:t>
            </w:r>
          </w:p>
        </w:tc>
        <w:tc>
          <w:tcPr>
            <w:tcW w:w="6555" w:type="dxa"/>
            <w:gridSpan w:val="6"/>
            <w:tcBorders>
              <w:top w:val="single" w:color="auto" w:sz="6" w:space="0"/>
              <w:left w:val="nil"/>
              <w:bottom w:val="single" w:color="auto" w:sz="6" w:space="0"/>
              <w:right w:val="nil"/>
            </w:tcBorders>
            <w:shd w:val="clear" w:color="auto" w:fill="auto"/>
            <w:hideMark/>
          </w:tcPr>
          <w:p w:rsidRPr="00707D1A" w:rsidR="00707D1A" w:rsidP="00707D1A" w:rsidRDefault="00707D1A" w14:paraId="5CA29F5F" w14:textId="77777777">
            <w:pPr>
              <w:spacing w:after="0" w:line="240" w:lineRule="auto"/>
              <w:textAlignment w:val="baseline"/>
              <w:rPr>
                <w:rFonts w:ascii="Times New Roman" w:hAnsi="Times New Roman" w:eastAsia="Times New Roman" w:cs="Times New Roman"/>
                <w:sz w:val="24"/>
                <w:szCs w:val="24"/>
                <w:lang w:eastAsia="en-GB"/>
              </w:rPr>
            </w:pPr>
            <w:r w:rsidRPr="00707D1A">
              <w:rPr>
                <w:rFonts w:ascii="Calibri" w:hAnsi="Calibri" w:eastAsia="Times New Roman" w:cs="Calibri"/>
                <w:lang w:eastAsia="en-GB"/>
              </w:rPr>
              <w:t> </w:t>
            </w:r>
          </w:p>
        </w:tc>
      </w:tr>
      <w:tr w:rsidRPr="00707D1A" w:rsidR="00707D1A" w:rsidTr="00707D1A" w14:paraId="6E29190F" w14:textId="77777777">
        <w:trPr>
          <w:trHeight w:val="615"/>
        </w:trPr>
        <w:tc>
          <w:tcPr>
            <w:tcW w:w="1950" w:type="dxa"/>
            <w:gridSpan w:val="2"/>
            <w:vMerge w:val="restart"/>
            <w:tcBorders>
              <w:top w:val="nil"/>
              <w:left w:val="nil"/>
              <w:bottom w:val="nil"/>
              <w:right w:val="nil"/>
            </w:tcBorders>
            <w:shd w:val="clear" w:color="auto" w:fill="auto"/>
            <w:vAlign w:val="center"/>
            <w:hideMark/>
          </w:tcPr>
          <w:p w:rsidRPr="00707D1A" w:rsidR="00707D1A" w:rsidP="00707D1A" w:rsidRDefault="00707D1A" w14:paraId="693AF5D8" w14:textId="77777777">
            <w:pPr>
              <w:spacing w:after="0" w:line="240" w:lineRule="auto"/>
              <w:textAlignment w:val="baseline"/>
              <w:rPr>
                <w:rFonts w:ascii="Times New Roman" w:hAnsi="Times New Roman" w:eastAsia="Times New Roman" w:cs="Times New Roman"/>
                <w:sz w:val="24"/>
                <w:szCs w:val="24"/>
                <w:lang w:eastAsia="en-GB"/>
              </w:rPr>
            </w:pPr>
            <w:r w:rsidRPr="00707D1A">
              <w:rPr>
                <w:rFonts w:ascii="Calibri" w:hAnsi="Calibri" w:eastAsia="Times New Roman" w:cs="Calibri"/>
                <w:b/>
                <w:bCs/>
                <w:lang w:eastAsia="en-GB"/>
              </w:rPr>
              <w:t>Chair or Senior Representative </w:t>
            </w:r>
            <w:r w:rsidRPr="00707D1A">
              <w:rPr>
                <w:rFonts w:ascii="Calibri" w:hAnsi="Calibri" w:eastAsia="Times New Roman" w:cs="Calibri"/>
                <w:lang w:eastAsia="en-GB"/>
              </w:rPr>
              <w:t> </w:t>
            </w:r>
          </w:p>
        </w:tc>
        <w:tc>
          <w:tcPr>
            <w:tcW w:w="1710" w:type="dxa"/>
            <w:tcBorders>
              <w:top w:val="nil"/>
              <w:left w:val="nil"/>
              <w:bottom w:val="nil"/>
              <w:right w:val="nil"/>
            </w:tcBorders>
            <w:shd w:val="clear" w:color="auto" w:fill="auto"/>
            <w:vAlign w:val="center"/>
            <w:hideMark/>
          </w:tcPr>
          <w:p w:rsidRPr="00707D1A" w:rsidR="00707D1A" w:rsidP="00707D1A" w:rsidRDefault="00707D1A" w14:paraId="15F6400E" w14:textId="77777777">
            <w:pPr>
              <w:spacing w:after="0" w:line="240" w:lineRule="auto"/>
              <w:textAlignment w:val="baseline"/>
              <w:rPr>
                <w:rFonts w:ascii="Times New Roman" w:hAnsi="Times New Roman" w:eastAsia="Times New Roman" w:cs="Times New Roman"/>
                <w:sz w:val="24"/>
                <w:szCs w:val="24"/>
                <w:lang w:eastAsia="en-GB"/>
              </w:rPr>
            </w:pPr>
            <w:r w:rsidRPr="00707D1A">
              <w:rPr>
                <w:rFonts w:ascii="Calibri" w:hAnsi="Calibri" w:eastAsia="Times New Roman" w:cs="Calibri"/>
                <w:lang w:eastAsia="en-GB"/>
              </w:rPr>
              <w:t>Name  </w:t>
            </w:r>
          </w:p>
        </w:tc>
        <w:tc>
          <w:tcPr>
            <w:tcW w:w="6555" w:type="dxa"/>
            <w:gridSpan w:val="6"/>
            <w:tcBorders>
              <w:top w:val="single" w:color="auto" w:sz="6" w:space="0"/>
              <w:left w:val="nil"/>
              <w:bottom w:val="single" w:color="auto" w:sz="6" w:space="0"/>
              <w:right w:val="nil"/>
            </w:tcBorders>
            <w:shd w:val="clear" w:color="auto" w:fill="auto"/>
            <w:hideMark/>
          </w:tcPr>
          <w:p w:rsidRPr="00707D1A" w:rsidR="00707D1A" w:rsidP="00707D1A" w:rsidRDefault="00707D1A" w14:paraId="230411BC" w14:textId="77777777">
            <w:pPr>
              <w:spacing w:after="0" w:line="240" w:lineRule="auto"/>
              <w:textAlignment w:val="baseline"/>
              <w:rPr>
                <w:rFonts w:ascii="Times New Roman" w:hAnsi="Times New Roman" w:eastAsia="Times New Roman" w:cs="Times New Roman"/>
                <w:sz w:val="24"/>
                <w:szCs w:val="24"/>
                <w:lang w:eastAsia="en-GB"/>
              </w:rPr>
            </w:pPr>
            <w:r w:rsidRPr="00707D1A">
              <w:rPr>
                <w:rFonts w:ascii="Calibri" w:hAnsi="Calibri" w:eastAsia="Times New Roman" w:cs="Calibri"/>
                <w:lang w:eastAsia="en-GB"/>
              </w:rPr>
              <w:t> </w:t>
            </w:r>
          </w:p>
        </w:tc>
      </w:tr>
      <w:tr w:rsidRPr="00707D1A" w:rsidR="00707D1A" w:rsidTr="52D96848" w14:paraId="3B5232A5" w14:textId="77777777">
        <w:trPr>
          <w:trHeight w:val="690"/>
        </w:trPr>
        <w:tc>
          <w:tcPr>
            <w:tcW w:w="0" w:type="auto"/>
            <w:gridSpan w:val="2"/>
            <w:vMerge/>
            <w:vAlign w:val="center"/>
            <w:hideMark/>
          </w:tcPr>
          <w:p w:rsidRPr="00707D1A" w:rsidR="00707D1A" w:rsidP="00707D1A" w:rsidRDefault="00707D1A" w14:paraId="39B34465" w14:textId="77777777">
            <w:pPr>
              <w:spacing w:after="0" w:line="240" w:lineRule="auto"/>
              <w:rPr>
                <w:rFonts w:ascii="Times New Roman" w:hAnsi="Times New Roman" w:eastAsia="Times New Roman" w:cs="Times New Roman"/>
                <w:sz w:val="24"/>
                <w:szCs w:val="24"/>
                <w:lang w:eastAsia="en-GB"/>
              </w:rPr>
            </w:pPr>
          </w:p>
        </w:tc>
        <w:tc>
          <w:tcPr>
            <w:tcW w:w="1710" w:type="dxa"/>
            <w:tcBorders>
              <w:top w:val="nil"/>
              <w:left w:val="nil"/>
              <w:bottom w:val="nil"/>
              <w:right w:val="nil"/>
            </w:tcBorders>
            <w:shd w:val="clear" w:color="auto" w:fill="auto"/>
            <w:vAlign w:val="center"/>
            <w:hideMark/>
          </w:tcPr>
          <w:p w:rsidRPr="00707D1A" w:rsidR="00707D1A" w:rsidP="00707D1A" w:rsidRDefault="00707D1A" w14:paraId="2D53988E" w14:textId="77777777">
            <w:pPr>
              <w:spacing w:after="0" w:line="240" w:lineRule="auto"/>
              <w:textAlignment w:val="baseline"/>
              <w:rPr>
                <w:rFonts w:ascii="Times New Roman" w:hAnsi="Times New Roman" w:eastAsia="Times New Roman" w:cs="Times New Roman"/>
                <w:sz w:val="24"/>
                <w:szCs w:val="24"/>
                <w:lang w:eastAsia="en-GB"/>
              </w:rPr>
            </w:pPr>
            <w:r w:rsidRPr="00707D1A">
              <w:rPr>
                <w:rFonts w:ascii="Calibri" w:hAnsi="Calibri" w:eastAsia="Times New Roman" w:cs="Calibri"/>
                <w:lang w:eastAsia="en-GB"/>
              </w:rPr>
              <w:t>Position </w:t>
            </w:r>
          </w:p>
        </w:tc>
        <w:tc>
          <w:tcPr>
            <w:tcW w:w="6555" w:type="dxa"/>
            <w:gridSpan w:val="6"/>
            <w:tcBorders>
              <w:top w:val="single" w:color="auto" w:sz="6" w:space="0"/>
              <w:left w:val="nil"/>
              <w:bottom w:val="single" w:color="auto" w:sz="6" w:space="0"/>
              <w:right w:val="nil"/>
            </w:tcBorders>
            <w:shd w:val="clear" w:color="auto" w:fill="auto"/>
            <w:hideMark/>
          </w:tcPr>
          <w:p w:rsidRPr="00707D1A" w:rsidR="00707D1A" w:rsidP="00707D1A" w:rsidRDefault="00707D1A" w14:paraId="7B104C76" w14:textId="77777777">
            <w:pPr>
              <w:spacing w:after="0" w:line="240" w:lineRule="auto"/>
              <w:textAlignment w:val="baseline"/>
              <w:rPr>
                <w:rFonts w:ascii="Times New Roman" w:hAnsi="Times New Roman" w:eastAsia="Times New Roman" w:cs="Times New Roman"/>
                <w:sz w:val="24"/>
                <w:szCs w:val="24"/>
                <w:lang w:eastAsia="en-GB"/>
              </w:rPr>
            </w:pPr>
            <w:r w:rsidRPr="00707D1A">
              <w:rPr>
                <w:rFonts w:ascii="Calibri" w:hAnsi="Calibri" w:eastAsia="Times New Roman" w:cs="Calibri"/>
                <w:lang w:eastAsia="en-GB"/>
              </w:rPr>
              <w:t> </w:t>
            </w:r>
          </w:p>
        </w:tc>
      </w:tr>
      <w:tr w:rsidRPr="00707D1A" w:rsidR="00707D1A" w:rsidTr="52D96848" w14:paraId="5871E44D" w14:textId="77777777">
        <w:trPr>
          <w:trHeight w:val="705"/>
        </w:trPr>
        <w:tc>
          <w:tcPr>
            <w:tcW w:w="0" w:type="auto"/>
            <w:gridSpan w:val="2"/>
            <w:vMerge/>
            <w:vAlign w:val="center"/>
            <w:hideMark/>
          </w:tcPr>
          <w:p w:rsidRPr="00707D1A" w:rsidR="00707D1A" w:rsidP="00707D1A" w:rsidRDefault="00707D1A" w14:paraId="5B6DAD72" w14:textId="77777777">
            <w:pPr>
              <w:spacing w:after="0" w:line="240" w:lineRule="auto"/>
              <w:rPr>
                <w:rFonts w:ascii="Times New Roman" w:hAnsi="Times New Roman" w:eastAsia="Times New Roman" w:cs="Times New Roman"/>
                <w:sz w:val="24"/>
                <w:szCs w:val="24"/>
                <w:lang w:eastAsia="en-GB"/>
              </w:rPr>
            </w:pPr>
          </w:p>
        </w:tc>
        <w:tc>
          <w:tcPr>
            <w:tcW w:w="1710" w:type="dxa"/>
            <w:tcBorders>
              <w:top w:val="nil"/>
              <w:left w:val="nil"/>
              <w:bottom w:val="nil"/>
              <w:right w:val="nil"/>
            </w:tcBorders>
            <w:shd w:val="clear" w:color="auto" w:fill="auto"/>
            <w:vAlign w:val="center"/>
            <w:hideMark/>
          </w:tcPr>
          <w:p w:rsidRPr="00707D1A" w:rsidR="00707D1A" w:rsidP="00707D1A" w:rsidRDefault="00707D1A" w14:paraId="19A3CF86" w14:textId="77777777">
            <w:pPr>
              <w:spacing w:after="0" w:line="240" w:lineRule="auto"/>
              <w:textAlignment w:val="baseline"/>
              <w:rPr>
                <w:rFonts w:ascii="Times New Roman" w:hAnsi="Times New Roman" w:eastAsia="Times New Roman" w:cs="Times New Roman"/>
                <w:sz w:val="24"/>
                <w:szCs w:val="24"/>
                <w:lang w:eastAsia="en-GB"/>
              </w:rPr>
            </w:pPr>
            <w:r w:rsidRPr="00707D1A">
              <w:rPr>
                <w:rFonts w:ascii="Calibri" w:hAnsi="Calibri" w:eastAsia="Times New Roman" w:cs="Calibri"/>
                <w:lang w:eastAsia="en-GB"/>
              </w:rPr>
              <w:t>Date </w:t>
            </w:r>
          </w:p>
        </w:tc>
        <w:tc>
          <w:tcPr>
            <w:tcW w:w="6555" w:type="dxa"/>
            <w:gridSpan w:val="6"/>
            <w:tcBorders>
              <w:top w:val="single" w:color="auto" w:sz="6" w:space="0"/>
              <w:left w:val="nil"/>
              <w:bottom w:val="single" w:color="auto" w:sz="6" w:space="0"/>
              <w:right w:val="nil"/>
            </w:tcBorders>
            <w:shd w:val="clear" w:color="auto" w:fill="auto"/>
            <w:hideMark/>
          </w:tcPr>
          <w:p w:rsidRPr="00707D1A" w:rsidR="00707D1A" w:rsidP="00707D1A" w:rsidRDefault="00707D1A" w14:paraId="3C5D0ABE" w14:textId="77777777">
            <w:pPr>
              <w:spacing w:after="0" w:line="240" w:lineRule="auto"/>
              <w:textAlignment w:val="baseline"/>
              <w:rPr>
                <w:rFonts w:ascii="Times New Roman" w:hAnsi="Times New Roman" w:eastAsia="Times New Roman" w:cs="Times New Roman"/>
                <w:sz w:val="24"/>
                <w:szCs w:val="24"/>
                <w:lang w:eastAsia="en-GB"/>
              </w:rPr>
            </w:pPr>
            <w:r w:rsidRPr="00707D1A">
              <w:rPr>
                <w:rFonts w:ascii="Calibri" w:hAnsi="Calibri" w:eastAsia="Times New Roman" w:cs="Calibri"/>
                <w:lang w:eastAsia="en-GB"/>
              </w:rPr>
              <w:t> </w:t>
            </w:r>
          </w:p>
        </w:tc>
      </w:tr>
      <w:tr w:rsidRPr="00707D1A" w:rsidR="00707D1A" w:rsidTr="00707D1A" w14:paraId="799C2F6D" w14:textId="77777777">
        <w:trPr>
          <w:trHeight w:val="705"/>
        </w:trPr>
        <w:tc>
          <w:tcPr>
            <w:tcW w:w="1950" w:type="dxa"/>
            <w:gridSpan w:val="2"/>
            <w:tcBorders>
              <w:top w:val="nil"/>
              <w:left w:val="nil"/>
              <w:bottom w:val="nil"/>
              <w:right w:val="nil"/>
            </w:tcBorders>
            <w:shd w:val="clear" w:color="auto" w:fill="auto"/>
            <w:hideMark/>
          </w:tcPr>
          <w:p w:rsidRPr="00707D1A" w:rsidR="00707D1A" w:rsidP="00707D1A" w:rsidRDefault="00707D1A" w14:paraId="2450508A" w14:textId="77777777">
            <w:pPr>
              <w:spacing w:after="0" w:line="240" w:lineRule="auto"/>
              <w:textAlignment w:val="baseline"/>
              <w:rPr>
                <w:rFonts w:ascii="Times New Roman" w:hAnsi="Times New Roman" w:eastAsia="Times New Roman" w:cs="Times New Roman"/>
                <w:sz w:val="24"/>
                <w:szCs w:val="24"/>
                <w:lang w:eastAsia="en-GB"/>
              </w:rPr>
            </w:pPr>
            <w:r w:rsidRPr="00707D1A">
              <w:rPr>
                <w:rFonts w:ascii="Calibri" w:hAnsi="Calibri" w:eastAsia="Times New Roman" w:cs="Calibri"/>
                <w:lang w:eastAsia="en-GB"/>
              </w:rPr>
              <w:t> </w:t>
            </w:r>
          </w:p>
          <w:p w:rsidRPr="00707D1A" w:rsidR="00707D1A" w:rsidP="00707D1A" w:rsidRDefault="00707D1A" w14:paraId="382E8D8F" w14:textId="77777777">
            <w:pPr>
              <w:spacing w:after="0" w:line="240" w:lineRule="auto"/>
              <w:textAlignment w:val="baseline"/>
              <w:rPr>
                <w:rFonts w:ascii="Times New Roman" w:hAnsi="Times New Roman" w:eastAsia="Times New Roman" w:cs="Times New Roman"/>
                <w:sz w:val="24"/>
                <w:szCs w:val="24"/>
                <w:lang w:eastAsia="en-GB"/>
              </w:rPr>
            </w:pPr>
            <w:r w:rsidRPr="00707D1A">
              <w:rPr>
                <w:rFonts w:ascii="Calibri" w:hAnsi="Calibri" w:eastAsia="Times New Roman" w:cs="Calibri"/>
                <w:lang w:eastAsia="en-GB"/>
              </w:rPr>
              <w:t> </w:t>
            </w:r>
          </w:p>
        </w:tc>
        <w:tc>
          <w:tcPr>
            <w:tcW w:w="1710" w:type="dxa"/>
            <w:tcBorders>
              <w:top w:val="nil"/>
              <w:left w:val="nil"/>
              <w:bottom w:val="nil"/>
              <w:right w:val="nil"/>
            </w:tcBorders>
            <w:shd w:val="clear" w:color="auto" w:fill="auto"/>
            <w:vAlign w:val="center"/>
            <w:hideMark/>
          </w:tcPr>
          <w:p w:rsidRPr="00707D1A" w:rsidR="00707D1A" w:rsidP="00707D1A" w:rsidRDefault="00707D1A" w14:paraId="6CF96F1A" w14:textId="77777777">
            <w:pPr>
              <w:spacing w:after="0" w:line="240" w:lineRule="auto"/>
              <w:textAlignment w:val="baseline"/>
              <w:rPr>
                <w:rFonts w:ascii="Times New Roman" w:hAnsi="Times New Roman" w:eastAsia="Times New Roman" w:cs="Times New Roman"/>
                <w:sz w:val="24"/>
                <w:szCs w:val="24"/>
                <w:lang w:eastAsia="en-GB"/>
              </w:rPr>
            </w:pPr>
            <w:r w:rsidRPr="00707D1A">
              <w:rPr>
                <w:rFonts w:ascii="Calibri" w:hAnsi="Calibri" w:eastAsia="Times New Roman" w:cs="Calibri"/>
                <w:lang w:eastAsia="en-GB"/>
              </w:rPr>
              <w:t> </w:t>
            </w:r>
          </w:p>
        </w:tc>
        <w:tc>
          <w:tcPr>
            <w:tcW w:w="6555" w:type="dxa"/>
            <w:gridSpan w:val="6"/>
            <w:tcBorders>
              <w:top w:val="single" w:color="auto" w:sz="6" w:space="0"/>
              <w:left w:val="nil"/>
              <w:bottom w:val="single" w:color="auto" w:sz="6" w:space="0"/>
              <w:right w:val="nil"/>
            </w:tcBorders>
            <w:shd w:val="clear" w:color="auto" w:fill="auto"/>
            <w:hideMark/>
          </w:tcPr>
          <w:p w:rsidRPr="00707D1A" w:rsidR="00707D1A" w:rsidP="00707D1A" w:rsidRDefault="00707D1A" w14:paraId="38283594" w14:textId="77777777">
            <w:pPr>
              <w:spacing w:after="0" w:line="240" w:lineRule="auto"/>
              <w:textAlignment w:val="baseline"/>
              <w:rPr>
                <w:rFonts w:ascii="Times New Roman" w:hAnsi="Times New Roman" w:eastAsia="Times New Roman" w:cs="Times New Roman"/>
                <w:sz w:val="24"/>
                <w:szCs w:val="24"/>
                <w:lang w:eastAsia="en-GB"/>
              </w:rPr>
            </w:pPr>
            <w:r w:rsidRPr="00707D1A">
              <w:rPr>
                <w:rFonts w:ascii="Calibri" w:hAnsi="Calibri" w:eastAsia="Times New Roman" w:cs="Calibri"/>
                <w:lang w:eastAsia="en-GB"/>
              </w:rPr>
              <w:t> </w:t>
            </w:r>
          </w:p>
        </w:tc>
      </w:tr>
      <w:tr w:rsidRPr="00707D1A" w:rsidR="00707D1A" w:rsidTr="52D96848" w14:paraId="295E0276" w14:textId="77777777">
        <w:trPr>
          <w:trHeight w:val="300"/>
        </w:trPr>
        <w:tc>
          <w:tcPr>
            <w:tcW w:w="10230" w:type="dxa"/>
            <w:gridSpan w:val="9"/>
            <w:tcBorders>
              <w:top w:val="single" w:color="auto" w:sz="6" w:space="0"/>
              <w:left w:val="single" w:color="auto" w:sz="6" w:space="0"/>
              <w:bottom w:val="single" w:color="auto" w:sz="6" w:space="0"/>
              <w:right w:val="single" w:color="auto" w:sz="6" w:space="0"/>
            </w:tcBorders>
            <w:shd w:val="clear" w:color="auto" w:fill="DEEAF6" w:themeFill="accent5" w:themeFillTint="33"/>
            <w:hideMark/>
          </w:tcPr>
          <w:p w:rsidRPr="00707D1A" w:rsidR="00707D1A" w:rsidP="00707D1A" w:rsidRDefault="00707D1A" w14:paraId="77D45F6E" w14:textId="77777777">
            <w:pPr>
              <w:spacing w:after="0" w:line="240" w:lineRule="auto"/>
              <w:textAlignment w:val="baseline"/>
              <w:rPr>
                <w:rFonts w:ascii="Times New Roman" w:hAnsi="Times New Roman" w:eastAsia="Times New Roman" w:cs="Times New Roman"/>
                <w:sz w:val="24"/>
                <w:szCs w:val="24"/>
                <w:lang w:eastAsia="en-GB"/>
              </w:rPr>
            </w:pPr>
            <w:r w:rsidRPr="00707D1A">
              <w:rPr>
                <w:rFonts w:ascii="Calibri" w:hAnsi="Calibri" w:eastAsia="Times New Roman" w:cs="Calibri"/>
                <w:b/>
                <w:bCs/>
                <w:lang w:eastAsia="en-GB"/>
              </w:rPr>
              <w:t>Section 4: Checklist</w:t>
            </w:r>
            <w:r w:rsidRPr="00707D1A">
              <w:rPr>
                <w:rFonts w:ascii="Calibri" w:hAnsi="Calibri" w:eastAsia="Times New Roman" w:cs="Calibri"/>
                <w:lang w:eastAsia="en-GB"/>
              </w:rPr>
              <w:t> </w:t>
            </w:r>
          </w:p>
        </w:tc>
      </w:tr>
      <w:tr w:rsidRPr="00707D1A" w:rsidR="00707D1A" w:rsidTr="00707D1A" w14:paraId="7504E9CE" w14:textId="77777777">
        <w:trPr>
          <w:trHeight w:val="300"/>
        </w:trPr>
        <w:tc>
          <w:tcPr>
            <w:tcW w:w="3975" w:type="dxa"/>
            <w:gridSpan w:val="4"/>
            <w:tcBorders>
              <w:top w:val="nil"/>
              <w:left w:val="nil"/>
              <w:bottom w:val="nil"/>
              <w:right w:val="nil"/>
            </w:tcBorders>
            <w:shd w:val="clear" w:color="auto" w:fill="auto"/>
            <w:hideMark/>
          </w:tcPr>
          <w:p w:rsidRPr="00707D1A" w:rsidR="00707D1A" w:rsidP="00707D1A" w:rsidRDefault="00707D1A" w14:paraId="16913A51" w14:textId="77777777">
            <w:pPr>
              <w:spacing w:after="0" w:line="240" w:lineRule="auto"/>
              <w:textAlignment w:val="baseline"/>
              <w:rPr>
                <w:rFonts w:ascii="Times New Roman" w:hAnsi="Times New Roman" w:eastAsia="Times New Roman" w:cs="Times New Roman"/>
                <w:sz w:val="24"/>
                <w:szCs w:val="24"/>
                <w:lang w:eastAsia="en-GB"/>
              </w:rPr>
            </w:pPr>
            <w:r w:rsidRPr="00707D1A">
              <w:rPr>
                <w:rFonts w:ascii="Calibri" w:hAnsi="Calibri" w:eastAsia="Times New Roman" w:cs="Calibri"/>
                <w:lang w:eastAsia="en-GB"/>
              </w:rPr>
              <w:t>Please check you have attached the following documents or your application cannot be assessed: </w:t>
            </w:r>
          </w:p>
          <w:p w:rsidRPr="00707D1A" w:rsidR="00707D1A" w:rsidP="00707D1A" w:rsidRDefault="00707D1A" w14:paraId="5C76F9E9" w14:textId="77777777">
            <w:pPr>
              <w:spacing w:after="0" w:line="240" w:lineRule="auto"/>
              <w:textAlignment w:val="baseline"/>
              <w:rPr>
                <w:rFonts w:ascii="Times New Roman" w:hAnsi="Times New Roman" w:eastAsia="Times New Roman" w:cs="Times New Roman"/>
                <w:sz w:val="24"/>
                <w:szCs w:val="24"/>
                <w:lang w:eastAsia="en-GB"/>
              </w:rPr>
            </w:pPr>
            <w:r w:rsidRPr="00707D1A">
              <w:rPr>
                <w:rFonts w:ascii="Calibri" w:hAnsi="Calibri" w:eastAsia="Times New Roman" w:cs="Calibri"/>
                <w:lang w:eastAsia="en-GB"/>
              </w:rPr>
              <w:t> </w:t>
            </w:r>
          </w:p>
        </w:tc>
        <w:tc>
          <w:tcPr>
            <w:tcW w:w="450" w:type="dxa"/>
            <w:tcBorders>
              <w:top w:val="nil"/>
              <w:left w:val="nil"/>
              <w:bottom w:val="single" w:color="auto" w:sz="6" w:space="0"/>
              <w:right w:val="nil"/>
            </w:tcBorders>
            <w:shd w:val="clear" w:color="auto" w:fill="auto"/>
            <w:hideMark/>
          </w:tcPr>
          <w:p w:rsidRPr="00707D1A" w:rsidR="00707D1A" w:rsidP="00707D1A" w:rsidRDefault="00707D1A" w14:paraId="5B5E3A3B" w14:textId="77777777">
            <w:pPr>
              <w:spacing w:after="0" w:line="240" w:lineRule="auto"/>
              <w:textAlignment w:val="baseline"/>
              <w:rPr>
                <w:rFonts w:ascii="Times New Roman" w:hAnsi="Times New Roman" w:eastAsia="Times New Roman" w:cs="Times New Roman"/>
                <w:sz w:val="24"/>
                <w:szCs w:val="24"/>
                <w:lang w:eastAsia="en-GB"/>
              </w:rPr>
            </w:pPr>
            <w:r w:rsidRPr="00707D1A">
              <w:rPr>
                <w:rFonts w:ascii="Calibri" w:hAnsi="Calibri" w:eastAsia="Times New Roman" w:cs="Calibri"/>
                <w:lang w:eastAsia="en-GB"/>
              </w:rPr>
              <w:t> </w:t>
            </w:r>
          </w:p>
        </w:tc>
        <w:tc>
          <w:tcPr>
            <w:tcW w:w="240" w:type="dxa"/>
            <w:tcBorders>
              <w:top w:val="nil"/>
              <w:left w:val="nil"/>
              <w:bottom w:val="nil"/>
              <w:right w:val="nil"/>
            </w:tcBorders>
            <w:shd w:val="clear" w:color="auto" w:fill="auto"/>
            <w:hideMark/>
          </w:tcPr>
          <w:p w:rsidRPr="00707D1A" w:rsidR="00707D1A" w:rsidP="00707D1A" w:rsidRDefault="00707D1A" w14:paraId="48ECDA6D" w14:textId="77777777">
            <w:pPr>
              <w:spacing w:after="0" w:line="240" w:lineRule="auto"/>
              <w:textAlignment w:val="baseline"/>
              <w:rPr>
                <w:rFonts w:ascii="Times New Roman" w:hAnsi="Times New Roman" w:eastAsia="Times New Roman" w:cs="Times New Roman"/>
                <w:sz w:val="24"/>
                <w:szCs w:val="24"/>
                <w:lang w:eastAsia="en-GB"/>
              </w:rPr>
            </w:pPr>
            <w:r w:rsidRPr="00707D1A">
              <w:rPr>
                <w:rFonts w:ascii="Calibri" w:hAnsi="Calibri" w:eastAsia="Times New Roman" w:cs="Calibri"/>
                <w:lang w:eastAsia="en-GB"/>
              </w:rPr>
              <w:t> </w:t>
            </w:r>
          </w:p>
        </w:tc>
        <w:tc>
          <w:tcPr>
            <w:tcW w:w="4620" w:type="dxa"/>
            <w:gridSpan w:val="2"/>
            <w:tcBorders>
              <w:top w:val="nil"/>
              <w:left w:val="nil"/>
              <w:bottom w:val="nil"/>
              <w:right w:val="nil"/>
            </w:tcBorders>
            <w:shd w:val="clear" w:color="auto" w:fill="auto"/>
            <w:hideMark/>
          </w:tcPr>
          <w:p w:rsidRPr="00707D1A" w:rsidR="00707D1A" w:rsidP="00707D1A" w:rsidRDefault="00707D1A" w14:paraId="41845E24" w14:textId="77777777">
            <w:pPr>
              <w:spacing w:after="0" w:line="240" w:lineRule="auto"/>
              <w:textAlignment w:val="baseline"/>
              <w:rPr>
                <w:rFonts w:ascii="Times New Roman" w:hAnsi="Times New Roman" w:eastAsia="Times New Roman" w:cs="Times New Roman"/>
                <w:sz w:val="24"/>
                <w:szCs w:val="24"/>
                <w:lang w:eastAsia="en-GB"/>
              </w:rPr>
            </w:pPr>
            <w:r w:rsidRPr="00707D1A">
              <w:rPr>
                <w:rFonts w:ascii="Calibri" w:hAnsi="Calibri" w:eastAsia="Times New Roman" w:cs="Calibri"/>
                <w:lang w:eastAsia="en-GB"/>
              </w:rPr>
              <w:t> </w:t>
            </w:r>
          </w:p>
          <w:p w:rsidRPr="00707D1A" w:rsidR="00707D1A" w:rsidP="00707D1A" w:rsidRDefault="00707D1A" w14:paraId="0E1C5D0E" w14:textId="77777777">
            <w:pPr>
              <w:spacing w:after="0" w:line="240" w:lineRule="auto"/>
              <w:textAlignment w:val="baseline"/>
              <w:rPr>
                <w:rFonts w:ascii="Times New Roman" w:hAnsi="Times New Roman" w:eastAsia="Times New Roman" w:cs="Times New Roman"/>
                <w:sz w:val="24"/>
                <w:szCs w:val="24"/>
                <w:lang w:eastAsia="en-GB"/>
              </w:rPr>
            </w:pPr>
            <w:r w:rsidRPr="00707D1A">
              <w:rPr>
                <w:rFonts w:ascii="Calibri" w:hAnsi="Calibri" w:eastAsia="Times New Roman" w:cs="Calibri"/>
                <w:lang w:eastAsia="en-GB"/>
              </w:rPr>
              <w:t> </w:t>
            </w:r>
          </w:p>
          <w:p w:rsidRPr="00707D1A" w:rsidR="00707D1A" w:rsidP="00707D1A" w:rsidRDefault="00707D1A" w14:paraId="712A8A9F" w14:textId="77777777">
            <w:pPr>
              <w:spacing w:after="0" w:line="240" w:lineRule="auto"/>
              <w:textAlignment w:val="baseline"/>
              <w:rPr>
                <w:rFonts w:ascii="Times New Roman" w:hAnsi="Times New Roman" w:eastAsia="Times New Roman" w:cs="Times New Roman"/>
                <w:sz w:val="24"/>
                <w:szCs w:val="24"/>
                <w:lang w:eastAsia="en-GB"/>
              </w:rPr>
            </w:pPr>
            <w:r w:rsidRPr="00707D1A">
              <w:rPr>
                <w:rFonts w:ascii="Calibri" w:hAnsi="Calibri" w:eastAsia="Times New Roman" w:cs="Calibri"/>
                <w:lang w:eastAsia="en-GB"/>
              </w:rPr>
              <w:t> </w:t>
            </w:r>
          </w:p>
          <w:p w:rsidRPr="00707D1A" w:rsidR="00707D1A" w:rsidP="00707D1A" w:rsidRDefault="00707D1A" w14:paraId="0814D9DF" w14:textId="77777777">
            <w:pPr>
              <w:spacing w:after="0" w:line="240" w:lineRule="auto"/>
              <w:ind w:left="375"/>
              <w:textAlignment w:val="baseline"/>
              <w:rPr>
                <w:rFonts w:ascii="Times New Roman" w:hAnsi="Times New Roman" w:eastAsia="Times New Roman" w:cs="Times New Roman"/>
                <w:sz w:val="24"/>
                <w:szCs w:val="24"/>
                <w:lang w:eastAsia="en-GB"/>
              </w:rPr>
            </w:pPr>
            <w:r w:rsidRPr="00707D1A">
              <w:rPr>
                <w:rFonts w:ascii="Calibri" w:hAnsi="Calibri" w:eastAsia="Times New Roman" w:cs="Calibri"/>
                <w:b/>
                <w:bCs/>
                <w:lang w:eastAsia="en-GB"/>
              </w:rPr>
              <w:t>You should also make sure:</w:t>
            </w:r>
            <w:r w:rsidRPr="00707D1A">
              <w:rPr>
                <w:rFonts w:ascii="Calibri" w:hAnsi="Calibri" w:eastAsia="Times New Roman" w:cs="Calibri"/>
                <w:lang w:eastAsia="en-GB"/>
              </w:rPr>
              <w:t> </w:t>
            </w:r>
          </w:p>
        </w:tc>
        <w:tc>
          <w:tcPr>
            <w:tcW w:w="930" w:type="dxa"/>
            <w:tcBorders>
              <w:top w:val="nil"/>
              <w:left w:val="nil"/>
              <w:bottom w:val="single" w:color="auto" w:sz="6" w:space="0"/>
              <w:right w:val="nil"/>
            </w:tcBorders>
            <w:shd w:val="clear" w:color="auto" w:fill="auto"/>
            <w:hideMark/>
          </w:tcPr>
          <w:p w:rsidRPr="00707D1A" w:rsidR="00707D1A" w:rsidP="00707D1A" w:rsidRDefault="00707D1A" w14:paraId="22F6E6E7" w14:textId="77777777">
            <w:pPr>
              <w:spacing w:after="0" w:line="240" w:lineRule="auto"/>
              <w:textAlignment w:val="baseline"/>
              <w:rPr>
                <w:rFonts w:ascii="Times New Roman" w:hAnsi="Times New Roman" w:eastAsia="Times New Roman" w:cs="Times New Roman"/>
                <w:sz w:val="24"/>
                <w:szCs w:val="24"/>
                <w:lang w:eastAsia="en-GB"/>
              </w:rPr>
            </w:pPr>
            <w:r w:rsidRPr="00707D1A">
              <w:rPr>
                <w:rFonts w:ascii="Calibri" w:hAnsi="Calibri" w:eastAsia="Times New Roman" w:cs="Calibri"/>
                <w:lang w:eastAsia="en-GB"/>
              </w:rPr>
              <w:t> </w:t>
            </w:r>
          </w:p>
        </w:tc>
      </w:tr>
      <w:tr w:rsidRPr="00707D1A" w:rsidR="00707D1A" w:rsidTr="00707D1A" w14:paraId="5DAFD2E8" w14:textId="77777777">
        <w:trPr>
          <w:trHeight w:val="720"/>
        </w:trPr>
        <w:tc>
          <w:tcPr>
            <w:tcW w:w="390" w:type="dxa"/>
            <w:tcBorders>
              <w:top w:val="nil"/>
              <w:left w:val="nil"/>
              <w:bottom w:val="nil"/>
              <w:right w:val="nil"/>
            </w:tcBorders>
            <w:shd w:val="clear" w:color="auto" w:fill="auto"/>
            <w:hideMark/>
          </w:tcPr>
          <w:p w:rsidRPr="00707D1A" w:rsidR="00707D1A" w:rsidP="00707D1A" w:rsidRDefault="00707D1A" w14:paraId="588A8563" w14:textId="77777777">
            <w:pPr>
              <w:spacing w:after="0" w:line="240" w:lineRule="auto"/>
              <w:textAlignment w:val="baseline"/>
              <w:rPr>
                <w:rFonts w:ascii="Times New Roman" w:hAnsi="Times New Roman" w:eastAsia="Times New Roman" w:cs="Times New Roman"/>
                <w:sz w:val="24"/>
                <w:szCs w:val="24"/>
                <w:lang w:eastAsia="en-GB"/>
              </w:rPr>
            </w:pPr>
            <w:r w:rsidRPr="00707D1A">
              <w:rPr>
                <w:rFonts w:ascii="Calibri" w:hAnsi="Calibri" w:eastAsia="Times New Roman" w:cs="Calibri"/>
                <w:lang w:eastAsia="en-GB"/>
              </w:rPr>
              <w:t> </w:t>
            </w:r>
          </w:p>
        </w:tc>
        <w:tc>
          <w:tcPr>
            <w:tcW w:w="3570" w:type="dxa"/>
            <w:gridSpan w:val="3"/>
            <w:tcBorders>
              <w:top w:val="nil"/>
              <w:left w:val="nil"/>
              <w:bottom w:val="nil"/>
              <w:right w:val="single" w:color="auto" w:sz="6" w:space="0"/>
            </w:tcBorders>
            <w:shd w:val="clear" w:color="auto" w:fill="auto"/>
            <w:hideMark/>
          </w:tcPr>
          <w:p w:rsidRPr="00707D1A" w:rsidR="00707D1A" w:rsidP="00707D1A" w:rsidRDefault="00707D1A" w14:paraId="552C030D" w14:textId="77777777">
            <w:pPr>
              <w:spacing w:after="0" w:line="240" w:lineRule="auto"/>
              <w:textAlignment w:val="baseline"/>
              <w:rPr>
                <w:rFonts w:ascii="Times New Roman" w:hAnsi="Times New Roman" w:eastAsia="Times New Roman" w:cs="Times New Roman"/>
                <w:sz w:val="24"/>
                <w:szCs w:val="24"/>
                <w:lang w:eastAsia="en-GB"/>
              </w:rPr>
            </w:pPr>
            <w:r w:rsidRPr="00707D1A">
              <w:rPr>
                <w:rFonts w:ascii="Calibri" w:hAnsi="Calibri" w:eastAsia="Times New Roman" w:cs="Calibri"/>
                <w:lang w:eastAsia="en-GB"/>
              </w:rPr>
              <w:t>Constitution </w:t>
            </w:r>
          </w:p>
        </w:tc>
        <w:tc>
          <w:tcPr>
            <w:tcW w:w="705" w:type="dxa"/>
            <w:gridSpan w:val="2"/>
            <w:tcBorders>
              <w:top w:val="single" w:color="auto" w:sz="6" w:space="0"/>
              <w:left w:val="single" w:color="auto" w:sz="6" w:space="0"/>
              <w:bottom w:val="single" w:color="auto" w:sz="6" w:space="0"/>
              <w:right w:val="single" w:color="auto" w:sz="6" w:space="0"/>
            </w:tcBorders>
            <w:shd w:val="clear" w:color="auto" w:fill="auto"/>
            <w:hideMark/>
          </w:tcPr>
          <w:p w:rsidRPr="00707D1A" w:rsidR="00707D1A" w:rsidP="00707D1A" w:rsidRDefault="00707D1A" w14:paraId="147DECA2" w14:textId="77777777">
            <w:pPr>
              <w:spacing w:after="0" w:line="240" w:lineRule="auto"/>
              <w:textAlignment w:val="baseline"/>
              <w:rPr>
                <w:rFonts w:ascii="Times New Roman" w:hAnsi="Times New Roman" w:eastAsia="Times New Roman" w:cs="Times New Roman"/>
                <w:sz w:val="24"/>
                <w:szCs w:val="24"/>
                <w:lang w:eastAsia="en-GB"/>
              </w:rPr>
            </w:pPr>
            <w:r w:rsidRPr="00707D1A">
              <w:rPr>
                <w:rFonts w:ascii="Calibri" w:hAnsi="Calibri" w:eastAsia="Times New Roman" w:cs="Calibri"/>
                <w:lang w:eastAsia="en-GB"/>
              </w:rPr>
              <w:t> </w:t>
            </w:r>
          </w:p>
        </w:tc>
        <w:tc>
          <w:tcPr>
            <w:tcW w:w="405" w:type="dxa"/>
            <w:tcBorders>
              <w:top w:val="nil"/>
              <w:left w:val="nil"/>
              <w:bottom w:val="nil"/>
              <w:right w:val="nil"/>
            </w:tcBorders>
            <w:shd w:val="clear" w:color="auto" w:fill="auto"/>
            <w:hideMark/>
          </w:tcPr>
          <w:p w:rsidRPr="00707D1A" w:rsidR="00707D1A" w:rsidP="00707D1A" w:rsidRDefault="00707D1A" w14:paraId="3DEBAD56" w14:textId="77777777">
            <w:pPr>
              <w:spacing w:after="0" w:line="240" w:lineRule="auto"/>
              <w:textAlignment w:val="baseline"/>
              <w:rPr>
                <w:rFonts w:ascii="Times New Roman" w:hAnsi="Times New Roman" w:eastAsia="Times New Roman" w:cs="Times New Roman"/>
                <w:sz w:val="24"/>
                <w:szCs w:val="24"/>
                <w:lang w:eastAsia="en-GB"/>
              </w:rPr>
            </w:pPr>
            <w:r w:rsidRPr="00707D1A">
              <w:rPr>
                <w:rFonts w:ascii="Calibri" w:hAnsi="Calibri" w:eastAsia="Times New Roman" w:cs="Calibri"/>
                <w:lang w:eastAsia="en-GB"/>
              </w:rPr>
              <w:t> </w:t>
            </w:r>
          </w:p>
        </w:tc>
        <w:tc>
          <w:tcPr>
            <w:tcW w:w="4200" w:type="dxa"/>
            <w:tcBorders>
              <w:top w:val="nil"/>
              <w:left w:val="nil"/>
              <w:bottom w:val="nil"/>
              <w:right w:val="single" w:color="auto" w:sz="6" w:space="0"/>
            </w:tcBorders>
            <w:shd w:val="clear" w:color="auto" w:fill="auto"/>
            <w:hideMark/>
          </w:tcPr>
          <w:p w:rsidRPr="00707D1A" w:rsidR="00707D1A" w:rsidP="00707D1A" w:rsidRDefault="00707D1A" w14:paraId="156595B6" w14:textId="77777777">
            <w:pPr>
              <w:spacing w:after="0" w:line="240" w:lineRule="auto"/>
              <w:textAlignment w:val="baseline"/>
              <w:rPr>
                <w:rFonts w:ascii="Times New Roman" w:hAnsi="Times New Roman" w:eastAsia="Times New Roman" w:cs="Times New Roman"/>
                <w:sz w:val="24"/>
                <w:szCs w:val="24"/>
                <w:lang w:eastAsia="en-GB"/>
              </w:rPr>
            </w:pPr>
            <w:r w:rsidRPr="00707D1A">
              <w:rPr>
                <w:rFonts w:ascii="Calibri" w:hAnsi="Calibri" w:eastAsia="Times New Roman" w:cs="Calibri"/>
                <w:lang w:eastAsia="en-GB"/>
              </w:rPr>
              <w:t>All questions have been fully answered </w:t>
            </w:r>
          </w:p>
        </w:tc>
        <w:tc>
          <w:tcPr>
            <w:tcW w:w="930" w:type="dxa"/>
            <w:tcBorders>
              <w:top w:val="single" w:color="auto" w:sz="6" w:space="0"/>
              <w:left w:val="single" w:color="auto" w:sz="6" w:space="0"/>
              <w:bottom w:val="single" w:color="auto" w:sz="6" w:space="0"/>
              <w:right w:val="single" w:color="auto" w:sz="6" w:space="0"/>
            </w:tcBorders>
            <w:shd w:val="clear" w:color="auto" w:fill="auto"/>
            <w:hideMark/>
          </w:tcPr>
          <w:p w:rsidRPr="00707D1A" w:rsidR="00707D1A" w:rsidP="00707D1A" w:rsidRDefault="00707D1A" w14:paraId="752D15F2" w14:textId="77777777">
            <w:pPr>
              <w:spacing w:after="0" w:line="240" w:lineRule="auto"/>
              <w:textAlignment w:val="baseline"/>
              <w:rPr>
                <w:rFonts w:ascii="Times New Roman" w:hAnsi="Times New Roman" w:eastAsia="Times New Roman" w:cs="Times New Roman"/>
                <w:sz w:val="24"/>
                <w:szCs w:val="24"/>
                <w:lang w:eastAsia="en-GB"/>
              </w:rPr>
            </w:pPr>
            <w:r w:rsidRPr="00707D1A">
              <w:rPr>
                <w:rFonts w:ascii="Calibri" w:hAnsi="Calibri" w:eastAsia="Times New Roman" w:cs="Calibri"/>
                <w:lang w:eastAsia="en-GB"/>
              </w:rPr>
              <w:t> </w:t>
            </w:r>
          </w:p>
        </w:tc>
      </w:tr>
      <w:tr w:rsidRPr="00707D1A" w:rsidR="00707D1A" w:rsidTr="00707D1A" w14:paraId="6E31168D" w14:textId="77777777">
        <w:trPr>
          <w:trHeight w:val="840"/>
        </w:trPr>
        <w:tc>
          <w:tcPr>
            <w:tcW w:w="390" w:type="dxa"/>
            <w:tcBorders>
              <w:top w:val="nil"/>
              <w:left w:val="nil"/>
              <w:bottom w:val="nil"/>
              <w:right w:val="nil"/>
            </w:tcBorders>
            <w:shd w:val="clear" w:color="auto" w:fill="auto"/>
            <w:hideMark/>
          </w:tcPr>
          <w:p w:rsidRPr="00707D1A" w:rsidR="00707D1A" w:rsidP="00707D1A" w:rsidRDefault="00707D1A" w14:paraId="3D3B00FF" w14:textId="77777777">
            <w:pPr>
              <w:spacing w:after="0" w:line="240" w:lineRule="auto"/>
              <w:textAlignment w:val="baseline"/>
              <w:rPr>
                <w:rFonts w:ascii="Times New Roman" w:hAnsi="Times New Roman" w:eastAsia="Times New Roman" w:cs="Times New Roman"/>
                <w:sz w:val="24"/>
                <w:szCs w:val="24"/>
                <w:lang w:eastAsia="en-GB"/>
              </w:rPr>
            </w:pPr>
            <w:r w:rsidRPr="00707D1A">
              <w:rPr>
                <w:rFonts w:ascii="Calibri" w:hAnsi="Calibri" w:eastAsia="Times New Roman" w:cs="Calibri"/>
                <w:lang w:eastAsia="en-GB"/>
              </w:rPr>
              <w:t> </w:t>
            </w:r>
          </w:p>
        </w:tc>
        <w:tc>
          <w:tcPr>
            <w:tcW w:w="3570" w:type="dxa"/>
            <w:gridSpan w:val="3"/>
            <w:tcBorders>
              <w:top w:val="nil"/>
              <w:left w:val="nil"/>
              <w:bottom w:val="nil"/>
              <w:right w:val="single" w:color="auto" w:sz="6" w:space="0"/>
            </w:tcBorders>
            <w:shd w:val="clear" w:color="auto" w:fill="auto"/>
            <w:hideMark/>
          </w:tcPr>
          <w:p w:rsidRPr="00707D1A" w:rsidR="00707D1A" w:rsidP="00707D1A" w:rsidRDefault="00707D1A" w14:paraId="1BA21400" w14:textId="77777777">
            <w:pPr>
              <w:spacing w:after="0" w:line="240" w:lineRule="auto"/>
              <w:textAlignment w:val="baseline"/>
              <w:rPr>
                <w:rFonts w:ascii="Times New Roman" w:hAnsi="Times New Roman" w:eastAsia="Times New Roman" w:cs="Times New Roman"/>
                <w:sz w:val="24"/>
                <w:szCs w:val="24"/>
                <w:lang w:eastAsia="en-GB"/>
              </w:rPr>
            </w:pPr>
            <w:r w:rsidRPr="00707D1A">
              <w:rPr>
                <w:rFonts w:ascii="Calibri" w:hAnsi="Calibri" w:eastAsia="Times New Roman" w:cs="Calibri"/>
                <w:lang w:eastAsia="en-GB"/>
              </w:rPr>
              <w:t>Annual accounts or, in the case of new organisations, statements from 6 previous months operation </w:t>
            </w:r>
          </w:p>
        </w:tc>
        <w:tc>
          <w:tcPr>
            <w:tcW w:w="705" w:type="dxa"/>
            <w:gridSpan w:val="2"/>
            <w:tcBorders>
              <w:top w:val="single" w:color="auto" w:sz="6" w:space="0"/>
              <w:left w:val="single" w:color="auto" w:sz="6" w:space="0"/>
              <w:bottom w:val="single" w:color="auto" w:sz="6" w:space="0"/>
              <w:right w:val="single" w:color="auto" w:sz="6" w:space="0"/>
            </w:tcBorders>
            <w:shd w:val="clear" w:color="auto" w:fill="auto"/>
            <w:hideMark/>
          </w:tcPr>
          <w:p w:rsidRPr="00707D1A" w:rsidR="00707D1A" w:rsidP="00707D1A" w:rsidRDefault="00707D1A" w14:paraId="33E603EA" w14:textId="77777777">
            <w:pPr>
              <w:spacing w:after="0" w:line="240" w:lineRule="auto"/>
              <w:textAlignment w:val="baseline"/>
              <w:rPr>
                <w:rFonts w:ascii="Times New Roman" w:hAnsi="Times New Roman" w:eastAsia="Times New Roman" w:cs="Times New Roman"/>
                <w:sz w:val="24"/>
                <w:szCs w:val="24"/>
                <w:lang w:eastAsia="en-GB"/>
              </w:rPr>
            </w:pPr>
            <w:r w:rsidRPr="00707D1A">
              <w:rPr>
                <w:rFonts w:ascii="Calibri" w:hAnsi="Calibri" w:eastAsia="Times New Roman" w:cs="Calibri"/>
                <w:lang w:eastAsia="en-GB"/>
              </w:rPr>
              <w:t> </w:t>
            </w:r>
          </w:p>
        </w:tc>
        <w:tc>
          <w:tcPr>
            <w:tcW w:w="405" w:type="dxa"/>
            <w:tcBorders>
              <w:top w:val="nil"/>
              <w:left w:val="nil"/>
              <w:bottom w:val="nil"/>
              <w:right w:val="nil"/>
            </w:tcBorders>
            <w:shd w:val="clear" w:color="auto" w:fill="auto"/>
            <w:hideMark/>
          </w:tcPr>
          <w:p w:rsidRPr="00707D1A" w:rsidR="00707D1A" w:rsidP="00707D1A" w:rsidRDefault="00707D1A" w14:paraId="1A30FF87" w14:textId="77777777">
            <w:pPr>
              <w:spacing w:after="0" w:line="240" w:lineRule="auto"/>
              <w:textAlignment w:val="baseline"/>
              <w:rPr>
                <w:rFonts w:ascii="Times New Roman" w:hAnsi="Times New Roman" w:eastAsia="Times New Roman" w:cs="Times New Roman"/>
                <w:sz w:val="24"/>
                <w:szCs w:val="24"/>
                <w:lang w:eastAsia="en-GB"/>
              </w:rPr>
            </w:pPr>
            <w:r w:rsidRPr="00707D1A">
              <w:rPr>
                <w:rFonts w:ascii="Calibri" w:hAnsi="Calibri" w:eastAsia="Times New Roman" w:cs="Calibri"/>
                <w:lang w:eastAsia="en-GB"/>
              </w:rPr>
              <w:t> </w:t>
            </w:r>
          </w:p>
        </w:tc>
        <w:tc>
          <w:tcPr>
            <w:tcW w:w="4200" w:type="dxa"/>
            <w:tcBorders>
              <w:top w:val="nil"/>
              <w:left w:val="nil"/>
              <w:bottom w:val="nil"/>
              <w:right w:val="single" w:color="auto" w:sz="6" w:space="0"/>
            </w:tcBorders>
            <w:shd w:val="clear" w:color="auto" w:fill="auto"/>
            <w:hideMark/>
          </w:tcPr>
          <w:p w:rsidRPr="00707D1A" w:rsidR="00707D1A" w:rsidP="00707D1A" w:rsidRDefault="00707D1A" w14:paraId="64C79783" w14:textId="77777777">
            <w:pPr>
              <w:spacing w:after="0" w:line="240" w:lineRule="auto"/>
              <w:textAlignment w:val="baseline"/>
              <w:rPr>
                <w:rFonts w:ascii="Times New Roman" w:hAnsi="Times New Roman" w:eastAsia="Times New Roman" w:cs="Times New Roman"/>
                <w:sz w:val="24"/>
                <w:szCs w:val="24"/>
                <w:lang w:eastAsia="en-GB"/>
              </w:rPr>
            </w:pPr>
            <w:r w:rsidRPr="00707D1A">
              <w:rPr>
                <w:rFonts w:ascii="Calibri" w:hAnsi="Calibri" w:eastAsia="Times New Roman" w:cs="Calibri"/>
                <w:lang w:eastAsia="en-GB"/>
              </w:rPr>
              <w:t>You have kept a copy for your records </w:t>
            </w:r>
          </w:p>
        </w:tc>
        <w:tc>
          <w:tcPr>
            <w:tcW w:w="930" w:type="dxa"/>
            <w:tcBorders>
              <w:top w:val="single" w:color="auto" w:sz="6" w:space="0"/>
              <w:left w:val="single" w:color="auto" w:sz="6" w:space="0"/>
              <w:bottom w:val="single" w:color="auto" w:sz="6" w:space="0"/>
              <w:right w:val="single" w:color="auto" w:sz="6" w:space="0"/>
            </w:tcBorders>
            <w:shd w:val="clear" w:color="auto" w:fill="auto"/>
            <w:hideMark/>
          </w:tcPr>
          <w:p w:rsidRPr="00707D1A" w:rsidR="00707D1A" w:rsidP="00707D1A" w:rsidRDefault="00707D1A" w14:paraId="580C62A4" w14:textId="77777777">
            <w:pPr>
              <w:spacing w:after="0" w:line="240" w:lineRule="auto"/>
              <w:textAlignment w:val="baseline"/>
              <w:rPr>
                <w:rFonts w:ascii="Times New Roman" w:hAnsi="Times New Roman" w:eastAsia="Times New Roman" w:cs="Times New Roman"/>
                <w:sz w:val="24"/>
                <w:szCs w:val="24"/>
                <w:lang w:eastAsia="en-GB"/>
              </w:rPr>
            </w:pPr>
            <w:r w:rsidRPr="00707D1A">
              <w:rPr>
                <w:rFonts w:ascii="Calibri" w:hAnsi="Calibri" w:eastAsia="Times New Roman" w:cs="Calibri"/>
                <w:lang w:eastAsia="en-GB"/>
              </w:rPr>
              <w:t> </w:t>
            </w:r>
          </w:p>
        </w:tc>
      </w:tr>
      <w:tr w:rsidRPr="00707D1A" w:rsidR="00707D1A" w:rsidTr="00707D1A" w14:paraId="1EBF1805" w14:textId="77777777">
        <w:trPr>
          <w:trHeight w:val="300"/>
        </w:trPr>
        <w:tc>
          <w:tcPr>
            <w:tcW w:w="390" w:type="dxa"/>
            <w:tcBorders>
              <w:top w:val="nil"/>
              <w:left w:val="nil"/>
              <w:bottom w:val="nil"/>
              <w:right w:val="nil"/>
            </w:tcBorders>
            <w:shd w:val="clear" w:color="auto" w:fill="auto"/>
            <w:hideMark/>
          </w:tcPr>
          <w:p w:rsidRPr="00707D1A" w:rsidR="00707D1A" w:rsidP="00707D1A" w:rsidRDefault="00707D1A" w14:paraId="6C3B0B6B" w14:textId="77777777">
            <w:pPr>
              <w:spacing w:after="0" w:line="240" w:lineRule="auto"/>
              <w:textAlignment w:val="baseline"/>
              <w:rPr>
                <w:rFonts w:ascii="Times New Roman" w:hAnsi="Times New Roman" w:eastAsia="Times New Roman" w:cs="Times New Roman"/>
                <w:sz w:val="24"/>
                <w:szCs w:val="24"/>
                <w:lang w:eastAsia="en-GB"/>
              </w:rPr>
            </w:pPr>
            <w:r w:rsidRPr="00707D1A">
              <w:rPr>
                <w:rFonts w:ascii="Calibri" w:hAnsi="Calibri" w:eastAsia="Times New Roman" w:cs="Calibri"/>
                <w:lang w:eastAsia="en-GB"/>
              </w:rPr>
              <w:t> </w:t>
            </w:r>
          </w:p>
        </w:tc>
        <w:tc>
          <w:tcPr>
            <w:tcW w:w="3570" w:type="dxa"/>
            <w:gridSpan w:val="3"/>
            <w:tcBorders>
              <w:top w:val="nil"/>
              <w:left w:val="nil"/>
              <w:bottom w:val="nil"/>
              <w:right w:val="single" w:color="auto" w:sz="6" w:space="0"/>
            </w:tcBorders>
            <w:shd w:val="clear" w:color="auto" w:fill="auto"/>
            <w:hideMark/>
          </w:tcPr>
          <w:p w:rsidRPr="00707D1A" w:rsidR="00707D1A" w:rsidP="00707D1A" w:rsidRDefault="00707D1A" w14:paraId="3031ECCD" w14:textId="77777777">
            <w:pPr>
              <w:spacing w:after="0" w:line="240" w:lineRule="auto"/>
              <w:textAlignment w:val="baseline"/>
              <w:rPr>
                <w:rFonts w:ascii="Times New Roman" w:hAnsi="Times New Roman" w:eastAsia="Times New Roman" w:cs="Times New Roman"/>
                <w:sz w:val="24"/>
                <w:szCs w:val="24"/>
                <w:lang w:eastAsia="en-GB"/>
              </w:rPr>
            </w:pPr>
            <w:r w:rsidRPr="00707D1A">
              <w:rPr>
                <w:rFonts w:ascii="Calibri" w:hAnsi="Calibri" w:eastAsia="Times New Roman" w:cs="Calibri"/>
                <w:lang w:eastAsia="en-GB"/>
              </w:rPr>
              <w:t>Health &amp; Safety Policy </w:t>
            </w:r>
          </w:p>
        </w:tc>
        <w:tc>
          <w:tcPr>
            <w:tcW w:w="705" w:type="dxa"/>
            <w:gridSpan w:val="2"/>
            <w:tcBorders>
              <w:top w:val="single" w:color="auto" w:sz="6" w:space="0"/>
              <w:left w:val="single" w:color="auto" w:sz="6" w:space="0"/>
              <w:bottom w:val="single" w:color="auto" w:sz="6" w:space="0"/>
              <w:right w:val="single" w:color="auto" w:sz="6" w:space="0"/>
            </w:tcBorders>
            <w:shd w:val="clear" w:color="auto" w:fill="auto"/>
            <w:hideMark/>
          </w:tcPr>
          <w:p w:rsidRPr="00707D1A" w:rsidR="00707D1A" w:rsidP="00707D1A" w:rsidRDefault="00707D1A" w14:paraId="065641BA" w14:textId="77777777">
            <w:pPr>
              <w:spacing w:after="0" w:line="240" w:lineRule="auto"/>
              <w:textAlignment w:val="baseline"/>
              <w:rPr>
                <w:rFonts w:ascii="Times New Roman" w:hAnsi="Times New Roman" w:eastAsia="Times New Roman" w:cs="Times New Roman"/>
                <w:sz w:val="24"/>
                <w:szCs w:val="24"/>
                <w:lang w:eastAsia="en-GB"/>
              </w:rPr>
            </w:pPr>
            <w:r w:rsidRPr="00707D1A">
              <w:rPr>
                <w:rFonts w:ascii="Calibri" w:hAnsi="Calibri" w:eastAsia="Times New Roman" w:cs="Calibri"/>
                <w:lang w:eastAsia="en-GB"/>
              </w:rPr>
              <w:t> </w:t>
            </w:r>
          </w:p>
        </w:tc>
        <w:tc>
          <w:tcPr>
            <w:tcW w:w="405" w:type="dxa"/>
            <w:tcBorders>
              <w:top w:val="nil"/>
              <w:left w:val="nil"/>
              <w:bottom w:val="nil"/>
              <w:right w:val="nil"/>
            </w:tcBorders>
            <w:shd w:val="clear" w:color="auto" w:fill="auto"/>
            <w:hideMark/>
          </w:tcPr>
          <w:p w:rsidRPr="00707D1A" w:rsidR="00707D1A" w:rsidP="00707D1A" w:rsidRDefault="00707D1A" w14:paraId="36243A76" w14:textId="77777777">
            <w:pPr>
              <w:spacing w:after="0" w:line="240" w:lineRule="auto"/>
              <w:textAlignment w:val="baseline"/>
              <w:rPr>
                <w:rFonts w:ascii="Times New Roman" w:hAnsi="Times New Roman" w:eastAsia="Times New Roman" w:cs="Times New Roman"/>
                <w:sz w:val="24"/>
                <w:szCs w:val="24"/>
                <w:lang w:eastAsia="en-GB"/>
              </w:rPr>
            </w:pPr>
            <w:r w:rsidRPr="00707D1A">
              <w:rPr>
                <w:rFonts w:ascii="Calibri" w:hAnsi="Calibri" w:eastAsia="Times New Roman" w:cs="Calibri"/>
                <w:lang w:eastAsia="en-GB"/>
              </w:rPr>
              <w:t> </w:t>
            </w:r>
          </w:p>
        </w:tc>
        <w:tc>
          <w:tcPr>
            <w:tcW w:w="4200" w:type="dxa"/>
            <w:tcBorders>
              <w:top w:val="nil"/>
              <w:left w:val="nil"/>
              <w:bottom w:val="nil"/>
              <w:right w:val="nil"/>
            </w:tcBorders>
            <w:shd w:val="clear" w:color="auto" w:fill="auto"/>
            <w:hideMark/>
          </w:tcPr>
          <w:p w:rsidRPr="00707D1A" w:rsidR="00707D1A" w:rsidP="00707D1A" w:rsidRDefault="00707D1A" w14:paraId="26E39C0F" w14:textId="77777777">
            <w:pPr>
              <w:spacing w:after="0" w:line="240" w:lineRule="auto"/>
              <w:textAlignment w:val="baseline"/>
              <w:rPr>
                <w:rFonts w:ascii="Times New Roman" w:hAnsi="Times New Roman" w:eastAsia="Times New Roman" w:cs="Times New Roman"/>
                <w:sz w:val="24"/>
                <w:szCs w:val="24"/>
                <w:lang w:eastAsia="en-GB"/>
              </w:rPr>
            </w:pPr>
            <w:r w:rsidRPr="00707D1A">
              <w:rPr>
                <w:rFonts w:ascii="Calibri" w:hAnsi="Calibri" w:eastAsia="Times New Roman" w:cs="Calibri"/>
                <w:lang w:eastAsia="en-GB"/>
              </w:rPr>
              <w:t> </w:t>
            </w:r>
          </w:p>
        </w:tc>
        <w:tc>
          <w:tcPr>
            <w:tcW w:w="930" w:type="dxa"/>
            <w:tcBorders>
              <w:top w:val="single" w:color="auto" w:sz="6" w:space="0"/>
              <w:left w:val="nil"/>
              <w:bottom w:val="nil"/>
              <w:right w:val="nil"/>
            </w:tcBorders>
            <w:shd w:val="clear" w:color="auto" w:fill="auto"/>
            <w:hideMark/>
          </w:tcPr>
          <w:p w:rsidRPr="00707D1A" w:rsidR="00707D1A" w:rsidP="00707D1A" w:rsidRDefault="00707D1A" w14:paraId="04E6A11A" w14:textId="77777777">
            <w:pPr>
              <w:spacing w:after="0" w:line="240" w:lineRule="auto"/>
              <w:textAlignment w:val="baseline"/>
              <w:rPr>
                <w:rFonts w:ascii="Times New Roman" w:hAnsi="Times New Roman" w:eastAsia="Times New Roman" w:cs="Times New Roman"/>
                <w:sz w:val="24"/>
                <w:szCs w:val="24"/>
                <w:lang w:eastAsia="en-GB"/>
              </w:rPr>
            </w:pPr>
            <w:r w:rsidRPr="00707D1A">
              <w:rPr>
                <w:rFonts w:ascii="Calibri" w:hAnsi="Calibri" w:eastAsia="Times New Roman" w:cs="Calibri"/>
                <w:lang w:eastAsia="en-GB"/>
              </w:rPr>
              <w:t> </w:t>
            </w:r>
          </w:p>
        </w:tc>
      </w:tr>
      <w:tr w:rsidRPr="00707D1A" w:rsidR="00707D1A" w:rsidTr="00707D1A" w14:paraId="4F17B79D" w14:textId="77777777">
        <w:trPr>
          <w:trHeight w:val="300"/>
        </w:trPr>
        <w:tc>
          <w:tcPr>
            <w:tcW w:w="390" w:type="dxa"/>
            <w:tcBorders>
              <w:top w:val="nil"/>
              <w:left w:val="nil"/>
              <w:bottom w:val="nil"/>
              <w:right w:val="nil"/>
            </w:tcBorders>
            <w:shd w:val="clear" w:color="auto" w:fill="auto"/>
            <w:hideMark/>
          </w:tcPr>
          <w:p w:rsidRPr="00707D1A" w:rsidR="00707D1A" w:rsidP="00707D1A" w:rsidRDefault="00707D1A" w14:paraId="24094CCA" w14:textId="77777777">
            <w:pPr>
              <w:spacing w:after="0" w:line="240" w:lineRule="auto"/>
              <w:textAlignment w:val="baseline"/>
              <w:rPr>
                <w:rFonts w:ascii="Times New Roman" w:hAnsi="Times New Roman" w:eastAsia="Times New Roman" w:cs="Times New Roman"/>
                <w:sz w:val="24"/>
                <w:szCs w:val="24"/>
                <w:lang w:eastAsia="en-GB"/>
              </w:rPr>
            </w:pPr>
            <w:r w:rsidRPr="00707D1A">
              <w:rPr>
                <w:rFonts w:ascii="Calibri" w:hAnsi="Calibri" w:eastAsia="Times New Roman" w:cs="Calibri"/>
                <w:lang w:eastAsia="en-GB"/>
              </w:rPr>
              <w:t> </w:t>
            </w:r>
          </w:p>
        </w:tc>
        <w:tc>
          <w:tcPr>
            <w:tcW w:w="3570" w:type="dxa"/>
            <w:gridSpan w:val="3"/>
            <w:tcBorders>
              <w:top w:val="nil"/>
              <w:left w:val="nil"/>
              <w:bottom w:val="nil"/>
              <w:right w:val="single" w:color="auto" w:sz="6" w:space="0"/>
            </w:tcBorders>
            <w:shd w:val="clear" w:color="auto" w:fill="auto"/>
            <w:hideMark/>
          </w:tcPr>
          <w:p w:rsidRPr="00707D1A" w:rsidR="00707D1A" w:rsidP="00707D1A" w:rsidRDefault="00707D1A" w14:paraId="13D3941D" w14:textId="77777777">
            <w:pPr>
              <w:spacing w:after="0" w:line="240" w:lineRule="auto"/>
              <w:textAlignment w:val="baseline"/>
              <w:rPr>
                <w:rFonts w:ascii="Times New Roman" w:hAnsi="Times New Roman" w:eastAsia="Times New Roman" w:cs="Times New Roman"/>
                <w:sz w:val="24"/>
                <w:szCs w:val="24"/>
                <w:lang w:eastAsia="en-GB"/>
              </w:rPr>
            </w:pPr>
            <w:r w:rsidRPr="00707D1A">
              <w:rPr>
                <w:rFonts w:ascii="Calibri" w:hAnsi="Calibri" w:eastAsia="Times New Roman" w:cs="Calibri"/>
                <w:lang w:eastAsia="en-GB"/>
              </w:rPr>
              <w:t>Equalities and Diversity Policy </w:t>
            </w:r>
          </w:p>
        </w:tc>
        <w:tc>
          <w:tcPr>
            <w:tcW w:w="705" w:type="dxa"/>
            <w:gridSpan w:val="2"/>
            <w:tcBorders>
              <w:top w:val="single" w:color="auto" w:sz="6" w:space="0"/>
              <w:left w:val="single" w:color="auto" w:sz="6" w:space="0"/>
              <w:bottom w:val="single" w:color="auto" w:sz="6" w:space="0"/>
              <w:right w:val="single" w:color="auto" w:sz="6" w:space="0"/>
            </w:tcBorders>
            <w:shd w:val="clear" w:color="auto" w:fill="auto"/>
            <w:hideMark/>
          </w:tcPr>
          <w:p w:rsidRPr="00707D1A" w:rsidR="00707D1A" w:rsidP="00707D1A" w:rsidRDefault="00707D1A" w14:paraId="36E5CEE3" w14:textId="77777777">
            <w:pPr>
              <w:spacing w:after="0" w:line="240" w:lineRule="auto"/>
              <w:textAlignment w:val="baseline"/>
              <w:rPr>
                <w:rFonts w:ascii="Times New Roman" w:hAnsi="Times New Roman" w:eastAsia="Times New Roman" w:cs="Times New Roman"/>
                <w:sz w:val="24"/>
                <w:szCs w:val="24"/>
                <w:lang w:eastAsia="en-GB"/>
              </w:rPr>
            </w:pPr>
            <w:r w:rsidRPr="00707D1A">
              <w:rPr>
                <w:rFonts w:ascii="Calibri" w:hAnsi="Calibri" w:eastAsia="Times New Roman" w:cs="Calibri"/>
                <w:lang w:eastAsia="en-GB"/>
              </w:rPr>
              <w:t> </w:t>
            </w:r>
          </w:p>
        </w:tc>
        <w:tc>
          <w:tcPr>
            <w:tcW w:w="405" w:type="dxa"/>
            <w:tcBorders>
              <w:top w:val="nil"/>
              <w:left w:val="nil"/>
              <w:bottom w:val="nil"/>
              <w:right w:val="nil"/>
            </w:tcBorders>
            <w:shd w:val="clear" w:color="auto" w:fill="auto"/>
            <w:hideMark/>
          </w:tcPr>
          <w:p w:rsidRPr="00707D1A" w:rsidR="00707D1A" w:rsidP="00707D1A" w:rsidRDefault="00707D1A" w14:paraId="293EB6B4" w14:textId="77777777">
            <w:pPr>
              <w:spacing w:after="0" w:line="240" w:lineRule="auto"/>
              <w:textAlignment w:val="baseline"/>
              <w:rPr>
                <w:rFonts w:ascii="Times New Roman" w:hAnsi="Times New Roman" w:eastAsia="Times New Roman" w:cs="Times New Roman"/>
                <w:sz w:val="24"/>
                <w:szCs w:val="24"/>
                <w:lang w:eastAsia="en-GB"/>
              </w:rPr>
            </w:pPr>
            <w:r w:rsidRPr="00707D1A">
              <w:rPr>
                <w:rFonts w:ascii="Calibri" w:hAnsi="Calibri" w:eastAsia="Times New Roman" w:cs="Calibri"/>
                <w:lang w:eastAsia="en-GB"/>
              </w:rPr>
              <w:t> </w:t>
            </w:r>
          </w:p>
        </w:tc>
        <w:tc>
          <w:tcPr>
            <w:tcW w:w="4200" w:type="dxa"/>
            <w:tcBorders>
              <w:top w:val="nil"/>
              <w:left w:val="nil"/>
              <w:bottom w:val="nil"/>
              <w:right w:val="nil"/>
            </w:tcBorders>
            <w:shd w:val="clear" w:color="auto" w:fill="auto"/>
            <w:hideMark/>
          </w:tcPr>
          <w:p w:rsidRPr="00707D1A" w:rsidR="00707D1A" w:rsidP="00707D1A" w:rsidRDefault="00707D1A" w14:paraId="65F3E1DE" w14:textId="77777777">
            <w:pPr>
              <w:spacing w:after="0" w:line="240" w:lineRule="auto"/>
              <w:textAlignment w:val="baseline"/>
              <w:rPr>
                <w:rFonts w:ascii="Times New Roman" w:hAnsi="Times New Roman" w:eastAsia="Times New Roman" w:cs="Times New Roman"/>
                <w:sz w:val="24"/>
                <w:szCs w:val="24"/>
                <w:lang w:eastAsia="en-GB"/>
              </w:rPr>
            </w:pPr>
            <w:r w:rsidRPr="00707D1A">
              <w:rPr>
                <w:rFonts w:ascii="Calibri" w:hAnsi="Calibri" w:eastAsia="Times New Roman" w:cs="Calibri"/>
                <w:lang w:eastAsia="en-GB"/>
              </w:rPr>
              <w:t> </w:t>
            </w:r>
          </w:p>
        </w:tc>
        <w:tc>
          <w:tcPr>
            <w:tcW w:w="930" w:type="dxa"/>
            <w:tcBorders>
              <w:top w:val="nil"/>
              <w:left w:val="nil"/>
              <w:bottom w:val="nil"/>
              <w:right w:val="nil"/>
            </w:tcBorders>
            <w:shd w:val="clear" w:color="auto" w:fill="auto"/>
            <w:hideMark/>
          </w:tcPr>
          <w:p w:rsidRPr="00707D1A" w:rsidR="00707D1A" w:rsidP="00707D1A" w:rsidRDefault="00707D1A" w14:paraId="582CF09E" w14:textId="77777777">
            <w:pPr>
              <w:spacing w:after="0" w:line="240" w:lineRule="auto"/>
              <w:textAlignment w:val="baseline"/>
              <w:rPr>
                <w:rFonts w:ascii="Times New Roman" w:hAnsi="Times New Roman" w:eastAsia="Times New Roman" w:cs="Times New Roman"/>
                <w:sz w:val="24"/>
                <w:szCs w:val="24"/>
                <w:lang w:eastAsia="en-GB"/>
              </w:rPr>
            </w:pPr>
            <w:r w:rsidRPr="00707D1A">
              <w:rPr>
                <w:rFonts w:ascii="Calibri" w:hAnsi="Calibri" w:eastAsia="Times New Roman" w:cs="Calibri"/>
                <w:lang w:eastAsia="en-GB"/>
              </w:rPr>
              <w:t> </w:t>
            </w:r>
          </w:p>
        </w:tc>
      </w:tr>
      <w:tr w:rsidRPr="00707D1A" w:rsidR="00707D1A" w:rsidTr="00707D1A" w14:paraId="7356BE79" w14:textId="77777777">
        <w:trPr>
          <w:trHeight w:val="300"/>
        </w:trPr>
        <w:tc>
          <w:tcPr>
            <w:tcW w:w="390" w:type="dxa"/>
            <w:tcBorders>
              <w:top w:val="nil"/>
              <w:left w:val="nil"/>
              <w:bottom w:val="nil"/>
              <w:right w:val="nil"/>
            </w:tcBorders>
            <w:shd w:val="clear" w:color="auto" w:fill="auto"/>
            <w:hideMark/>
          </w:tcPr>
          <w:p w:rsidRPr="00707D1A" w:rsidR="00707D1A" w:rsidP="00707D1A" w:rsidRDefault="00707D1A" w14:paraId="5BEBD02F" w14:textId="77777777">
            <w:pPr>
              <w:spacing w:after="0" w:line="240" w:lineRule="auto"/>
              <w:textAlignment w:val="baseline"/>
              <w:rPr>
                <w:rFonts w:ascii="Times New Roman" w:hAnsi="Times New Roman" w:eastAsia="Times New Roman" w:cs="Times New Roman"/>
                <w:sz w:val="24"/>
                <w:szCs w:val="24"/>
                <w:lang w:eastAsia="en-GB"/>
              </w:rPr>
            </w:pPr>
            <w:r w:rsidRPr="00707D1A">
              <w:rPr>
                <w:rFonts w:ascii="Calibri" w:hAnsi="Calibri" w:eastAsia="Times New Roman" w:cs="Calibri"/>
                <w:lang w:eastAsia="en-GB"/>
              </w:rPr>
              <w:t> </w:t>
            </w:r>
          </w:p>
        </w:tc>
        <w:tc>
          <w:tcPr>
            <w:tcW w:w="3570" w:type="dxa"/>
            <w:gridSpan w:val="3"/>
            <w:tcBorders>
              <w:top w:val="nil"/>
              <w:left w:val="nil"/>
              <w:bottom w:val="nil"/>
              <w:right w:val="single" w:color="auto" w:sz="6" w:space="0"/>
            </w:tcBorders>
            <w:shd w:val="clear" w:color="auto" w:fill="auto"/>
            <w:hideMark/>
          </w:tcPr>
          <w:p w:rsidRPr="00707D1A" w:rsidR="00707D1A" w:rsidP="00707D1A" w:rsidRDefault="00707D1A" w14:paraId="009E863A" w14:textId="77777777">
            <w:pPr>
              <w:spacing w:after="0" w:line="240" w:lineRule="auto"/>
              <w:textAlignment w:val="baseline"/>
              <w:rPr>
                <w:rFonts w:ascii="Times New Roman" w:hAnsi="Times New Roman" w:eastAsia="Times New Roman" w:cs="Times New Roman"/>
                <w:sz w:val="24"/>
                <w:szCs w:val="24"/>
                <w:lang w:eastAsia="en-GB"/>
              </w:rPr>
            </w:pPr>
            <w:r w:rsidRPr="00707D1A">
              <w:rPr>
                <w:rFonts w:ascii="Calibri" w:hAnsi="Calibri" w:eastAsia="Times New Roman" w:cs="Calibri"/>
                <w:lang w:eastAsia="en-GB"/>
              </w:rPr>
              <w:t>Public Liability Insurance </w:t>
            </w:r>
          </w:p>
        </w:tc>
        <w:tc>
          <w:tcPr>
            <w:tcW w:w="705" w:type="dxa"/>
            <w:gridSpan w:val="2"/>
            <w:tcBorders>
              <w:top w:val="single" w:color="auto" w:sz="6" w:space="0"/>
              <w:left w:val="single" w:color="auto" w:sz="6" w:space="0"/>
              <w:bottom w:val="single" w:color="auto" w:sz="6" w:space="0"/>
              <w:right w:val="single" w:color="auto" w:sz="6" w:space="0"/>
            </w:tcBorders>
            <w:shd w:val="clear" w:color="auto" w:fill="auto"/>
            <w:hideMark/>
          </w:tcPr>
          <w:p w:rsidRPr="00707D1A" w:rsidR="00707D1A" w:rsidP="00707D1A" w:rsidRDefault="00707D1A" w14:paraId="5C9008CE" w14:textId="77777777">
            <w:pPr>
              <w:spacing w:after="0" w:line="240" w:lineRule="auto"/>
              <w:textAlignment w:val="baseline"/>
              <w:rPr>
                <w:rFonts w:ascii="Times New Roman" w:hAnsi="Times New Roman" w:eastAsia="Times New Roman" w:cs="Times New Roman"/>
                <w:sz w:val="24"/>
                <w:szCs w:val="24"/>
                <w:lang w:eastAsia="en-GB"/>
              </w:rPr>
            </w:pPr>
            <w:r w:rsidRPr="00707D1A">
              <w:rPr>
                <w:rFonts w:ascii="Calibri" w:hAnsi="Calibri" w:eastAsia="Times New Roman" w:cs="Calibri"/>
                <w:lang w:eastAsia="en-GB"/>
              </w:rPr>
              <w:t> </w:t>
            </w:r>
          </w:p>
        </w:tc>
        <w:tc>
          <w:tcPr>
            <w:tcW w:w="5550" w:type="dxa"/>
            <w:gridSpan w:val="3"/>
            <w:tcBorders>
              <w:top w:val="nil"/>
              <w:left w:val="nil"/>
              <w:bottom w:val="nil"/>
              <w:right w:val="nil"/>
            </w:tcBorders>
            <w:shd w:val="clear" w:color="auto" w:fill="auto"/>
            <w:hideMark/>
          </w:tcPr>
          <w:p w:rsidRPr="00707D1A" w:rsidR="00707D1A" w:rsidP="00707D1A" w:rsidRDefault="00707D1A" w14:paraId="1CAEA759" w14:textId="77777777">
            <w:pPr>
              <w:spacing w:after="0" w:line="240" w:lineRule="auto"/>
              <w:textAlignment w:val="baseline"/>
              <w:rPr>
                <w:rFonts w:ascii="Times New Roman" w:hAnsi="Times New Roman" w:eastAsia="Times New Roman" w:cs="Times New Roman"/>
                <w:sz w:val="24"/>
                <w:szCs w:val="24"/>
                <w:lang w:eastAsia="en-GB"/>
              </w:rPr>
            </w:pPr>
            <w:r w:rsidRPr="00707D1A">
              <w:rPr>
                <w:rFonts w:ascii="Calibri" w:hAnsi="Calibri" w:eastAsia="Times New Roman" w:cs="Calibri"/>
                <w:lang w:eastAsia="en-GB"/>
              </w:rPr>
              <w:t> </w:t>
            </w:r>
          </w:p>
        </w:tc>
      </w:tr>
      <w:tr w:rsidRPr="00707D1A" w:rsidR="00707D1A" w:rsidTr="00707D1A" w14:paraId="43F52384" w14:textId="77777777">
        <w:trPr>
          <w:trHeight w:val="300"/>
        </w:trPr>
        <w:tc>
          <w:tcPr>
            <w:tcW w:w="390" w:type="dxa"/>
            <w:tcBorders>
              <w:top w:val="nil"/>
              <w:left w:val="nil"/>
              <w:bottom w:val="nil"/>
              <w:right w:val="nil"/>
            </w:tcBorders>
            <w:shd w:val="clear" w:color="auto" w:fill="auto"/>
            <w:hideMark/>
          </w:tcPr>
          <w:p w:rsidRPr="00707D1A" w:rsidR="00707D1A" w:rsidP="00707D1A" w:rsidRDefault="00707D1A" w14:paraId="61D60A30" w14:textId="77777777">
            <w:pPr>
              <w:spacing w:after="0" w:line="240" w:lineRule="auto"/>
              <w:textAlignment w:val="baseline"/>
              <w:rPr>
                <w:rFonts w:ascii="Times New Roman" w:hAnsi="Times New Roman" w:eastAsia="Times New Roman" w:cs="Times New Roman"/>
                <w:sz w:val="24"/>
                <w:szCs w:val="24"/>
                <w:lang w:eastAsia="en-GB"/>
              </w:rPr>
            </w:pPr>
            <w:r w:rsidRPr="00707D1A">
              <w:rPr>
                <w:rFonts w:ascii="Calibri" w:hAnsi="Calibri" w:eastAsia="Times New Roman" w:cs="Calibri"/>
                <w:lang w:eastAsia="en-GB"/>
              </w:rPr>
              <w:t> </w:t>
            </w:r>
          </w:p>
        </w:tc>
        <w:tc>
          <w:tcPr>
            <w:tcW w:w="3570" w:type="dxa"/>
            <w:gridSpan w:val="3"/>
            <w:tcBorders>
              <w:top w:val="nil"/>
              <w:left w:val="nil"/>
              <w:bottom w:val="nil"/>
              <w:right w:val="single" w:color="auto" w:sz="6" w:space="0"/>
            </w:tcBorders>
            <w:shd w:val="clear" w:color="auto" w:fill="auto"/>
            <w:hideMark/>
          </w:tcPr>
          <w:p w:rsidRPr="00707D1A" w:rsidR="00707D1A" w:rsidP="00707D1A" w:rsidRDefault="00707D1A" w14:paraId="6B51B25F" w14:textId="77777777">
            <w:pPr>
              <w:spacing w:after="0" w:line="240" w:lineRule="auto"/>
              <w:textAlignment w:val="baseline"/>
              <w:rPr>
                <w:rFonts w:ascii="Times New Roman" w:hAnsi="Times New Roman" w:eastAsia="Times New Roman" w:cs="Times New Roman"/>
                <w:sz w:val="24"/>
                <w:szCs w:val="24"/>
                <w:lang w:eastAsia="en-GB"/>
              </w:rPr>
            </w:pPr>
            <w:r w:rsidRPr="00707D1A">
              <w:rPr>
                <w:rFonts w:ascii="Calibri" w:hAnsi="Calibri" w:eastAsia="Times New Roman" w:cs="Calibri"/>
                <w:lang w:eastAsia="en-GB"/>
              </w:rPr>
              <w:t>Project Delivery Plan </w:t>
            </w:r>
          </w:p>
        </w:tc>
        <w:tc>
          <w:tcPr>
            <w:tcW w:w="705" w:type="dxa"/>
            <w:gridSpan w:val="2"/>
            <w:tcBorders>
              <w:top w:val="single" w:color="auto" w:sz="6" w:space="0"/>
              <w:left w:val="single" w:color="auto" w:sz="6" w:space="0"/>
              <w:bottom w:val="single" w:color="auto" w:sz="6" w:space="0"/>
              <w:right w:val="single" w:color="auto" w:sz="6" w:space="0"/>
            </w:tcBorders>
            <w:shd w:val="clear" w:color="auto" w:fill="auto"/>
            <w:hideMark/>
          </w:tcPr>
          <w:p w:rsidRPr="00707D1A" w:rsidR="00707D1A" w:rsidP="00707D1A" w:rsidRDefault="00707D1A" w14:paraId="3834C5AC" w14:textId="77777777">
            <w:pPr>
              <w:spacing w:after="0" w:line="240" w:lineRule="auto"/>
              <w:textAlignment w:val="baseline"/>
              <w:rPr>
                <w:rFonts w:ascii="Times New Roman" w:hAnsi="Times New Roman" w:eastAsia="Times New Roman" w:cs="Times New Roman"/>
                <w:sz w:val="24"/>
                <w:szCs w:val="24"/>
                <w:lang w:eastAsia="en-GB"/>
              </w:rPr>
            </w:pPr>
            <w:r w:rsidRPr="00707D1A">
              <w:rPr>
                <w:rFonts w:ascii="Calibri" w:hAnsi="Calibri" w:eastAsia="Times New Roman" w:cs="Calibri"/>
                <w:lang w:eastAsia="en-GB"/>
              </w:rPr>
              <w:t> </w:t>
            </w:r>
          </w:p>
        </w:tc>
        <w:tc>
          <w:tcPr>
            <w:tcW w:w="5550" w:type="dxa"/>
            <w:gridSpan w:val="3"/>
            <w:tcBorders>
              <w:top w:val="nil"/>
              <w:left w:val="nil"/>
              <w:bottom w:val="single" w:color="auto" w:sz="6" w:space="0"/>
              <w:right w:val="nil"/>
            </w:tcBorders>
            <w:shd w:val="clear" w:color="auto" w:fill="auto"/>
            <w:hideMark/>
          </w:tcPr>
          <w:p w:rsidRPr="00707D1A" w:rsidR="00707D1A" w:rsidP="00707D1A" w:rsidRDefault="00707D1A" w14:paraId="5B902555" w14:textId="77777777">
            <w:pPr>
              <w:spacing w:after="0" w:line="240" w:lineRule="auto"/>
              <w:textAlignment w:val="baseline"/>
              <w:rPr>
                <w:rFonts w:ascii="Times New Roman" w:hAnsi="Times New Roman" w:eastAsia="Times New Roman" w:cs="Times New Roman"/>
                <w:sz w:val="24"/>
                <w:szCs w:val="24"/>
                <w:lang w:eastAsia="en-GB"/>
              </w:rPr>
            </w:pPr>
            <w:r w:rsidRPr="00707D1A">
              <w:rPr>
                <w:rFonts w:ascii="Calibri" w:hAnsi="Calibri" w:eastAsia="Times New Roman" w:cs="Calibri"/>
                <w:lang w:eastAsia="en-GB"/>
              </w:rPr>
              <w:t> </w:t>
            </w:r>
          </w:p>
        </w:tc>
      </w:tr>
      <w:tr w:rsidRPr="00707D1A" w:rsidR="00707D1A" w:rsidTr="00707D1A" w14:paraId="66B0C284" w14:textId="77777777">
        <w:trPr>
          <w:trHeight w:val="300"/>
        </w:trPr>
        <w:tc>
          <w:tcPr>
            <w:tcW w:w="390" w:type="dxa"/>
            <w:tcBorders>
              <w:top w:val="nil"/>
              <w:left w:val="nil"/>
              <w:bottom w:val="nil"/>
              <w:right w:val="nil"/>
            </w:tcBorders>
            <w:shd w:val="clear" w:color="auto" w:fill="auto"/>
            <w:hideMark/>
          </w:tcPr>
          <w:p w:rsidRPr="00707D1A" w:rsidR="00707D1A" w:rsidP="00707D1A" w:rsidRDefault="00707D1A" w14:paraId="2E605F89" w14:textId="77777777">
            <w:pPr>
              <w:spacing w:after="0" w:line="240" w:lineRule="auto"/>
              <w:textAlignment w:val="baseline"/>
              <w:rPr>
                <w:rFonts w:ascii="Times New Roman" w:hAnsi="Times New Roman" w:eastAsia="Times New Roman" w:cs="Times New Roman"/>
                <w:sz w:val="24"/>
                <w:szCs w:val="24"/>
                <w:lang w:eastAsia="en-GB"/>
              </w:rPr>
            </w:pPr>
            <w:r w:rsidRPr="00707D1A">
              <w:rPr>
                <w:rFonts w:ascii="Calibri" w:hAnsi="Calibri" w:eastAsia="Times New Roman" w:cs="Calibri"/>
                <w:lang w:eastAsia="en-GB"/>
              </w:rPr>
              <w:t> </w:t>
            </w:r>
          </w:p>
        </w:tc>
        <w:tc>
          <w:tcPr>
            <w:tcW w:w="3570" w:type="dxa"/>
            <w:gridSpan w:val="3"/>
            <w:tcBorders>
              <w:top w:val="nil"/>
              <w:left w:val="nil"/>
              <w:bottom w:val="nil"/>
              <w:right w:val="single" w:color="auto" w:sz="6" w:space="0"/>
            </w:tcBorders>
            <w:shd w:val="clear" w:color="auto" w:fill="auto"/>
            <w:hideMark/>
          </w:tcPr>
          <w:p w:rsidRPr="00707D1A" w:rsidR="00707D1A" w:rsidP="00707D1A" w:rsidRDefault="00707D1A" w14:paraId="423DE9C7" w14:textId="77777777">
            <w:pPr>
              <w:spacing w:after="0" w:line="240" w:lineRule="auto"/>
              <w:textAlignment w:val="baseline"/>
              <w:rPr>
                <w:rFonts w:ascii="Times New Roman" w:hAnsi="Times New Roman" w:eastAsia="Times New Roman" w:cs="Times New Roman"/>
                <w:sz w:val="24"/>
                <w:szCs w:val="24"/>
                <w:lang w:eastAsia="en-GB"/>
              </w:rPr>
            </w:pPr>
            <w:r w:rsidRPr="00707D1A">
              <w:rPr>
                <w:rFonts w:ascii="Calibri" w:hAnsi="Calibri" w:eastAsia="Times New Roman" w:cs="Calibri"/>
                <w:i/>
                <w:iCs/>
                <w:lang w:eastAsia="en-GB"/>
              </w:rPr>
              <w:t>Children’s Safeguarding Children Policy*</w:t>
            </w:r>
            <w:r w:rsidRPr="00707D1A">
              <w:rPr>
                <w:rFonts w:ascii="Calibri" w:hAnsi="Calibri" w:eastAsia="Times New Roman" w:cs="Calibri"/>
                <w:lang w:eastAsia="en-GB"/>
              </w:rPr>
              <w:t> </w:t>
            </w:r>
          </w:p>
        </w:tc>
        <w:tc>
          <w:tcPr>
            <w:tcW w:w="705" w:type="dxa"/>
            <w:gridSpan w:val="2"/>
            <w:tcBorders>
              <w:top w:val="single" w:color="auto" w:sz="6" w:space="0"/>
              <w:left w:val="single" w:color="auto" w:sz="6" w:space="0"/>
              <w:bottom w:val="single" w:color="auto" w:sz="6" w:space="0"/>
              <w:right w:val="single" w:color="auto" w:sz="6" w:space="0"/>
            </w:tcBorders>
            <w:shd w:val="clear" w:color="auto" w:fill="auto"/>
            <w:hideMark/>
          </w:tcPr>
          <w:p w:rsidRPr="00707D1A" w:rsidR="00707D1A" w:rsidP="00707D1A" w:rsidRDefault="00707D1A" w14:paraId="5C3E5D6B" w14:textId="77777777">
            <w:pPr>
              <w:spacing w:after="0" w:line="240" w:lineRule="auto"/>
              <w:textAlignment w:val="baseline"/>
              <w:rPr>
                <w:rFonts w:ascii="Times New Roman" w:hAnsi="Times New Roman" w:eastAsia="Times New Roman" w:cs="Times New Roman"/>
                <w:sz w:val="24"/>
                <w:szCs w:val="24"/>
                <w:lang w:eastAsia="en-GB"/>
              </w:rPr>
            </w:pPr>
            <w:r w:rsidRPr="00707D1A">
              <w:rPr>
                <w:rFonts w:ascii="Calibri" w:hAnsi="Calibri" w:eastAsia="Times New Roman" w:cs="Calibri"/>
                <w:lang w:eastAsia="en-GB"/>
              </w:rPr>
              <w:t> </w:t>
            </w:r>
          </w:p>
        </w:tc>
        <w:tc>
          <w:tcPr>
            <w:tcW w:w="5550" w:type="dxa"/>
            <w:gridSpan w:val="3"/>
            <w:vMerge w:val="restart"/>
            <w:tcBorders>
              <w:top w:val="nil"/>
              <w:left w:val="nil"/>
              <w:bottom w:val="single" w:color="auto" w:sz="6" w:space="0"/>
              <w:right w:val="nil"/>
            </w:tcBorders>
            <w:shd w:val="clear" w:color="auto" w:fill="auto"/>
            <w:hideMark/>
          </w:tcPr>
          <w:p w:rsidRPr="00707D1A" w:rsidR="00707D1A" w:rsidP="00707D1A" w:rsidRDefault="00707D1A" w14:paraId="5F92C1D0" w14:textId="77777777">
            <w:pPr>
              <w:spacing w:after="0" w:line="240" w:lineRule="auto"/>
              <w:textAlignment w:val="baseline"/>
              <w:rPr>
                <w:rFonts w:ascii="Times New Roman" w:hAnsi="Times New Roman" w:eastAsia="Times New Roman" w:cs="Times New Roman"/>
                <w:sz w:val="24"/>
                <w:szCs w:val="24"/>
                <w:lang w:eastAsia="en-GB"/>
              </w:rPr>
            </w:pPr>
            <w:r w:rsidRPr="00707D1A">
              <w:rPr>
                <w:rFonts w:ascii="Calibri" w:hAnsi="Calibri" w:eastAsia="Times New Roman" w:cs="Calibri"/>
                <w:i/>
                <w:iCs/>
                <w:lang w:eastAsia="en-GB"/>
              </w:rPr>
              <w:t>*If your activity involves these groups</w:t>
            </w:r>
            <w:r w:rsidRPr="00707D1A">
              <w:rPr>
                <w:rFonts w:ascii="Calibri" w:hAnsi="Calibri" w:eastAsia="Times New Roman" w:cs="Calibri"/>
                <w:lang w:eastAsia="en-GB"/>
              </w:rPr>
              <w:t> </w:t>
            </w:r>
          </w:p>
          <w:p w:rsidRPr="00707D1A" w:rsidR="00707D1A" w:rsidP="00707D1A" w:rsidRDefault="00707D1A" w14:paraId="1C2230A4" w14:textId="77777777">
            <w:pPr>
              <w:spacing w:after="0" w:line="240" w:lineRule="auto"/>
              <w:jc w:val="right"/>
              <w:textAlignment w:val="baseline"/>
              <w:rPr>
                <w:rFonts w:ascii="Times New Roman" w:hAnsi="Times New Roman" w:eastAsia="Times New Roman" w:cs="Times New Roman"/>
                <w:sz w:val="24"/>
                <w:szCs w:val="24"/>
                <w:lang w:eastAsia="en-GB"/>
              </w:rPr>
            </w:pPr>
            <w:r w:rsidRPr="00707D1A">
              <w:rPr>
                <w:rFonts w:ascii="Calibri" w:hAnsi="Calibri" w:eastAsia="Times New Roman" w:cs="Calibri"/>
                <w:lang w:eastAsia="en-GB"/>
              </w:rPr>
              <w:t> </w:t>
            </w:r>
          </w:p>
        </w:tc>
      </w:tr>
      <w:tr w:rsidRPr="00707D1A" w:rsidR="00707D1A" w:rsidTr="52D96848" w14:paraId="7405B1A6" w14:textId="77777777">
        <w:trPr>
          <w:trHeight w:val="300"/>
        </w:trPr>
        <w:tc>
          <w:tcPr>
            <w:tcW w:w="390" w:type="dxa"/>
            <w:tcBorders>
              <w:top w:val="nil"/>
              <w:left w:val="nil"/>
              <w:bottom w:val="nil"/>
              <w:right w:val="nil"/>
            </w:tcBorders>
            <w:shd w:val="clear" w:color="auto" w:fill="auto"/>
            <w:hideMark/>
          </w:tcPr>
          <w:p w:rsidRPr="00707D1A" w:rsidR="00707D1A" w:rsidP="00707D1A" w:rsidRDefault="00707D1A" w14:paraId="262331F9" w14:textId="77777777">
            <w:pPr>
              <w:spacing w:after="0" w:line="240" w:lineRule="auto"/>
              <w:textAlignment w:val="baseline"/>
              <w:rPr>
                <w:rFonts w:ascii="Times New Roman" w:hAnsi="Times New Roman" w:eastAsia="Times New Roman" w:cs="Times New Roman"/>
                <w:sz w:val="24"/>
                <w:szCs w:val="24"/>
                <w:lang w:eastAsia="en-GB"/>
              </w:rPr>
            </w:pPr>
            <w:r w:rsidRPr="00707D1A">
              <w:rPr>
                <w:rFonts w:ascii="Calibri" w:hAnsi="Calibri" w:eastAsia="Times New Roman" w:cs="Calibri"/>
                <w:lang w:eastAsia="en-GB"/>
              </w:rPr>
              <w:t> </w:t>
            </w:r>
          </w:p>
        </w:tc>
        <w:tc>
          <w:tcPr>
            <w:tcW w:w="3570" w:type="dxa"/>
            <w:gridSpan w:val="3"/>
            <w:tcBorders>
              <w:top w:val="nil"/>
              <w:left w:val="nil"/>
              <w:bottom w:val="nil"/>
              <w:right w:val="single" w:color="auto" w:sz="6" w:space="0"/>
            </w:tcBorders>
            <w:shd w:val="clear" w:color="auto" w:fill="auto"/>
            <w:hideMark/>
          </w:tcPr>
          <w:p w:rsidRPr="00707D1A" w:rsidR="00707D1A" w:rsidP="00707D1A" w:rsidRDefault="00707D1A" w14:paraId="2F40E624" w14:textId="77777777">
            <w:pPr>
              <w:spacing w:after="0" w:line="240" w:lineRule="auto"/>
              <w:textAlignment w:val="baseline"/>
              <w:rPr>
                <w:rFonts w:ascii="Times New Roman" w:hAnsi="Times New Roman" w:eastAsia="Times New Roman" w:cs="Times New Roman"/>
                <w:sz w:val="24"/>
                <w:szCs w:val="24"/>
                <w:lang w:eastAsia="en-GB"/>
              </w:rPr>
            </w:pPr>
            <w:r w:rsidRPr="00707D1A">
              <w:rPr>
                <w:rFonts w:ascii="Calibri" w:hAnsi="Calibri" w:eastAsia="Times New Roman" w:cs="Calibri"/>
                <w:i/>
                <w:iCs/>
                <w:lang w:eastAsia="en-GB"/>
              </w:rPr>
              <w:t>Adults at Risk Safeguarding Policy*</w:t>
            </w:r>
            <w:r w:rsidRPr="00707D1A">
              <w:rPr>
                <w:rFonts w:ascii="Calibri" w:hAnsi="Calibri" w:eastAsia="Times New Roman" w:cs="Calibri"/>
                <w:lang w:eastAsia="en-GB"/>
              </w:rPr>
              <w:t> </w:t>
            </w:r>
          </w:p>
        </w:tc>
        <w:tc>
          <w:tcPr>
            <w:tcW w:w="705" w:type="dxa"/>
            <w:gridSpan w:val="2"/>
            <w:tcBorders>
              <w:top w:val="single" w:color="auto" w:sz="6" w:space="0"/>
              <w:left w:val="single" w:color="auto" w:sz="6" w:space="0"/>
              <w:bottom w:val="single" w:color="auto" w:sz="6" w:space="0"/>
              <w:right w:val="single" w:color="auto" w:sz="6" w:space="0"/>
            </w:tcBorders>
            <w:shd w:val="clear" w:color="auto" w:fill="auto"/>
            <w:hideMark/>
          </w:tcPr>
          <w:p w:rsidRPr="00707D1A" w:rsidR="00707D1A" w:rsidP="00707D1A" w:rsidRDefault="00707D1A" w14:paraId="67C9ADE5" w14:textId="77777777">
            <w:pPr>
              <w:spacing w:after="0" w:line="240" w:lineRule="auto"/>
              <w:textAlignment w:val="baseline"/>
              <w:rPr>
                <w:rFonts w:ascii="Times New Roman" w:hAnsi="Times New Roman" w:eastAsia="Times New Roman" w:cs="Times New Roman"/>
                <w:sz w:val="24"/>
                <w:szCs w:val="24"/>
                <w:lang w:eastAsia="en-GB"/>
              </w:rPr>
            </w:pPr>
            <w:r w:rsidRPr="00707D1A">
              <w:rPr>
                <w:rFonts w:ascii="Calibri" w:hAnsi="Calibri" w:eastAsia="Times New Roman" w:cs="Calibri"/>
                <w:lang w:eastAsia="en-GB"/>
              </w:rPr>
              <w:t> </w:t>
            </w:r>
          </w:p>
        </w:tc>
        <w:tc>
          <w:tcPr>
            <w:tcW w:w="0" w:type="auto"/>
            <w:gridSpan w:val="3"/>
            <w:vMerge/>
            <w:vAlign w:val="center"/>
            <w:hideMark/>
          </w:tcPr>
          <w:p w:rsidRPr="00707D1A" w:rsidR="00707D1A" w:rsidP="00707D1A" w:rsidRDefault="00707D1A" w14:paraId="3F211A96" w14:textId="77777777">
            <w:pPr>
              <w:spacing w:after="0" w:line="240" w:lineRule="auto"/>
              <w:rPr>
                <w:rFonts w:ascii="Times New Roman" w:hAnsi="Times New Roman" w:eastAsia="Times New Roman" w:cs="Times New Roman"/>
                <w:sz w:val="24"/>
                <w:szCs w:val="24"/>
                <w:lang w:eastAsia="en-GB"/>
              </w:rPr>
            </w:pPr>
          </w:p>
        </w:tc>
      </w:tr>
    </w:tbl>
    <w:p w:rsidR="00012AE6" w:rsidP="52D96848" w:rsidRDefault="00012AE6" w14:paraId="429311A7" w14:textId="7F1009F0">
      <w:pPr>
        <w:spacing w:after="0" w:line="240" w:lineRule="auto"/>
        <w:rPr>
          <w:rFonts w:ascii="Calibri" w:hAnsi="Calibri" w:eastAsia="Times New Roman" w:cs="Calibri"/>
          <w:color w:val="7030A0"/>
          <w:sz w:val="44"/>
          <w:szCs w:val="44"/>
          <w:lang w:eastAsia="en-GB"/>
        </w:rPr>
      </w:pPr>
    </w:p>
    <w:p w:rsidR="00012AE6" w:rsidP="52D96848" w:rsidRDefault="00012AE6" w14:paraId="219F382B" w14:textId="363EF08D">
      <w:pPr>
        <w:spacing w:after="0" w:line="240" w:lineRule="auto"/>
        <w:rPr>
          <w:rFonts w:ascii="Calibri" w:hAnsi="Calibri" w:eastAsia="Times New Roman" w:cs="Calibri"/>
          <w:color w:val="7030A0"/>
          <w:sz w:val="44"/>
          <w:szCs w:val="44"/>
          <w:lang w:eastAsia="en-GB"/>
        </w:rPr>
      </w:pPr>
    </w:p>
    <w:p w:rsidR="009869CB" w:rsidP="00012AE6" w:rsidRDefault="009869CB" w14:paraId="11547434" w14:textId="77777777">
      <w:pPr>
        <w:spacing w:after="0" w:line="240" w:lineRule="auto"/>
        <w:textAlignment w:val="baseline"/>
        <w:rPr>
          <w:rFonts w:ascii="Calibri" w:hAnsi="Calibri" w:eastAsia="Times New Roman" w:cs="Calibri"/>
          <w:color w:val="7030A0"/>
          <w:sz w:val="44"/>
          <w:szCs w:val="44"/>
          <w:lang w:eastAsia="en-GB"/>
        </w:rPr>
      </w:pPr>
    </w:p>
    <w:p w:rsidR="009869CB" w:rsidP="00012AE6" w:rsidRDefault="009869CB" w14:paraId="7EA3B143" w14:textId="77777777">
      <w:pPr>
        <w:spacing w:after="0" w:line="240" w:lineRule="auto"/>
        <w:textAlignment w:val="baseline"/>
        <w:rPr>
          <w:rFonts w:ascii="Calibri" w:hAnsi="Calibri" w:eastAsia="Times New Roman" w:cs="Calibri"/>
          <w:color w:val="7030A0"/>
          <w:sz w:val="44"/>
          <w:szCs w:val="44"/>
          <w:lang w:eastAsia="en-GB"/>
        </w:rPr>
      </w:pPr>
    </w:p>
    <w:p w:rsidR="009869CB" w:rsidP="00012AE6" w:rsidRDefault="009869CB" w14:paraId="3693B135" w14:textId="77777777">
      <w:pPr>
        <w:spacing w:after="0" w:line="240" w:lineRule="auto"/>
        <w:textAlignment w:val="baseline"/>
        <w:rPr>
          <w:rFonts w:ascii="Calibri" w:hAnsi="Calibri" w:eastAsia="Times New Roman" w:cs="Calibri"/>
          <w:color w:val="7030A0"/>
          <w:sz w:val="44"/>
          <w:szCs w:val="44"/>
          <w:lang w:eastAsia="en-GB"/>
        </w:rPr>
      </w:pPr>
    </w:p>
    <w:p w:rsidR="009869CB" w:rsidP="00012AE6" w:rsidRDefault="009869CB" w14:paraId="7985CC58" w14:textId="77777777">
      <w:pPr>
        <w:spacing w:after="0" w:line="240" w:lineRule="auto"/>
        <w:textAlignment w:val="baseline"/>
        <w:rPr>
          <w:rFonts w:ascii="Calibri" w:hAnsi="Calibri" w:eastAsia="Times New Roman" w:cs="Calibri"/>
          <w:color w:val="7030A0"/>
          <w:sz w:val="44"/>
          <w:szCs w:val="44"/>
          <w:lang w:eastAsia="en-GB"/>
        </w:rPr>
      </w:pPr>
    </w:p>
    <w:p w:rsidR="009869CB" w:rsidP="00012AE6" w:rsidRDefault="009869CB" w14:paraId="3DDE5475" w14:textId="77777777">
      <w:pPr>
        <w:spacing w:after="0" w:line="240" w:lineRule="auto"/>
        <w:textAlignment w:val="baseline"/>
        <w:rPr>
          <w:rFonts w:ascii="Calibri" w:hAnsi="Calibri" w:eastAsia="Times New Roman" w:cs="Calibri"/>
          <w:color w:val="7030A0"/>
          <w:sz w:val="44"/>
          <w:szCs w:val="44"/>
          <w:lang w:eastAsia="en-GB"/>
        </w:rPr>
      </w:pPr>
    </w:p>
    <w:p w:rsidR="009869CB" w:rsidP="00012AE6" w:rsidRDefault="009869CB" w14:paraId="598BC36D" w14:textId="77777777">
      <w:pPr>
        <w:spacing w:after="0" w:line="240" w:lineRule="auto"/>
        <w:textAlignment w:val="baseline"/>
        <w:rPr>
          <w:rFonts w:ascii="Calibri" w:hAnsi="Calibri" w:eastAsia="Times New Roman" w:cs="Calibri"/>
          <w:color w:val="7030A0"/>
          <w:sz w:val="44"/>
          <w:szCs w:val="44"/>
          <w:lang w:eastAsia="en-GB"/>
        </w:rPr>
      </w:pPr>
    </w:p>
    <w:p w:rsidRPr="00012AE6" w:rsidR="00012AE6" w:rsidP="00012AE6" w:rsidRDefault="00012AE6" w14:paraId="7BF2F548" w14:textId="155ADAE2">
      <w:pPr>
        <w:spacing w:after="0" w:line="240" w:lineRule="auto"/>
        <w:textAlignment w:val="baseline"/>
        <w:rPr>
          <w:rFonts w:ascii="Segoe UI" w:hAnsi="Segoe UI" w:eastAsia="Times New Roman" w:cs="Segoe UI"/>
          <w:sz w:val="18"/>
          <w:szCs w:val="18"/>
          <w:lang w:eastAsia="en-GB"/>
        </w:rPr>
      </w:pPr>
      <w:r w:rsidRPr="00012AE6">
        <w:rPr>
          <w:rFonts w:ascii="Calibri" w:hAnsi="Calibri" w:eastAsia="Times New Roman" w:cs="Calibri"/>
          <w:color w:val="7030A0"/>
          <w:sz w:val="44"/>
          <w:szCs w:val="44"/>
          <w:lang w:eastAsia="en-GB"/>
        </w:rPr>
        <w:t>Annexe 1 </w:t>
      </w:r>
    </w:p>
    <w:p w:rsidR="00012AE6" w:rsidP="00012AE6" w:rsidRDefault="00012AE6" w14:paraId="32B8D5DA" w14:textId="77777777">
      <w:pPr>
        <w:spacing w:after="0" w:line="240" w:lineRule="auto"/>
        <w:textAlignment w:val="baseline"/>
        <w:rPr>
          <w:rFonts w:ascii="Calibri" w:hAnsi="Calibri" w:eastAsia="Times New Roman" w:cs="Calibri"/>
          <w:lang w:eastAsia="en-GB"/>
        </w:rPr>
      </w:pPr>
      <w:r w:rsidRPr="00012AE6">
        <w:rPr>
          <w:rFonts w:ascii="Calibri" w:hAnsi="Calibri" w:eastAsia="Times New Roman" w:cs="Calibri"/>
          <w:b/>
          <w:bCs/>
          <w:lang w:eastAsia="en-GB"/>
        </w:rPr>
        <w:t>Scoring criteria </w:t>
      </w:r>
      <w:r w:rsidRPr="00012AE6">
        <w:rPr>
          <w:rFonts w:ascii="Calibri" w:hAnsi="Calibri" w:eastAsia="Times New Roman" w:cs="Calibri"/>
          <w:lang w:eastAsia="en-GB"/>
        </w:rPr>
        <w:t> </w:t>
      </w:r>
    </w:p>
    <w:p w:rsidRPr="00012AE6" w:rsidR="00AB4605" w:rsidP="00012AE6" w:rsidRDefault="00AB4605" w14:paraId="14711517" w14:textId="77777777">
      <w:pPr>
        <w:spacing w:after="0" w:line="240" w:lineRule="auto"/>
        <w:textAlignment w:val="baseline"/>
        <w:rPr>
          <w:rFonts w:ascii="Segoe UI" w:hAnsi="Segoe UI" w:eastAsia="Times New Roman" w:cs="Segoe UI"/>
          <w:sz w:val="18"/>
          <w:szCs w:val="18"/>
          <w:lang w:eastAsia="en-GB"/>
        </w:rPr>
      </w:pPr>
    </w:p>
    <w:p w:rsidR="00012AE6" w:rsidP="00012AE6" w:rsidRDefault="00012AE6" w14:paraId="4F9F24B5" w14:textId="77777777">
      <w:pPr>
        <w:spacing w:after="0" w:line="240" w:lineRule="auto"/>
        <w:textAlignment w:val="baseline"/>
        <w:rPr>
          <w:rFonts w:ascii="Calibri" w:hAnsi="Calibri" w:eastAsia="Times New Roman" w:cs="Calibri"/>
          <w:lang w:eastAsia="en-GB"/>
        </w:rPr>
      </w:pPr>
      <w:r w:rsidRPr="00012AE6">
        <w:rPr>
          <w:rFonts w:ascii="Calibri" w:hAnsi="Calibri" w:eastAsia="Times New Roman" w:cs="Calibri"/>
          <w:b/>
          <w:bCs/>
          <w:u w:val="single"/>
          <w:lang w:eastAsia="en-GB"/>
        </w:rPr>
        <w:t>STAGE 2:</w:t>
      </w:r>
      <w:r w:rsidRPr="00012AE6">
        <w:rPr>
          <w:rFonts w:ascii="Calibri" w:hAnsi="Calibri" w:eastAsia="Times New Roman" w:cs="Calibri"/>
          <w:lang w:eastAsia="en-GB"/>
        </w:rPr>
        <w:t>  </w:t>
      </w:r>
    </w:p>
    <w:p w:rsidRPr="00012AE6" w:rsidR="00AB4605" w:rsidP="00012AE6" w:rsidRDefault="00AB4605" w14:paraId="72FCCA92" w14:textId="77777777">
      <w:pPr>
        <w:spacing w:after="0" w:line="240" w:lineRule="auto"/>
        <w:textAlignment w:val="baseline"/>
        <w:rPr>
          <w:rFonts w:ascii="Segoe UI" w:hAnsi="Segoe UI" w:eastAsia="Times New Roman" w:cs="Segoe UI"/>
          <w:sz w:val="18"/>
          <w:szCs w:val="18"/>
          <w:lang w:eastAsia="en-GB"/>
        </w:rPr>
      </w:pPr>
    </w:p>
    <w:p w:rsidR="00012AE6" w:rsidP="00012AE6" w:rsidRDefault="00012AE6" w14:paraId="27500AF9" w14:textId="7684CFEA">
      <w:pPr>
        <w:spacing w:after="0" w:line="240" w:lineRule="auto"/>
        <w:textAlignment w:val="baseline"/>
        <w:rPr>
          <w:rFonts w:ascii="Calibri" w:hAnsi="Calibri" w:eastAsia="Times New Roman" w:cs="Calibri"/>
          <w:lang w:eastAsia="en-GB"/>
        </w:rPr>
      </w:pPr>
      <w:r w:rsidRPr="00012AE6">
        <w:rPr>
          <w:rFonts w:ascii="Calibri" w:hAnsi="Calibri" w:eastAsia="Times New Roman" w:cs="Calibri"/>
          <w:lang w:eastAsia="en-GB"/>
        </w:rPr>
        <w:t xml:space="preserve">Applicants will </w:t>
      </w:r>
      <w:r w:rsidR="00AB4605">
        <w:rPr>
          <w:rFonts w:ascii="Calibri" w:hAnsi="Calibri" w:eastAsia="Times New Roman" w:cs="Calibri"/>
          <w:lang w:eastAsia="en-GB"/>
        </w:rPr>
        <w:t xml:space="preserve">be </w:t>
      </w:r>
      <w:r w:rsidRPr="00012AE6">
        <w:rPr>
          <w:rFonts w:ascii="Calibri" w:hAnsi="Calibri" w:eastAsia="Times New Roman" w:cs="Calibri"/>
          <w:lang w:eastAsia="en-GB"/>
        </w:rPr>
        <w:t>notified by email that they have been successful in being shortlisted to the second stage. Successful applicants will be required to complete and submit the stage 2 questionnaire by the deadline stated.  </w:t>
      </w:r>
    </w:p>
    <w:p w:rsidRPr="00012AE6" w:rsidR="00AB4605" w:rsidP="00012AE6" w:rsidRDefault="00AB4605" w14:paraId="50226A4B" w14:textId="77777777">
      <w:pPr>
        <w:spacing w:after="0" w:line="240" w:lineRule="auto"/>
        <w:textAlignment w:val="baseline"/>
        <w:rPr>
          <w:rFonts w:ascii="Segoe UI" w:hAnsi="Segoe UI" w:eastAsia="Times New Roman" w:cs="Segoe UI"/>
          <w:sz w:val="18"/>
          <w:szCs w:val="18"/>
          <w:lang w:eastAsia="en-GB"/>
        </w:rPr>
      </w:pPr>
    </w:p>
    <w:p w:rsidR="00012AE6" w:rsidP="00012AE6" w:rsidRDefault="00012AE6" w14:paraId="44C1B66B" w14:textId="77777777">
      <w:pPr>
        <w:spacing w:after="0" w:line="240" w:lineRule="auto"/>
        <w:textAlignment w:val="baseline"/>
        <w:rPr>
          <w:rFonts w:ascii="Calibri" w:hAnsi="Calibri" w:eastAsia="Times New Roman" w:cs="Calibri"/>
          <w:lang w:eastAsia="en-GB"/>
        </w:rPr>
      </w:pPr>
      <w:r w:rsidRPr="00012AE6">
        <w:rPr>
          <w:rFonts w:ascii="Calibri" w:hAnsi="Calibri" w:eastAsia="Times New Roman" w:cs="Calibri"/>
          <w:lang w:eastAsia="en-GB"/>
        </w:rPr>
        <w:t>Stage 2 will involve an assessment of the scored question criteria against the Stage 2 questionnaire as follows:  </w:t>
      </w:r>
    </w:p>
    <w:p w:rsidRPr="00012AE6" w:rsidR="00AB4605" w:rsidP="00012AE6" w:rsidRDefault="00AB4605" w14:paraId="0D9E3F58" w14:textId="77777777">
      <w:pPr>
        <w:spacing w:after="0" w:line="240" w:lineRule="auto"/>
        <w:textAlignment w:val="baseline"/>
        <w:rPr>
          <w:rFonts w:ascii="Segoe UI" w:hAnsi="Segoe UI" w:eastAsia="Times New Roman" w:cs="Segoe UI"/>
          <w:sz w:val="18"/>
          <w:szCs w:val="18"/>
          <w:lang w:eastAsia="en-GB"/>
        </w:rPr>
      </w:pPr>
    </w:p>
    <w:tbl>
      <w:tblPr>
        <w:tblW w:w="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7305"/>
        <w:gridCol w:w="1705"/>
      </w:tblGrid>
      <w:tr w:rsidRPr="00012AE6" w:rsidR="00012AE6" w:rsidTr="00012AE6" w14:paraId="0635487A" w14:textId="77777777">
        <w:trPr>
          <w:trHeight w:val="300"/>
        </w:trPr>
        <w:tc>
          <w:tcPr>
            <w:tcW w:w="9750" w:type="dxa"/>
            <w:gridSpan w:val="2"/>
            <w:tcBorders>
              <w:top w:val="single" w:color="auto" w:sz="6" w:space="0"/>
              <w:left w:val="single" w:color="auto" w:sz="6" w:space="0"/>
              <w:bottom w:val="single" w:color="auto" w:sz="6" w:space="0"/>
              <w:right w:val="single" w:color="auto" w:sz="6" w:space="0"/>
            </w:tcBorders>
            <w:shd w:val="clear" w:color="auto" w:fill="auto"/>
            <w:hideMark/>
          </w:tcPr>
          <w:p w:rsidRPr="00012AE6" w:rsidR="00012AE6" w:rsidP="00012AE6" w:rsidRDefault="00012AE6" w14:paraId="567FF70B" w14:textId="77777777">
            <w:pPr>
              <w:spacing w:after="0" w:line="240" w:lineRule="auto"/>
              <w:textAlignment w:val="baseline"/>
              <w:divId w:val="2051568403"/>
              <w:rPr>
                <w:rFonts w:ascii="Times New Roman" w:hAnsi="Times New Roman" w:eastAsia="Times New Roman" w:cs="Times New Roman"/>
                <w:sz w:val="24"/>
                <w:szCs w:val="24"/>
                <w:lang w:eastAsia="en-GB"/>
              </w:rPr>
            </w:pPr>
            <w:r w:rsidRPr="00012AE6">
              <w:rPr>
                <w:rFonts w:ascii="Calibri" w:hAnsi="Calibri" w:eastAsia="Times New Roman" w:cs="Calibri"/>
                <w:b/>
                <w:bCs/>
                <w:lang w:eastAsia="en-GB"/>
              </w:rPr>
              <w:t>Stage 2 – Scored Questions 100%</w:t>
            </w:r>
            <w:r w:rsidRPr="00012AE6">
              <w:rPr>
                <w:rFonts w:ascii="Calibri" w:hAnsi="Calibri" w:eastAsia="Times New Roman" w:cs="Calibri"/>
                <w:lang w:eastAsia="en-GB"/>
              </w:rPr>
              <w:t>  </w:t>
            </w:r>
          </w:p>
        </w:tc>
      </w:tr>
      <w:tr w:rsidRPr="00012AE6" w:rsidR="00012AE6" w:rsidTr="00012AE6" w14:paraId="69D196AE" w14:textId="77777777">
        <w:trPr>
          <w:trHeight w:val="300"/>
        </w:trPr>
        <w:tc>
          <w:tcPr>
            <w:tcW w:w="7920" w:type="dxa"/>
            <w:tcBorders>
              <w:top w:val="single" w:color="auto" w:sz="6" w:space="0"/>
              <w:left w:val="single" w:color="auto" w:sz="6" w:space="0"/>
              <w:bottom w:val="single" w:color="auto" w:sz="6" w:space="0"/>
              <w:right w:val="single" w:color="auto" w:sz="6" w:space="0"/>
            </w:tcBorders>
            <w:shd w:val="clear" w:color="auto" w:fill="auto"/>
            <w:hideMark/>
          </w:tcPr>
          <w:p w:rsidRPr="00012AE6" w:rsidR="00012AE6" w:rsidP="00012AE6" w:rsidRDefault="00012AE6" w14:paraId="452A1DE0" w14:textId="77777777">
            <w:pPr>
              <w:spacing w:after="0" w:line="240" w:lineRule="auto"/>
              <w:textAlignment w:val="baseline"/>
              <w:rPr>
                <w:rFonts w:ascii="Times New Roman" w:hAnsi="Times New Roman" w:eastAsia="Times New Roman" w:cs="Times New Roman"/>
                <w:sz w:val="24"/>
                <w:szCs w:val="24"/>
                <w:lang w:eastAsia="en-GB"/>
              </w:rPr>
            </w:pPr>
            <w:r w:rsidRPr="00012AE6">
              <w:rPr>
                <w:rFonts w:ascii="Calibri" w:hAnsi="Calibri" w:eastAsia="Times New Roman" w:cs="Calibri"/>
                <w:lang w:eastAsia="en-GB"/>
              </w:rPr>
              <w:t>1. Project Delivery   </w:t>
            </w:r>
          </w:p>
        </w:tc>
        <w:tc>
          <w:tcPr>
            <w:tcW w:w="1830" w:type="dxa"/>
            <w:tcBorders>
              <w:top w:val="nil"/>
              <w:left w:val="single" w:color="auto" w:sz="6" w:space="0"/>
              <w:bottom w:val="single" w:color="auto" w:sz="6" w:space="0"/>
              <w:right w:val="single" w:color="auto" w:sz="6" w:space="0"/>
            </w:tcBorders>
            <w:shd w:val="clear" w:color="auto" w:fill="auto"/>
            <w:hideMark/>
          </w:tcPr>
          <w:p w:rsidRPr="00012AE6" w:rsidR="00012AE6" w:rsidP="00012AE6" w:rsidRDefault="00012AE6" w14:paraId="7BC904FF" w14:textId="77777777">
            <w:pPr>
              <w:spacing w:after="0" w:line="240" w:lineRule="auto"/>
              <w:textAlignment w:val="baseline"/>
              <w:rPr>
                <w:rFonts w:ascii="Times New Roman" w:hAnsi="Times New Roman" w:eastAsia="Times New Roman" w:cs="Times New Roman"/>
                <w:sz w:val="24"/>
                <w:szCs w:val="24"/>
                <w:lang w:eastAsia="en-GB"/>
              </w:rPr>
            </w:pPr>
            <w:r w:rsidRPr="00012AE6">
              <w:rPr>
                <w:rFonts w:ascii="Calibri" w:hAnsi="Calibri" w:eastAsia="Times New Roman" w:cs="Calibri"/>
                <w:lang w:eastAsia="en-GB"/>
              </w:rPr>
              <w:t>20%  </w:t>
            </w:r>
          </w:p>
        </w:tc>
      </w:tr>
      <w:tr w:rsidRPr="00012AE6" w:rsidR="00012AE6" w:rsidTr="00012AE6" w14:paraId="7D4F1708" w14:textId="77777777">
        <w:trPr>
          <w:trHeight w:val="300"/>
        </w:trPr>
        <w:tc>
          <w:tcPr>
            <w:tcW w:w="7920" w:type="dxa"/>
            <w:tcBorders>
              <w:top w:val="single" w:color="auto" w:sz="6" w:space="0"/>
              <w:left w:val="single" w:color="auto" w:sz="6" w:space="0"/>
              <w:bottom w:val="single" w:color="auto" w:sz="6" w:space="0"/>
              <w:right w:val="single" w:color="auto" w:sz="6" w:space="0"/>
            </w:tcBorders>
            <w:shd w:val="clear" w:color="auto" w:fill="auto"/>
            <w:hideMark/>
          </w:tcPr>
          <w:p w:rsidRPr="00012AE6" w:rsidR="00012AE6" w:rsidP="00012AE6" w:rsidRDefault="00012AE6" w14:paraId="288E8EB8" w14:textId="77777777">
            <w:pPr>
              <w:spacing w:after="0" w:line="240" w:lineRule="auto"/>
              <w:textAlignment w:val="baseline"/>
              <w:rPr>
                <w:rFonts w:ascii="Times New Roman" w:hAnsi="Times New Roman" w:eastAsia="Times New Roman" w:cs="Times New Roman"/>
                <w:sz w:val="24"/>
                <w:szCs w:val="24"/>
                <w:lang w:eastAsia="en-GB"/>
              </w:rPr>
            </w:pPr>
            <w:r w:rsidRPr="00012AE6">
              <w:rPr>
                <w:rFonts w:ascii="Calibri" w:hAnsi="Calibri" w:eastAsia="Times New Roman" w:cs="Calibri"/>
                <w:lang w:eastAsia="en-GB"/>
              </w:rPr>
              <w:t>2. Key Outcomes  </w:t>
            </w:r>
          </w:p>
        </w:tc>
        <w:tc>
          <w:tcPr>
            <w:tcW w:w="1830" w:type="dxa"/>
            <w:tcBorders>
              <w:top w:val="single" w:color="auto" w:sz="6" w:space="0"/>
              <w:left w:val="single" w:color="auto" w:sz="6" w:space="0"/>
              <w:bottom w:val="single" w:color="auto" w:sz="6" w:space="0"/>
              <w:right w:val="single" w:color="auto" w:sz="6" w:space="0"/>
            </w:tcBorders>
            <w:shd w:val="clear" w:color="auto" w:fill="auto"/>
            <w:hideMark/>
          </w:tcPr>
          <w:p w:rsidRPr="00012AE6" w:rsidR="00012AE6" w:rsidP="00012AE6" w:rsidRDefault="00012AE6" w14:paraId="0005E5D7" w14:textId="77777777">
            <w:pPr>
              <w:spacing w:after="0" w:line="240" w:lineRule="auto"/>
              <w:textAlignment w:val="baseline"/>
              <w:rPr>
                <w:rFonts w:ascii="Times New Roman" w:hAnsi="Times New Roman" w:eastAsia="Times New Roman" w:cs="Times New Roman"/>
                <w:sz w:val="24"/>
                <w:szCs w:val="24"/>
                <w:lang w:eastAsia="en-GB"/>
              </w:rPr>
            </w:pPr>
            <w:r w:rsidRPr="00012AE6">
              <w:rPr>
                <w:rFonts w:ascii="Calibri" w:hAnsi="Calibri" w:eastAsia="Times New Roman" w:cs="Calibri"/>
                <w:lang w:eastAsia="en-GB"/>
              </w:rPr>
              <w:t>20%  </w:t>
            </w:r>
          </w:p>
        </w:tc>
      </w:tr>
      <w:tr w:rsidRPr="00012AE6" w:rsidR="00012AE6" w:rsidTr="00012AE6" w14:paraId="2FE3AB74" w14:textId="77777777">
        <w:trPr>
          <w:trHeight w:val="300"/>
        </w:trPr>
        <w:tc>
          <w:tcPr>
            <w:tcW w:w="7920" w:type="dxa"/>
            <w:tcBorders>
              <w:top w:val="single" w:color="auto" w:sz="6" w:space="0"/>
              <w:left w:val="single" w:color="auto" w:sz="6" w:space="0"/>
              <w:bottom w:val="single" w:color="auto" w:sz="6" w:space="0"/>
              <w:right w:val="single" w:color="auto" w:sz="6" w:space="0"/>
            </w:tcBorders>
            <w:shd w:val="clear" w:color="auto" w:fill="auto"/>
            <w:hideMark/>
          </w:tcPr>
          <w:p w:rsidRPr="00012AE6" w:rsidR="00012AE6" w:rsidP="00012AE6" w:rsidRDefault="00012AE6" w14:paraId="5E339B5F" w14:textId="77777777">
            <w:pPr>
              <w:spacing w:after="0" w:line="240" w:lineRule="auto"/>
              <w:textAlignment w:val="baseline"/>
              <w:rPr>
                <w:rFonts w:ascii="Times New Roman" w:hAnsi="Times New Roman" w:eastAsia="Times New Roman" w:cs="Times New Roman"/>
                <w:sz w:val="24"/>
                <w:szCs w:val="24"/>
                <w:lang w:eastAsia="en-GB"/>
              </w:rPr>
            </w:pPr>
            <w:r w:rsidRPr="00012AE6">
              <w:rPr>
                <w:rFonts w:ascii="Calibri" w:hAnsi="Calibri" w:eastAsia="Times New Roman" w:cs="Calibri"/>
                <w:lang w:eastAsia="en-GB"/>
              </w:rPr>
              <w:t>3. Value for Money  </w:t>
            </w:r>
          </w:p>
        </w:tc>
        <w:tc>
          <w:tcPr>
            <w:tcW w:w="1830" w:type="dxa"/>
            <w:tcBorders>
              <w:top w:val="single" w:color="auto" w:sz="6" w:space="0"/>
              <w:left w:val="single" w:color="auto" w:sz="6" w:space="0"/>
              <w:bottom w:val="single" w:color="auto" w:sz="6" w:space="0"/>
              <w:right w:val="single" w:color="auto" w:sz="6" w:space="0"/>
            </w:tcBorders>
            <w:shd w:val="clear" w:color="auto" w:fill="auto"/>
            <w:hideMark/>
          </w:tcPr>
          <w:p w:rsidRPr="00012AE6" w:rsidR="00012AE6" w:rsidP="00012AE6" w:rsidRDefault="00012AE6" w14:paraId="7CDC70E3" w14:textId="77777777">
            <w:pPr>
              <w:spacing w:after="0" w:line="240" w:lineRule="auto"/>
              <w:textAlignment w:val="baseline"/>
              <w:rPr>
                <w:rFonts w:ascii="Times New Roman" w:hAnsi="Times New Roman" w:eastAsia="Times New Roman" w:cs="Times New Roman"/>
                <w:sz w:val="24"/>
                <w:szCs w:val="24"/>
                <w:lang w:eastAsia="en-GB"/>
              </w:rPr>
            </w:pPr>
            <w:r w:rsidRPr="00012AE6">
              <w:rPr>
                <w:rFonts w:ascii="Calibri" w:hAnsi="Calibri" w:eastAsia="Times New Roman" w:cs="Calibri"/>
                <w:lang w:eastAsia="en-GB"/>
              </w:rPr>
              <w:t>20%  </w:t>
            </w:r>
          </w:p>
        </w:tc>
      </w:tr>
      <w:tr w:rsidRPr="00012AE6" w:rsidR="00012AE6" w:rsidTr="00012AE6" w14:paraId="020BD201" w14:textId="77777777">
        <w:trPr>
          <w:trHeight w:val="300"/>
        </w:trPr>
        <w:tc>
          <w:tcPr>
            <w:tcW w:w="7920" w:type="dxa"/>
            <w:tcBorders>
              <w:top w:val="single" w:color="auto" w:sz="6" w:space="0"/>
              <w:left w:val="single" w:color="auto" w:sz="6" w:space="0"/>
              <w:bottom w:val="single" w:color="auto" w:sz="6" w:space="0"/>
              <w:right w:val="single" w:color="auto" w:sz="6" w:space="0"/>
            </w:tcBorders>
            <w:shd w:val="clear" w:color="auto" w:fill="auto"/>
            <w:hideMark/>
          </w:tcPr>
          <w:p w:rsidRPr="00012AE6" w:rsidR="00012AE6" w:rsidP="00012AE6" w:rsidRDefault="00012AE6" w14:paraId="4C3545B3" w14:textId="77777777">
            <w:pPr>
              <w:spacing w:after="0" w:line="240" w:lineRule="auto"/>
              <w:textAlignment w:val="baseline"/>
              <w:rPr>
                <w:rFonts w:ascii="Times New Roman" w:hAnsi="Times New Roman" w:eastAsia="Times New Roman" w:cs="Times New Roman"/>
                <w:sz w:val="24"/>
                <w:szCs w:val="24"/>
                <w:lang w:eastAsia="en-GB"/>
              </w:rPr>
            </w:pPr>
            <w:r w:rsidRPr="00012AE6">
              <w:rPr>
                <w:rFonts w:ascii="Calibri" w:hAnsi="Calibri" w:eastAsia="Times New Roman" w:cs="Calibri"/>
                <w:lang w:eastAsia="en-GB"/>
              </w:rPr>
              <w:t>4. Supporting Strategy   </w:t>
            </w:r>
          </w:p>
        </w:tc>
        <w:tc>
          <w:tcPr>
            <w:tcW w:w="1830" w:type="dxa"/>
            <w:tcBorders>
              <w:top w:val="single" w:color="auto" w:sz="6" w:space="0"/>
              <w:left w:val="single" w:color="auto" w:sz="6" w:space="0"/>
              <w:bottom w:val="single" w:color="auto" w:sz="6" w:space="0"/>
              <w:right w:val="single" w:color="auto" w:sz="6" w:space="0"/>
            </w:tcBorders>
            <w:shd w:val="clear" w:color="auto" w:fill="auto"/>
            <w:hideMark/>
          </w:tcPr>
          <w:p w:rsidRPr="00012AE6" w:rsidR="00012AE6" w:rsidP="00012AE6" w:rsidRDefault="00012AE6" w14:paraId="32BFC596" w14:textId="77777777">
            <w:pPr>
              <w:spacing w:after="0" w:line="240" w:lineRule="auto"/>
              <w:textAlignment w:val="baseline"/>
              <w:rPr>
                <w:rFonts w:ascii="Times New Roman" w:hAnsi="Times New Roman" w:eastAsia="Times New Roman" w:cs="Times New Roman"/>
                <w:sz w:val="24"/>
                <w:szCs w:val="24"/>
                <w:lang w:eastAsia="en-GB"/>
              </w:rPr>
            </w:pPr>
            <w:r w:rsidRPr="00012AE6">
              <w:rPr>
                <w:rFonts w:ascii="Calibri" w:hAnsi="Calibri" w:eastAsia="Times New Roman" w:cs="Calibri"/>
                <w:lang w:eastAsia="en-GB"/>
              </w:rPr>
              <w:t>20%  </w:t>
            </w:r>
          </w:p>
        </w:tc>
      </w:tr>
      <w:tr w:rsidRPr="00012AE6" w:rsidR="00012AE6" w:rsidTr="00012AE6" w14:paraId="59B960F3" w14:textId="77777777">
        <w:trPr>
          <w:trHeight w:val="300"/>
        </w:trPr>
        <w:tc>
          <w:tcPr>
            <w:tcW w:w="7920" w:type="dxa"/>
            <w:tcBorders>
              <w:top w:val="single" w:color="auto" w:sz="6" w:space="0"/>
              <w:left w:val="single" w:color="auto" w:sz="6" w:space="0"/>
              <w:bottom w:val="single" w:color="auto" w:sz="6" w:space="0"/>
              <w:right w:val="single" w:color="auto" w:sz="6" w:space="0"/>
            </w:tcBorders>
            <w:shd w:val="clear" w:color="auto" w:fill="auto"/>
            <w:hideMark/>
          </w:tcPr>
          <w:p w:rsidRPr="00012AE6" w:rsidR="00012AE6" w:rsidP="00012AE6" w:rsidRDefault="00012AE6" w14:paraId="1A8420EB" w14:textId="77777777">
            <w:pPr>
              <w:spacing w:after="0" w:line="240" w:lineRule="auto"/>
              <w:textAlignment w:val="baseline"/>
              <w:rPr>
                <w:rFonts w:ascii="Times New Roman" w:hAnsi="Times New Roman" w:eastAsia="Times New Roman" w:cs="Times New Roman"/>
                <w:sz w:val="24"/>
                <w:szCs w:val="24"/>
                <w:lang w:eastAsia="en-GB"/>
              </w:rPr>
            </w:pPr>
            <w:r w:rsidRPr="00012AE6">
              <w:rPr>
                <w:rFonts w:ascii="Calibri" w:hAnsi="Calibri" w:eastAsia="Times New Roman" w:cs="Calibri"/>
                <w:lang w:eastAsia="en-GB"/>
              </w:rPr>
              <w:t>5. Sustainability   </w:t>
            </w:r>
          </w:p>
        </w:tc>
        <w:tc>
          <w:tcPr>
            <w:tcW w:w="1830" w:type="dxa"/>
            <w:tcBorders>
              <w:top w:val="single" w:color="auto" w:sz="6" w:space="0"/>
              <w:left w:val="single" w:color="auto" w:sz="6" w:space="0"/>
              <w:bottom w:val="single" w:color="auto" w:sz="6" w:space="0"/>
              <w:right w:val="single" w:color="auto" w:sz="6" w:space="0"/>
            </w:tcBorders>
            <w:shd w:val="clear" w:color="auto" w:fill="auto"/>
            <w:hideMark/>
          </w:tcPr>
          <w:p w:rsidRPr="00012AE6" w:rsidR="00012AE6" w:rsidP="00012AE6" w:rsidRDefault="00012AE6" w14:paraId="59EFA5D2" w14:textId="77777777">
            <w:pPr>
              <w:spacing w:after="0" w:line="240" w:lineRule="auto"/>
              <w:textAlignment w:val="baseline"/>
              <w:rPr>
                <w:rFonts w:ascii="Times New Roman" w:hAnsi="Times New Roman" w:eastAsia="Times New Roman" w:cs="Times New Roman"/>
                <w:sz w:val="24"/>
                <w:szCs w:val="24"/>
                <w:lang w:eastAsia="en-GB"/>
              </w:rPr>
            </w:pPr>
            <w:r w:rsidRPr="00012AE6">
              <w:rPr>
                <w:rFonts w:ascii="Calibri" w:hAnsi="Calibri" w:eastAsia="Times New Roman" w:cs="Calibri"/>
                <w:lang w:eastAsia="en-GB"/>
              </w:rPr>
              <w:t>20%  </w:t>
            </w:r>
          </w:p>
        </w:tc>
      </w:tr>
    </w:tbl>
    <w:p w:rsidRPr="00012AE6" w:rsidR="00012AE6" w:rsidP="00012AE6" w:rsidRDefault="00012AE6" w14:paraId="37C92730" w14:textId="77777777">
      <w:pPr>
        <w:spacing w:after="0" w:line="240" w:lineRule="auto"/>
        <w:textAlignment w:val="baseline"/>
        <w:rPr>
          <w:rFonts w:ascii="Segoe UI" w:hAnsi="Segoe UI" w:eastAsia="Times New Roman" w:cs="Segoe UI"/>
          <w:sz w:val="18"/>
          <w:szCs w:val="18"/>
          <w:lang w:eastAsia="en-GB"/>
        </w:rPr>
      </w:pPr>
      <w:r w:rsidRPr="00012AE6">
        <w:rPr>
          <w:rFonts w:ascii="Segoe UI" w:hAnsi="Segoe UI" w:eastAsia="Times New Roman" w:cs="Segoe UI"/>
          <w:sz w:val="18"/>
          <w:szCs w:val="18"/>
          <w:lang w:eastAsia="en-GB"/>
        </w:rPr>
        <w:t> </w:t>
      </w:r>
    </w:p>
    <w:p w:rsidRPr="00012AE6" w:rsidR="00012AE6" w:rsidP="00012AE6" w:rsidRDefault="00012AE6" w14:paraId="3AF13F45" w14:textId="1B6A4B1A">
      <w:pPr>
        <w:spacing w:after="0" w:line="240" w:lineRule="auto"/>
        <w:textAlignment w:val="baseline"/>
        <w:rPr>
          <w:rFonts w:ascii="Segoe UI" w:hAnsi="Segoe UI" w:eastAsia="Times New Roman" w:cs="Segoe UI"/>
          <w:sz w:val="18"/>
          <w:szCs w:val="18"/>
          <w:lang w:eastAsia="en-GB"/>
        </w:rPr>
      </w:pPr>
      <w:r w:rsidRPr="00012AE6">
        <w:rPr>
          <w:rFonts w:ascii="Calibri" w:hAnsi="Calibri" w:eastAsia="Times New Roman" w:cs="Calibri"/>
          <w:lang w:eastAsia="en-GB"/>
        </w:rPr>
        <w:t>Scores from Stage 1 and Stage 2 will be added together and applications will be ranked according to their score, with funding being allocated by the highest scoring applicant(s) until all of the funding has been allocated.   </w:t>
      </w:r>
    </w:p>
    <w:p w:rsidRPr="00012AE6" w:rsidR="00012AE6" w:rsidP="00012AE6" w:rsidRDefault="00012AE6" w14:paraId="541503F2" w14:textId="77777777">
      <w:pPr>
        <w:spacing w:after="0" w:line="240" w:lineRule="auto"/>
        <w:textAlignment w:val="baseline"/>
        <w:rPr>
          <w:rFonts w:ascii="Segoe UI" w:hAnsi="Segoe UI" w:eastAsia="Times New Roman" w:cs="Segoe UI"/>
          <w:sz w:val="18"/>
          <w:szCs w:val="18"/>
          <w:lang w:eastAsia="en-GB"/>
        </w:rPr>
      </w:pPr>
      <w:r w:rsidRPr="00012AE6">
        <w:rPr>
          <w:rFonts w:ascii="Calibri" w:hAnsi="Calibri" w:eastAsia="Times New Roman" w:cs="Calibri"/>
          <w:lang w:eastAsia="en-GB"/>
        </w:rPr>
        <w:t>If there is not sufficient funding available you may be asked to scale down your project and show what can be delivered with less funding.</w:t>
      </w:r>
      <w:r w:rsidRPr="00012AE6">
        <w:rPr>
          <w:rFonts w:ascii="Times New Roman" w:hAnsi="Times New Roman" w:eastAsia="Times New Roman" w:cs="Times New Roman"/>
          <w:lang w:eastAsia="en-GB"/>
        </w:rPr>
        <w:t>  </w:t>
      </w:r>
      <w:r w:rsidRPr="00012AE6">
        <w:rPr>
          <w:rFonts w:ascii="Times New Roman" w:hAnsi="Times New Roman" w:eastAsia="Times New Roman" w:cs="Times New Roman"/>
          <w:lang w:eastAsia="en-GB"/>
        </w:rPr>
        <w:br/>
      </w:r>
      <w:r w:rsidRPr="00012AE6">
        <w:rPr>
          <w:rFonts w:ascii="Times New Roman" w:hAnsi="Times New Roman" w:eastAsia="Times New Roman" w:cs="Times New Roman"/>
          <w:lang w:eastAsia="en-GB"/>
        </w:rPr>
        <w:t>  </w:t>
      </w:r>
    </w:p>
    <w:p w:rsidRPr="00012AE6" w:rsidR="00012AE6" w:rsidP="00012AE6" w:rsidRDefault="00012AE6" w14:paraId="45453880" w14:textId="77777777">
      <w:pPr>
        <w:spacing w:after="0" w:line="240" w:lineRule="auto"/>
        <w:textAlignment w:val="baseline"/>
        <w:rPr>
          <w:rFonts w:ascii="Segoe UI" w:hAnsi="Segoe UI" w:eastAsia="Times New Roman" w:cs="Segoe UI"/>
          <w:sz w:val="18"/>
          <w:szCs w:val="18"/>
          <w:lang w:eastAsia="en-GB"/>
        </w:rPr>
      </w:pPr>
      <w:r w:rsidRPr="00012AE6">
        <w:rPr>
          <w:rFonts w:ascii="Calibri" w:hAnsi="Calibri" w:eastAsia="Times New Roman" w:cs="Calibri"/>
          <w:b/>
          <w:bCs/>
          <w:sz w:val="28"/>
          <w:szCs w:val="28"/>
          <w:u w:val="single"/>
          <w:lang w:eastAsia="en-GB"/>
        </w:rPr>
        <w:t>Scoring Methodology </w:t>
      </w:r>
      <w:r w:rsidRPr="00012AE6">
        <w:rPr>
          <w:rFonts w:ascii="Calibri" w:hAnsi="Calibri" w:eastAsia="Times New Roman" w:cs="Calibri"/>
          <w:sz w:val="28"/>
          <w:szCs w:val="28"/>
          <w:lang w:eastAsia="en-GB"/>
        </w:rPr>
        <w:t>  </w:t>
      </w:r>
    </w:p>
    <w:p w:rsidRPr="00012AE6" w:rsidR="00012AE6" w:rsidP="00012AE6" w:rsidRDefault="00012AE6" w14:paraId="0B955B53" w14:textId="77777777">
      <w:pPr>
        <w:spacing w:after="0" w:line="240" w:lineRule="auto"/>
        <w:textAlignment w:val="baseline"/>
        <w:rPr>
          <w:rFonts w:ascii="Segoe UI" w:hAnsi="Segoe UI" w:eastAsia="Times New Roman" w:cs="Segoe UI"/>
          <w:sz w:val="18"/>
          <w:szCs w:val="18"/>
          <w:lang w:eastAsia="en-GB"/>
        </w:rPr>
      </w:pPr>
      <w:r w:rsidRPr="00012AE6">
        <w:rPr>
          <w:rFonts w:ascii="Calibri" w:hAnsi="Calibri" w:eastAsia="Times New Roman" w:cs="Calibri"/>
          <w:lang w:eastAsia="en-GB"/>
        </w:rPr>
        <w:t>Only applications that meet the listed requirements and have the attached the required documents will be scored.  </w:t>
      </w:r>
    </w:p>
    <w:p w:rsidRPr="00012AE6" w:rsidR="00012AE6" w:rsidP="00012AE6" w:rsidRDefault="00012AE6" w14:paraId="7BDD23F0" w14:textId="77777777">
      <w:pPr>
        <w:spacing w:after="0" w:line="240" w:lineRule="auto"/>
        <w:textAlignment w:val="baseline"/>
        <w:rPr>
          <w:rFonts w:ascii="Segoe UI" w:hAnsi="Segoe UI" w:eastAsia="Times New Roman" w:cs="Segoe UI"/>
          <w:sz w:val="18"/>
          <w:szCs w:val="18"/>
          <w:lang w:eastAsia="en-GB"/>
        </w:rPr>
      </w:pPr>
      <w:r w:rsidRPr="00012AE6">
        <w:rPr>
          <w:rFonts w:ascii="Calibri" w:hAnsi="Calibri" w:eastAsia="Times New Roman" w:cs="Calibri"/>
          <w:lang w:eastAsia="en-GB"/>
        </w:rPr>
        <w:t>The Funding Panel will allocate a maximum score out of 5 as outlined in the table below, against each related response. This score will be converted to a percentage (to 2 decimal places) relative to the weighting allocated to that evaluation criterion.  </w:t>
      </w:r>
    </w:p>
    <w:p w:rsidRPr="00012AE6" w:rsidR="00012AE6" w:rsidP="00012AE6" w:rsidRDefault="00012AE6" w14:paraId="6DB8B581" w14:textId="77777777">
      <w:pPr>
        <w:spacing w:after="0" w:line="240" w:lineRule="auto"/>
        <w:textAlignment w:val="baseline"/>
        <w:rPr>
          <w:rFonts w:ascii="Segoe UI" w:hAnsi="Segoe UI" w:eastAsia="Times New Roman" w:cs="Segoe UI"/>
          <w:sz w:val="18"/>
          <w:szCs w:val="18"/>
          <w:lang w:eastAsia="en-GB"/>
        </w:rPr>
      </w:pPr>
      <w:r w:rsidRPr="00012AE6">
        <w:rPr>
          <w:rFonts w:ascii="Calibri" w:hAnsi="Calibri" w:eastAsia="Times New Roman" w:cs="Calibri"/>
          <w:lang w:eastAsia="en-GB"/>
        </w:rPr>
        <w:t>For example, if the Funding panel allocates a score of 3 to a response to a criterion which is weighted 10%, then the weighted score allocated is calculated as follows: (3/5)x10 = 6%.  </w:t>
      </w:r>
    </w:p>
    <w:p w:rsidRPr="00012AE6" w:rsidR="00012AE6" w:rsidP="00012AE6" w:rsidRDefault="00012AE6" w14:paraId="621817DD" w14:textId="77777777">
      <w:pPr>
        <w:spacing w:after="0" w:line="240" w:lineRule="auto"/>
        <w:textAlignment w:val="baseline"/>
        <w:rPr>
          <w:rFonts w:ascii="Segoe UI" w:hAnsi="Segoe UI" w:eastAsia="Times New Roman" w:cs="Segoe UI"/>
          <w:sz w:val="18"/>
          <w:szCs w:val="18"/>
          <w:lang w:eastAsia="en-GB"/>
        </w:rPr>
      </w:pPr>
      <w:r w:rsidRPr="00012AE6">
        <w:rPr>
          <w:rFonts w:ascii="Segoe UI" w:hAnsi="Segoe UI" w:eastAsia="Times New Roman" w:cs="Segoe UI"/>
          <w:sz w:val="18"/>
          <w:szCs w:val="18"/>
          <w:lang w:eastAsia="en-GB"/>
        </w:rPr>
        <w:t> </w:t>
      </w:r>
    </w:p>
    <w:tbl>
      <w:tblPr>
        <w:tblW w:w="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461"/>
        <w:gridCol w:w="4549"/>
      </w:tblGrid>
      <w:tr w:rsidRPr="00012AE6" w:rsidR="00012AE6" w:rsidTr="00012AE6" w14:paraId="45543A78" w14:textId="77777777">
        <w:trPr>
          <w:trHeight w:val="300"/>
        </w:trPr>
        <w:tc>
          <w:tcPr>
            <w:tcW w:w="9765" w:type="dxa"/>
            <w:gridSpan w:val="2"/>
            <w:tcBorders>
              <w:top w:val="single" w:color="000000" w:sz="6" w:space="0"/>
              <w:left w:val="single" w:color="000000" w:sz="6" w:space="0"/>
              <w:bottom w:val="single" w:color="000000" w:sz="6" w:space="0"/>
              <w:right w:val="single" w:color="000000" w:sz="6" w:space="0"/>
            </w:tcBorders>
            <w:shd w:val="clear" w:color="auto" w:fill="auto"/>
            <w:hideMark/>
          </w:tcPr>
          <w:p w:rsidRPr="00012AE6" w:rsidR="00012AE6" w:rsidP="00012AE6" w:rsidRDefault="00012AE6" w14:paraId="515858D1" w14:textId="77777777">
            <w:pPr>
              <w:spacing w:after="0" w:line="240" w:lineRule="auto"/>
              <w:textAlignment w:val="baseline"/>
              <w:divId w:val="186603207"/>
              <w:rPr>
                <w:rFonts w:ascii="Times New Roman" w:hAnsi="Times New Roman" w:eastAsia="Times New Roman" w:cs="Times New Roman"/>
                <w:sz w:val="24"/>
                <w:szCs w:val="24"/>
                <w:lang w:eastAsia="en-GB"/>
              </w:rPr>
            </w:pPr>
            <w:r w:rsidRPr="00012AE6">
              <w:rPr>
                <w:rFonts w:ascii="Calibri" w:hAnsi="Calibri" w:eastAsia="Times New Roman" w:cs="Calibri"/>
                <w:b/>
                <w:bCs/>
                <w:lang w:eastAsia="en-GB"/>
              </w:rPr>
              <w:t>Scoring Methodology</w:t>
            </w:r>
            <w:r w:rsidRPr="00012AE6">
              <w:rPr>
                <w:rFonts w:ascii="Calibri" w:hAnsi="Calibri" w:eastAsia="Times New Roman" w:cs="Calibri"/>
                <w:lang w:eastAsia="en-GB"/>
              </w:rPr>
              <w:t>  </w:t>
            </w:r>
          </w:p>
        </w:tc>
      </w:tr>
      <w:tr w:rsidRPr="00012AE6" w:rsidR="00012AE6" w:rsidTr="00012AE6" w14:paraId="7EA1FBDD" w14:textId="77777777">
        <w:trPr>
          <w:trHeight w:val="300"/>
        </w:trPr>
        <w:tc>
          <w:tcPr>
            <w:tcW w:w="4875" w:type="dxa"/>
            <w:tcBorders>
              <w:top w:val="single" w:color="000000" w:sz="6" w:space="0"/>
              <w:left w:val="single" w:color="000000" w:sz="6" w:space="0"/>
              <w:bottom w:val="single" w:color="000000" w:sz="6" w:space="0"/>
              <w:right w:val="single" w:color="000000" w:sz="6" w:space="0"/>
            </w:tcBorders>
            <w:shd w:val="clear" w:color="auto" w:fill="auto"/>
            <w:hideMark/>
          </w:tcPr>
          <w:p w:rsidRPr="00012AE6" w:rsidR="00012AE6" w:rsidP="00012AE6" w:rsidRDefault="00012AE6" w14:paraId="4B53E0B0" w14:textId="77777777">
            <w:pPr>
              <w:spacing w:after="0" w:line="240" w:lineRule="auto"/>
              <w:textAlignment w:val="baseline"/>
              <w:rPr>
                <w:rFonts w:ascii="Times New Roman" w:hAnsi="Times New Roman" w:eastAsia="Times New Roman" w:cs="Times New Roman"/>
                <w:sz w:val="24"/>
                <w:szCs w:val="24"/>
                <w:lang w:eastAsia="en-GB"/>
              </w:rPr>
            </w:pPr>
            <w:r w:rsidRPr="00012AE6">
              <w:rPr>
                <w:rFonts w:ascii="Calibri" w:hAnsi="Calibri" w:eastAsia="Times New Roman" w:cs="Calibri"/>
                <w:b/>
                <w:bCs/>
                <w:lang w:eastAsia="en-GB"/>
              </w:rPr>
              <w:t>Score</w:t>
            </w:r>
            <w:r w:rsidRPr="00012AE6">
              <w:rPr>
                <w:rFonts w:ascii="Calibri" w:hAnsi="Calibri" w:eastAsia="Times New Roman" w:cs="Calibri"/>
                <w:lang w:eastAsia="en-GB"/>
              </w:rPr>
              <w:t>  </w:t>
            </w:r>
          </w:p>
        </w:tc>
        <w:tc>
          <w:tcPr>
            <w:tcW w:w="4875" w:type="dxa"/>
            <w:tcBorders>
              <w:top w:val="nil"/>
              <w:left w:val="single" w:color="000000" w:sz="6" w:space="0"/>
              <w:bottom w:val="single" w:color="000000" w:sz="6" w:space="0"/>
              <w:right w:val="single" w:color="000000" w:sz="6" w:space="0"/>
            </w:tcBorders>
            <w:shd w:val="clear" w:color="auto" w:fill="auto"/>
            <w:hideMark/>
          </w:tcPr>
          <w:p w:rsidRPr="00012AE6" w:rsidR="00012AE6" w:rsidP="00012AE6" w:rsidRDefault="00012AE6" w14:paraId="6BDFAAA2" w14:textId="77777777">
            <w:pPr>
              <w:spacing w:after="0" w:line="240" w:lineRule="auto"/>
              <w:textAlignment w:val="baseline"/>
              <w:rPr>
                <w:rFonts w:ascii="Times New Roman" w:hAnsi="Times New Roman" w:eastAsia="Times New Roman" w:cs="Times New Roman"/>
                <w:sz w:val="24"/>
                <w:szCs w:val="24"/>
                <w:lang w:eastAsia="en-GB"/>
              </w:rPr>
            </w:pPr>
            <w:r w:rsidRPr="00012AE6">
              <w:rPr>
                <w:rFonts w:ascii="Calibri" w:hAnsi="Calibri" w:eastAsia="Times New Roman" w:cs="Calibri"/>
                <w:b/>
                <w:bCs/>
                <w:lang w:eastAsia="en-GB"/>
              </w:rPr>
              <w:t>Definition of Score</w:t>
            </w:r>
            <w:r w:rsidRPr="00012AE6">
              <w:rPr>
                <w:rFonts w:ascii="Calibri" w:hAnsi="Calibri" w:eastAsia="Times New Roman" w:cs="Calibri"/>
                <w:lang w:eastAsia="en-GB"/>
              </w:rPr>
              <w:t>  </w:t>
            </w:r>
          </w:p>
        </w:tc>
      </w:tr>
      <w:tr w:rsidRPr="00012AE6" w:rsidR="00012AE6" w:rsidTr="00012AE6" w14:paraId="2EC67EF3" w14:textId="77777777">
        <w:trPr>
          <w:trHeight w:val="300"/>
        </w:trPr>
        <w:tc>
          <w:tcPr>
            <w:tcW w:w="4875" w:type="dxa"/>
            <w:tcBorders>
              <w:top w:val="single" w:color="000000" w:sz="6" w:space="0"/>
              <w:left w:val="single" w:color="000000" w:sz="6" w:space="0"/>
              <w:bottom w:val="single" w:color="000000" w:sz="6" w:space="0"/>
              <w:right w:val="single" w:color="000000" w:sz="6" w:space="0"/>
            </w:tcBorders>
            <w:shd w:val="clear" w:color="auto" w:fill="auto"/>
            <w:hideMark/>
          </w:tcPr>
          <w:p w:rsidRPr="00012AE6" w:rsidR="00012AE6" w:rsidP="00012AE6" w:rsidRDefault="00012AE6" w14:paraId="27484699" w14:textId="77777777">
            <w:pPr>
              <w:spacing w:after="0" w:line="240" w:lineRule="auto"/>
              <w:textAlignment w:val="baseline"/>
              <w:rPr>
                <w:rFonts w:ascii="Times New Roman" w:hAnsi="Times New Roman" w:eastAsia="Times New Roman" w:cs="Times New Roman"/>
                <w:sz w:val="24"/>
                <w:szCs w:val="24"/>
                <w:lang w:eastAsia="en-GB"/>
              </w:rPr>
            </w:pPr>
            <w:r w:rsidRPr="00012AE6">
              <w:rPr>
                <w:rFonts w:ascii="Calibri" w:hAnsi="Calibri" w:eastAsia="Times New Roman" w:cs="Calibri"/>
                <w:lang w:eastAsia="en-GB"/>
              </w:rPr>
              <w:t>0  </w:t>
            </w:r>
          </w:p>
        </w:tc>
        <w:tc>
          <w:tcPr>
            <w:tcW w:w="4875" w:type="dxa"/>
            <w:tcBorders>
              <w:top w:val="single" w:color="000000" w:sz="6" w:space="0"/>
              <w:left w:val="single" w:color="000000" w:sz="6" w:space="0"/>
              <w:bottom w:val="single" w:color="000000" w:sz="6" w:space="0"/>
              <w:right w:val="single" w:color="000000" w:sz="6" w:space="0"/>
            </w:tcBorders>
            <w:shd w:val="clear" w:color="auto" w:fill="auto"/>
            <w:hideMark/>
          </w:tcPr>
          <w:p w:rsidRPr="00012AE6" w:rsidR="00012AE6" w:rsidP="00012AE6" w:rsidRDefault="00012AE6" w14:paraId="1AC9120F" w14:textId="77777777">
            <w:pPr>
              <w:spacing w:after="0" w:line="240" w:lineRule="auto"/>
              <w:textAlignment w:val="baseline"/>
              <w:rPr>
                <w:rFonts w:ascii="Times New Roman" w:hAnsi="Times New Roman" w:eastAsia="Times New Roman" w:cs="Times New Roman"/>
                <w:sz w:val="24"/>
                <w:szCs w:val="24"/>
                <w:lang w:eastAsia="en-GB"/>
              </w:rPr>
            </w:pPr>
            <w:r w:rsidRPr="00012AE6">
              <w:rPr>
                <w:rFonts w:ascii="Calibri" w:hAnsi="Calibri" w:eastAsia="Times New Roman" w:cs="Calibri"/>
                <w:lang w:eastAsia="en-GB"/>
              </w:rPr>
              <w:t>No evidence that the project meets any requirements   </w:t>
            </w:r>
          </w:p>
        </w:tc>
      </w:tr>
      <w:tr w:rsidRPr="00012AE6" w:rsidR="00012AE6" w:rsidTr="00012AE6" w14:paraId="3E0A49B4" w14:textId="77777777">
        <w:trPr>
          <w:trHeight w:val="300"/>
        </w:trPr>
        <w:tc>
          <w:tcPr>
            <w:tcW w:w="4875" w:type="dxa"/>
            <w:tcBorders>
              <w:top w:val="single" w:color="000000" w:sz="6" w:space="0"/>
              <w:left w:val="single" w:color="000000" w:sz="6" w:space="0"/>
              <w:bottom w:val="single" w:color="000000" w:sz="6" w:space="0"/>
              <w:right w:val="single" w:color="000000" w:sz="6" w:space="0"/>
            </w:tcBorders>
            <w:shd w:val="clear" w:color="auto" w:fill="auto"/>
            <w:hideMark/>
          </w:tcPr>
          <w:p w:rsidRPr="00012AE6" w:rsidR="00012AE6" w:rsidP="00012AE6" w:rsidRDefault="00012AE6" w14:paraId="1000FE48" w14:textId="77777777">
            <w:pPr>
              <w:spacing w:after="0" w:line="240" w:lineRule="auto"/>
              <w:textAlignment w:val="baseline"/>
              <w:rPr>
                <w:rFonts w:ascii="Times New Roman" w:hAnsi="Times New Roman" w:eastAsia="Times New Roman" w:cs="Times New Roman"/>
                <w:sz w:val="24"/>
                <w:szCs w:val="24"/>
                <w:lang w:eastAsia="en-GB"/>
              </w:rPr>
            </w:pPr>
            <w:r w:rsidRPr="00012AE6">
              <w:rPr>
                <w:rFonts w:ascii="Calibri" w:hAnsi="Calibri" w:eastAsia="Times New Roman" w:cs="Calibri"/>
                <w:lang w:eastAsia="en-GB"/>
              </w:rPr>
              <w:t>1  </w:t>
            </w:r>
          </w:p>
        </w:tc>
        <w:tc>
          <w:tcPr>
            <w:tcW w:w="4875" w:type="dxa"/>
            <w:tcBorders>
              <w:top w:val="single" w:color="000000" w:sz="6" w:space="0"/>
              <w:left w:val="single" w:color="000000" w:sz="6" w:space="0"/>
              <w:bottom w:val="single" w:color="000000" w:sz="6" w:space="0"/>
              <w:right w:val="single" w:color="000000" w:sz="6" w:space="0"/>
            </w:tcBorders>
            <w:shd w:val="clear" w:color="auto" w:fill="auto"/>
            <w:hideMark/>
          </w:tcPr>
          <w:p w:rsidRPr="00012AE6" w:rsidR="00012AE6" w:rsidP="00012AE6" w:rsidRDefault="00012AE6" w14:paraId="1127C702" w14:textId="77777777">
            <w:pPr>
              <w:spacing w:after="0" w:line="240" w:lineRule="auto"/>
              <w:textAlignment w:val="baseline"/>
              <w:rPr>
                <w:rFonts w:ascii="Times New Roman" w:hAnsi="Times New Roman" w:eastAsia="Times New Roman" w:cs="Times New Roman"/>
                <w:sz w:val="24"/>
                <w:szCs w:val="24"/>
                <w:lang w:eastAsia="en-GB"/>
              </w:rPr>
            </w:pPr>
            <w:r w:rsidRPr="00012AE6">
              <w:rPr>
                <w:rFonts w:ascii="Calibri" w:hAnsi="Calibri" w:eastAsia="Times New Roman" w:cs="Calibri"/>
                <w:lang w:eastAsia="en-GB"/>
              </w:rPr>
              <w:t>Meets few requirements; serious concerns  </w:t>
            </w:r>
          </w:p>
        </w:tc>
      </w:tr>
      <w:tr w:rsidRPr="00012AE6" w:rsidR="00012AE6" w:rsidTr="00012AE6" w14:paraId="41070F90" w14:textId="77777777">
        <w:trPr>
          <w:trHeight w:val="300"/>
        </w:trPr>
        <w:tc>
          <w:tcPr>
            <w:tcW w:w="4875" w:type="dxa"/>
            <w:tcBorders>
              <w:top w:val="single" w:color="000000" w:sz="6" w:space="0"/>
              <w:left w:val="single" w:color="000000" w:sz="6" w:space="0"/>
              <w:bottom w:val="single" w:color="000000" w:sz="6" w:space="0"/>
              <w:right w:val="single" w:color="000000" w:sz="6" w:space="0"/>
            </w:tcBorders>
            <w:shd w:val="clear" w:color="auto" w:fill="auto"/>
            <w:hideMark/>
          </w:tcPr>
          <w:p w:rsidRPr="00012AE6" w:rsidR="00012AE6" w:rsidP="00012AE6" w:rsidRDefault="00012AE6" w14:paraId="2BBA5E27" w14:textId="77777777">
            <w:pPr>
              <w:spacing w:after="0" w:line="240" w:lineRule="auto"/>
              <w:textAlignment w:val="baseline"/>
              <w:rPr>
                <w:rFonts w:ascii="Times New Roman" w:hAnsi="Times New Roman" w:eastAsia="Times New Roman" w:cs="Times New Roman"/>
                <w:sz w:val="24"/>
                <w:szCs w:val="24"/>
                <w:lang w:eastAsia="en-GB"/>
              </w:rPr>
            </w:pPr>
            <w:r w:rsidRPr="00012AE6">
              <w:rPr>
                <w:rFonts w:ascii="Calibri" w:hAnsi="Calibri" w:eastAsia="Times New Roman" w:cs="Calibri"/>
                <w:lang w:eastAsia="en-GB"/>
              </w:rPr>
              <w:t>2  </w:t>
            </w:r>
          </w:p>
        </w:tc>
        <w:tc>
          <w:tcPr>
            <w:tcW w:w="4875" w:type="dxa"/>
            <w:tcBorders>
              <w:top w:val="single" w:color="000000" w:sz="6" w:space="0"/>
              <w:left w:val="single" w:color="000000" w:sz="6" w:space="0"/>
              <w:bottom w:val="single" w:color="000000" w:sz="6" w:space="0"/>
              <w:right w:val="single" w:color="000000" w:sz="6" w:space="0"/>
            </w:tcBorders>
            <w:shd w:val="clear" w:color="auto" w:fill="auto"/>
            <w:hideMark/>
          </w:tcPr>
          <w:p w:rsidRPr="00012AE6" w:rsidR="00012AE6" w:rsidP="00012AE6" w:rsidRDefault="00012AE6" w14:paraId="27BAB6E4" w14:textId="77777777">
            <w:pPr>
              <w:spacing w:after="0" w:line="240" w:lineRule="auto"/>
              <w:textAlignment w:val="baseline"/>
              <w:rPr>
                <w:rFonts w:ascii="Times New Roman" w:hAnsi="Times New Roman" w:eastAsia="Times New Roman" w:cs="Times New Roman"/>
                <w:sz w:val="24"/>
                <w:szCs w:val="24"/>
                <w:lang w:eastAsia="en-GB"/>
              </w:rPr>
            </w:pPr>
            <w:r w:rsidRPr="00012AE6">
              <w:rPr>
                <w:rFonts w:ascii="Calibri" w:hAnsi="Calibri" w:eastAsia="Times New Roman" w:cs="Calibri"/>
                <w:lang w:eastAsia="en-GB"/>
              </w:rPr>
              <w:t>Meets some requirements but with some concerns  </w:t>
            </w:r>
          </w:p>
        </w:tc>
      </w:tr>
      <w:tr w:rsidRPr="00012AE6" w:rsidR="00012AE6" w:rsidTr="00012AE6" w14:paraId="7C539D3B" w14:textId="77777777">
        <w:trPr>
          <w:trHeight w:val="300"/>
        </w:trPr>
        <w:tc>
          <w:tcPr>
            <w:tcW w:w="4875" w:type="dxa"/>
            <w:tcBorders>
              <w:top w:val="single" w:color="000000" w:sz="6" w:space="0"/>
              <w:left w:val="single" w:color="000000" w:sz="6" w:space="0"/>
              <w:bottom w:val="single" w:color="000000" w:sz="6" w:space="0"/>
              <w:right w:val="single" w:color="000000" w:sz="6" w:space="0"/>
            </w:tcBorders>
            <w:shd w:val="clear" w:color="auto" w:fill="auto"/>
            <w:hideMark/>
          </w:tcPr>
          <w:p w:rsidRPr="00012AE6" w:rsidR="00012AE6" w:rsidP="00012AE6" w:rsidRDefault="00012AE6" w14:paraId="46ECCCC5" w14:textId="77777777">
            <w:pPr>
              <w:spacing w:after="0" w:line="240" w:lineRule="auto"/>
              <w:textAlignment w:val="baseline"/>
              <w:rPr>
                <w:rFonts w:ascii="Times New Roman" w:hAnsi="Times New Roman" w:eastAsia="Times New Roman" w:cs="Times New Roman"/>
                <w:sz w:val="24"/>
                <w:szCs w:val="24"/>
                <w:lang w:eastAsia="en-GB"/>
              </w:rPr>
            </w:pPr>
            <w:r w:rsidRPr="00012AE6">
              <w:rPr>
                <w:rFonts w:ascii="Calibri" w:hAnsi="Calibri" w:eastAsia="Times New Roman" w:cs="Calibri"/>
                <w:lang w:eastAsia="en-GB"/>
              </w:rPr>
              <w:t>3  </w:t>
            </w:r>
          </w:p>
        </w:tc>
        <w:tc>
          <w:tcPr>
            <w:tcW w:w="4875" w:type="dxa"/>
            <w:tcBorders>
              <w:top w:val="single" w:color="000000" w:sz="6" w:space="0"/>
              <w:left w:val="single" w:color="000000" w:sz="6" w:space="0"/>
              <w:bottom w:val="single" w:color="000000" w:sz="6" w:space="0"/>
              <w:right w:val="single" w:color="000000" w:sz="6" w:space="0"/>
            </w:tcBorders>
            <w:shd w:val="clear" w:color="auto" w:fill="auto"/>
            <w:hideMark/>
          </w:tcPr>
          <w:p w:rsidRPr="00012AE6" w:rsidR="00012AE6" w:rsidP="00012AE6" w:rsidRDefault="00012AE6" w14:paraId="05788A05" w14:textId="77777777">
            <w:pPr>
              <w:spacing w:after="0" w:line="240" w:lineRule="auto"/>
              <w:textAlignment w:val="baseline"/>
              <w:rPr>
                <w:rFonts w:ascii="Times New Roman" w:hAnsi="Times New Roman" w:eastAsia="Times New Roman" w:cs="Times New Roman"/>
                <w:sz w:val="24"/>
                <w:szCs w:val="24"/>
                <w:lang w:eastAsia="en-GB"/>
              </w:rPr>
            </w:pPr>
            <w:r w:rsidRPr="00012AE6">
              <w:rPr>
                <w:rFonts w:ascii="Calibri" w:hAnsi="Calibri" w:eastAsia="Times New Roman" w:cs="Calibri"/>
                <w:lang w:eastAsia="en-GB"/>
              </w:rPr>
              <w:t>Generally, meets mandatory requirements with minor issues  </w:t>
            </w:r>
          </w:p>
        </w:tc>
      </w:tr>
      <w:tr w:rsidRPr="00012AE6" w:rsidR="00012AE6" w:rsidTr="00012AE6" w14:paraId="7EDBF38E" w14:textId="77777777">
        <w:trPr>
          <w:trHeight w:val="300"/>
        </w:trPr>
        <w:tc>
          <w:tcPr>
            <w:tcW w:w="4875" w:type="dxa"/>
            <w:tcBorders>
              <w:top w:val="single" w:color="000000" w:sz="6" w:space="0"/>
              <w:left w:val="single" w:color="000000" w:sz="6" w:space="0"/>
              <w:bottom w:val="single" w:color="000000" w:sz="6" w:space="0"/>
              <w:right w:val="single" w:color="000000" w:sz="6" w:space="0"/>
            </w:tcBorders>
            <w:shd w:val="clear" w:color="auto" w:fill="auto"/>
            <w:hideMark/>
          </w:tcPr>
          <w:p w:rsidRPr="00012AE6" w:rsidR="00012AE6" w:rsidP="00012AE6" w:rsidRDefault="00012AE6" w14:paraId="2EC3E236" w14:textId="77777777">
            <w:pPr>
              <w:spacing w:after="0" w:line="240" w:lineRule="auto"/>
              <w:textAlignment w:val="baseline"/>
              <w:rPr>
                <w:rFonts w:ascii="Times New Roman" w:hAnsi="Times New Roman" w:eastAsia="Times New Roman" w:cs="Times New Roman"/>
                <w:sz w:val="24"/>
                <w:szCs w:val="24"/>
                <w:lang w:eastAsia="en-GB"/>
              </w:rPr>
            </w:pPr>
            <w:r w:rsidRPr="00012AE6">
              <w:rPr>
                <w:rFonts w:ascii="Calibri" w:hAnsi="Calibri" w:eastAsia="Times New Roman" w:cs="Calibri"/>
                <w:lang w:eastAsia="en-GB"/>
              </w:rPr>
              <w:t>4  </w:t>
            </w:r>
          </w:p>
        </w:tc>
        <w:tc>
          <w:tcPr>
            <w:tcW w:w="4875" w:type="dxa"/>
            <w:tcBorders>
              <w:top w:val="single" w:color="000000" w:sz="6" w:space="0"/>
              <w:left w:val="single" w:color="000000" w:sz="6" w:space="0"/>
              <w:bottom w:val="single" w:color="000000" w:sz="6" w:space="0"/>
              <w:right w:val="single" w:color="000000" w:sz="6" w:space="0"/>
            </w:tcBorders>
            <w:shd w:val="clear" w:color="auto" w:fill="auto"/>
            <w:hideMark/>
          </w:tcPr>
          <w:p w:rsidRPr="00012AE6" w:rsidR="00012AE6" w:rsidP="00012AE6" w:rsidRDefault="00012AE6" w14:paraId="2BC9FC2C" w14:textId="77777777">
            <w:pPr>
              <w:spacing w:after="0" w:line="240" w:lineRule="auto"/>
              <w:textAlignment w:val="baseline"/>
              <w:rPr>
                <w:rFonts w:ascii="Times New Roman" w:hAnsi="Times New Roman" w:eastAsia="Times New Roman" w:cs="Times New Roman"/>
                <w:sz w:val="24"/>
                <w:szCs w:val="24"/>
                <w:lang w:eastAsia="en-GB"/>
              </w:rPr>
            </w:pPr>
            <w:r w:rsidRPr="00012AE6">
              <w:rPr>
                <w:rFonts w:ascii="Calibri" w:hAnsi="Calibri" w:eastAsia="Times New Roman" w:cs="Calibri"/>
                <w:lang w:eastAsia="en-GB"/>
              </w:rPr>
              <w:t>Meets all mandatory requirements  </w:t>
            </w:r>
          </w:p>
        </w:tc>
      </w:tr>
      <w:tr w:rsidRPr="00012AE6" w:rsidR="00012AE6" w:rsidTr="00012AE6" w14:paraId="03DAFCD1" w14:textId="77777777">
        <w:trPr>
          <w:trHeight w:val="300"/>
        </w:trPr>
        <w:tc>
          <w:tcPr>
            <w:tcW w:w="4875" w:type="dxa"/>
            <w:tcBorders>
              <w:top w:val="single" w:color="000000" w:sz="6" w:space="0"/>
              <w:left w:val="single" w:color="000000" w:sz="6" w:space="0"/>
              <w:bottom w:val="single" w:color="000000" w:sz="6" w:space="0"/>
              <w:right w:val="single" w:color="000000" w:sz="6" w:space="0"/>
            </w:tcBorders>
            <w:shd w:val="clear" w:color="auto" w:fill="auto"/>
            <w:hideMark/>
          </w:tcPr>
          <w:p w:rsidRPr="00012AE6" w:rsidR="00012AE6" w:rsidP="00012AE6" w:rsidRDefault="00012AE6" w14:paraId="571B8B0A" w14:textId="77777777">
            <w:pPr>
              <w:spacing w:after="0" w:line="240" w:lineRule="auto"/>
              <w:textAlignment w:val="baseline"/>
              <w:rPr>
                <w:rFonts w:ascii="Times New Roman" w:hAnsi="Times New Roman" w:eastAsia="Times New Roman" w:cs="Times New Roman"/>
                <w:sz w:val="24"/>
                <w:szCs w:val="24"/>
                <w:lang w:eastAsia="en-GB"/>
              </w:rPr>
            </w:pPr>
            <w:r w:rsidRPr="00012AE6">
              <w:rPr>
                <w:rFonts w:ascii="Calibri" w:hAnsi="Calibri" w:eastAsia="Times New Roman" w:cs="Calibri"/>
                <w:lang w:eastAsia="en-GB"/>
              </w:rPr>
              <w:t>5  </w:t>
            </w:r>
          </w:p>
        </w:tc>
        <w:tc>
          <w:tcPr>
            <w:tcW w:w="4875" w:type="dxa"/>
            <w:tcBorders>
              <w:top w:val="single" w:color="000000" w:sz="6" w:space="0"/>
              <w:left w:val="single" w:color="000000" w:sz="6" w:space="0"/>
              <w:bottom w:val="single" w:color="000000" w:sz="6" w:space="0"/>
              <w:right w:val="single" w:color="000000" w:sz="6" w:space="0"/>
            </w:tcBorders>
            <w:shd w:val="clear" w:color="auto" w:fill="auto"/>
            <w:hideMark/>
          </w:tcPr>
          <w:p w:rsidRPr="00012AE6" w:rsidR="00012AE6" w:rsidP="00012AE6" w:rsidRDefault="00012AE6" w14:paraId="56B1F398" w14:textId="77777777">
            <w:pPr>
              <w:spacing w:after="0" w:line="240" w:lineRule="auto"/>
              <w:textAlignment w:val="baseline"/>
              <w:rPr>
                <w:rFonts w:ascii="Times New Roman" w:hAnsi="Times New Roman" w:eastAsia="Times New Roman" w:cs="Times New Roman"/>
                <w:sz w:val="24"/>
                <w:szCs w:val="24"/>
                <w:lang w:eastAsia="en-GB"/>
              </w:rPr>
            </w:pPr>
            <w:r w:rsidRPr="00012AE6">
              <w:rPr>
                <w:rFonts w:ascii="Calibri" w:hAnsi="Calibri" w:eastAsia="Times New Roman" w:cs="Calibri"/>
                <w:lang w:eastAsia="en-GB"/>
              </w:rPr>
              <w:t>The Tenderer meets all requirements in this area and offers some additional benefit  </w:t>
            </w:r>
          </w:p>
        </w:tc>
      </w:tr>
    </w:tbl>
    <w:p w:rsidRPr="00012AE6" w:rsidR="00012AE6" w:rsidP="00012AE6" w:rsidRDefault="00012AE6" w14:paraId="0321954D" w14:textId="77777777">
      <w:pPr>
        <w:spacing w:after="0" w:line="240" w:lineRule="auto"/>
        <w:textAlignment w:val="baseline"/>
        <w:rPr>
          <w:rFonts w:ascii="Segoe UI" w:hAnsi="Segoe UI" w:eastAsia="Times New Roman" w:cs="Segoe UI"/>
          <w:sz w:val="18"/>
          <w:szCs w:val="18"/>
          <w:lang w:eastAsia="en-GB"/>
        </w:rPr>
      </w:pPr>
      <w:r w:rsidRPr="00012AE6">
        <w:rPr>
          <w:rFonts w:ascii="Calibri" w:hAnsi="Calibri" w:eastAsia="Times New Roman" w:cs="Calibri"/>
          <w:color w:val="7030A0"/>
          <w:sz w:val="24"/>
          <w:szCs w:val="24"/>
          <w:lang w:eastAsia="en-GB"/>
        </w:rPr>
        <w:t> </w:t>
      </w:r>
    </w:p>
    <w:p w:rsidRPr="00012AE6" w:rsidR="00012AE6" w:rsidP="00012AE6" w:rsidRDefault="00012AE6" w14:paraId="45A1DA14" w14:textId="77777777">
      <w:pPr>
        <w:spacing w:after="0" w:line="240" w:lineRule="auto"/>
        <w:textAlignment w:val="baseline"/>
        <w:rPr>
          <w:rFonts w:ascii="Segoe UI" w:hAnsi="Segoe UI" w:eastAsia="Times New Roman" w:cs="Segoe UI"/>
          <w:sz w:val="18"/>
          <w:szCs w:val="18"/>
          <w:lang w:eastAsia="en-GB"/>
        </w:rPr>
      </w:pPr>
      <w:r w:rsidRPr="00012AE6">
        <w:rPr>
          <w:rFonts w:ascii="Calibri" w:hAnsi="Calibri" w:eastAsia="Times New Roman" w:cs="Calibri"/>
          <w:color w:val="000000"/>
          <w:lang w:eastAsia="en-GB"/>
        </w:rPr>
        <w:t> </w:t>
      </w:r>
    </w:p>
    <w:p w:rsidRPr="00012AE6" w:rsidR="00012AE6" w:rsidP="00012AE6" w:rsidRDefault="00012AE6" w14:paraId="46674FC0" w14:textId="77777777">
      <w:pPr>
        <w:spacing w:after="0" w:line="240" w:lineRule="auto"/>
        <w:textAlignment w:val="baseline"/>
        <w:rPr>
          <w:rFonts w:ascii="Segoe UI" w:hAnsi="Segoe UI" w:eastAsia="Times New Roman" w:cs="Segoe UI"/>
          <w:sz w:val="18"/>
          <w:szCs w:val="18"/>
          <w:lang w:eastAsia="en-GB"/>
        </w:rPr>
      </w:pPr>
      <w:r w:rsidRPr="00012AE6">
        <w:rPr>
          <w:rFonts w:ascii="Calibri" w:hAnsi="Calibri" w:eastAsia="Times New Roman" w:cs="Calibri"/>
          <w:lang w:eastAsia="en-GB"/>
        </w:rPr>
        <w:t> </w:t>
      </w:r>
    </w:p>
    <w:p w:rsidRPr="00012AE6" w:rsidR="00012AE6" w:rsidP="00012AE6" w:rsidRDefault="00012AE6" w14:paraId="046B4FD2" w14:textId="77777777">
      <w:pPr>
        <w:spacing w:after="0" w:line="240" w:lineRule="auto"/>
        <w:textAlignment w:val="baseline"/>
        <w:rPr>
          <w:rFonts w:ascii="Segoe UI" w:hAnsi="Segoe UI" w:eastAsia="Times New Roman" w:cs="Segoe UI"/>
          <w:sz w:val="18"/>
          <w:szCs w:val="18"/>
          <w:lang w:eastAsia="en-GB"/>
        </w:rPr>
      </w:pPr>
      <w:r w:rsidRPr="00012AE6">
        <w:rPr>
          <w:rFonts w:ascii="Calibri" w:hAnsi="Calibri" w:eastAsia="Times New Roman" w:cs="Calibri"/>
          <w:color w:val="7030A0"/>
          <w:lang w:eastAsia="en-GB"/>
        </w:rPr>
        <w:t> </w:t>
      </w:r>
    </w:p>
    <w:p w:rsidRPr="00012AE6" w:rsidR="00012AE6" w:rsidP="00012AE6" w:rsidRDefault="00012AE6" w14:paraId="23E1E150" w14:textId="77777777">
      <w:pPr>
        <w:spacing w:after="0" w:line="240" w:lineRule="auto"/>
        <w:textAlignment w:val="baseline"/>
        <w:rPr>
          <w:rFonts w:ascii="Segoe UI" w:hAnsi="Segoe UI" w:eastAsia="Times New Roman" w:cs="Segoe UI"/>
          <w:sz w:val="18"/>
          <w:szCs w:val="18"/>
          <w:lang w:eastAsia="en-GB"/>
        </w:rPr>
      </w:pPr>
      <w:r w:rsidRPr="00012AE6">
        <w:rPr>
          <w:rFonts w:ascii="Calibri" w:hAnsi="Calibri" w:eastAsia="Times New Roman" w:cs="Calibri"/>
          <w:b/>
          <w:bCs/>
          <w:color w:val="7030A0"/>
          <w:lang w:eastAsia="en-GB"/>
        </w:rPr>
        <w:t>Stage 2 Questionnaire –</w:t>
      </w:r>
      <w:r w:rsidRPr="00012AE6">
        <w:rPr>
          <w:rFonts w:ascii="Calibri" w:hAnsi="Calibri" w:eastAsia="Times New Roman" w:cs="Calibri"/>
          <w:color w:val="7030A0"/>
          <w:lang w:eastAsia="en-GB"/>
        </w:rPr>
        <w:t> </w:t>
      </w:r>
    </w:p>
    <w:p w:rsidRPr="00012AE6" w:rsidR="00012AE6" w:rsidP="00012AE6" w:rsidRDefault="00012AE6" w14:paraId="2B8D927B" w14:textId="77777777">
      <w:pPr>
        <w:spacing w:after="0" w:line="240" w:lineRule="auto"/>
        <w:textAlignment w:val="baseline"/>
        <w:rPr>
          <w:rFonts w:ascii="Segoe UI" w:hAnsi="Segoe UI" w:eastAsia="Times New Roman" w:cs="Segoe UI"/>
          <w:sz w:val="18"/>
          <w:szCs w:val="18"/>
          <w:lang w:eastAsia="en-GB"/>
        </w:rPr>
      </w:pPr>
      <w:r w:rsidRPr="00012AE6">
        <w:rPr>
          <w:rFonts w:ascii="Calibri" w:hAnsi="Calibri" w:eastAsia="Times New Roman" w:cs="Calibri"/>
          <w:b/>
          <w:bCs/>
          <w:color w:val="7030A0"/>
          <w:lang w:eastAsia="en-GB"/>
        </w:rPr>
        <w:t xml:space="preserve">To be completed by </w:t>
      </w:r>
      <w:r w:rsidRPr="00012AE6">
        <w:rPr>
          <w:rFonts w:ascii="Calibri" w:hAnsi="Calibri" w:eastAsia="Times New Roman" w:cs="Calibri"/>
          <w:b/>
          <w:bCs/>
          <w:color w:val="7030A0"/>
          <w:u w:val="single"/>
          <w:lang w:eastAsia="en-GB"/>
        </w:rPr>
        <w:t>Second Stage</w:t>
      </w:r>
      <w:r w:rsidRPr="00012AE6">
        <w:rPr>
          <w:rFonts w:ascii="Calibri" w:hAnsi="Calibri" w:eastAsia="Times New Roman" w:cs="Calibri"/>
          <w:b/>
          <w:bCs/>
          <w:color w:val="7030A0"/>
          <w:lang w:eastAsia="en-GB"/>
        </w:rPr>
        <w:t xml:space="preserve"> (Shortlisted) applicants </w:t>
      </w:r>
      <w:r w:rsidRPr="00012AE6">
        <w:rPr>
          <w:rFonts w:ascii="Calibri" w:hAnsi="Calibri" w:eastAsia="Times New Roman" w:cs="Calibri"/>
          <w:b/>
          <w:bCs/>
          <w:color w:val="7030A0"/>
          <w:u w:val="single"/>
          <w:lang w:eastAsia="en-GB"/>
        </w:rPr>
        <w:t>ONLY</w:t>
      </w:r>
      <w:r w:rsidRPr="00012AE6">
        <w:rPr>
          <w:rFonts w:ascii="Calibri" w:hAnsi="Calibri" w:eastAsia="Times New Roman" w:cs="Calibri"/>
          <w:color w:val="7030A0"/>
          <w:lang w:eastAsia="en-GB"/>
        </w:rPr>
        <w:t> </w:t>
      </w:r>
    </w:p>
    <w:p w:rsidRPr="00012AE6" w:rsidR="00012AE6" w:rsidP="00012AE6" w:rsidRDefault="00012AE6" w14:paraId="7139390B" w14:textId="77777777">
      <w:pPr>
        <w:spacing w:after="0" w:line="240" w:lineRule="auto"/>
        <w:textAlignment w:val="baseline"/>
        <w:rPr>
          <w:rFonts w:ascii="Segoe UI" w:hAnsi="Segoe UI" w:eastAsia="Times New Roman" w:cs="Segoe UI"/>
          <w:sz w:val="18"/>
          <w:szCs w:val="18"/>
          <w:lang w:eastAsia="en-GB"/>
        </w:rPr>
      </w:pPr>
      <w:r w:rsidRPr="00012AE6">
        <w:rPr>
          <w:rFonts w:ascii="Calibri" w:hAnsi="Calibri" w:eastAsia="Times New Roman" w:cs="Calibri"/>
          <w:b/>
          <w:bCs/>
          <w:shd w:val="clear" w:color="auto" w:fill="FFFF00"/>
          <w:lang w:eastAsia="en-GB"/>
        </w:rPr>
        <w:t> </w:t>
      </w:r>
      <w:r w:rsidRPr="00012AE6">
        <w:rPr>
          <w:rFonts w:ascii="Calibri" w:hAnsi="Calibri" w:eastAsia="Times New Roman" w:cs="Calibri"/>
          <w:lang w:eastAsia="en-GB"/>
        </w:rPr>
        <w:t> </w:t>
      </w:r>
    </w:p>
    <w:tbl>
      <w:tblPr>
        <w:tblW w:w="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7910"/>
        <w:gridCol w:w="1100"/>
      </w:tblGrid>
      <w:tr w:rsidRPr="00012AE6" w:rsidR="00012AE6" w:rsidTr="00012AE6" w14:paraId="3FE1C305" w14:textId="77777777">
        <w:trPr>
          <w:trHeight w:val="300"/>
        </w:trPr>
        <w:tc>
          <w:tcPr>
            <w:tcW w:w="9765" w:type="dxa"/>
            <w:gridSpan w:val="2"/>
            <w:tcBorders>
              <w:top w:val="single" w:color="auto" w:sz="6" w:space="0"/>
              <w:left w:val="single" w:color="auto" w:sz="6" w:space="0"/>
              <w:bottom w:val="single" w:color="auto" w:sz="6" w:space="0"/>
              <w:right w:val="single" w:color="auto" w:sz="6" w:space="0"/>
            </w:tcBorders>
            <w:shd w:val="clear" w:color="auto" w:fill="auto"/>
            <w:hideMark/>
          </w:tcPr>
          <w:p w:rsidRPr="00012AE6" w:rsidR="00012AE6" w:rsidP="00012AE6" w:rsidRDefault="00012AE6" w14:paraId="3B4E5C53" w14:textId="77777777">
            <w:pPr>
              <w:spacing w:after="0" w:line="240" w:lineRule="auto"/>
              <w:jc w:val="center"/>
              <w:textAlignment w:val="baseline"/>
              <w:rPr>
                <w:rFonts w:ascii="Times New Roman" w:hAnsi="Times New Roman" w:eastAsia="Times New Roman" w:cs="Times New Roman"/>
                <w:sz w:val="24"/>
                <w:szCs w:val="24"/>
                <w:lang w:eastAsia="en-GB"/>
              </w:rPr>
            </w:pPr>
            <w:r w:rsidRPr="00012AE6">
              <w:rPr>
                <w:rFonts w:ascii="Calibri" w:hAnsi="Calibri" w:eastAsia="Times New Roman" w:cs="Calibri"/>
                <w:b/>
                <w:bCs/>
                <w:sz w:val="28"/>
                <w:szCs w:val="28"/>
                <w:lang w:eastAsia="en-GB"/>
              </w:rPr>
              <w:t>Section 2: Scored Questions</w:t>
            </w:r>
            <w:r w:rsidRPr="00012AE6">
              <w:rPr>
                <w:rFonts w:ascii="Calibri" w:hAnsi="Calibri" w:eastAsia="Times New Roman" w:cs="Calibri"/>
                <w:sz w:val="28"/>
                <w:szCs w:val="28"/>
                <w:lang w:eastAsia="en-GB"/>
              </w:rPr>
              <w:t> </w:t>
            </w:r>
          </w:p>
          <w:p w:rsidRPr="00012AE6" w:rsidR="00012AE6" w:rsidP="00012AE6" w:rsidRDefault="00012AE6" w14:paraId="4838A369" w14:textId="77777777">
            <w:pPr>
              <w:spacing w:after="0" w:line="240" w:lineRule="auto"/>
              <w:textAlignment w:val="baseline"/>
              <w:rPr>
                <w:rFonts w:ascii="Times New Roman" w:hAnsi="Times New Roman" w:eastAsia="Times New Roman" w:cs="Times New Roman"/>
                <w:sz w:val="24"/>
                <w:szCs w:val="24"/>
                <w:lang w:eastAsia="en-GB"/>
              </w:rPr>
            </w:pPr>
            <w:r w:rsidRPr="00012AE6">
              <w:rPr>
                <w:rFonts w:ascii="Calibri" w:hAnsi="Calibri" w:eastAsia="Times New Roman" w:cs="Calibri"/>
                <w:sz w:val="20"/>
                <w:szCs w:val="20"/>
                <w:lang w:eastAsia="en-GB"/>
              </w:rPr>
              <w:t>  </w:t>
            </w:r>
          </w:p>
        </w:tc>
      </w:tr>
      <w:tr w:rsidRPr="00012AE6" w:rsidR="00012AE6" w:rsidTr="00012AE6" w14:paraId="0AC9718F" w14:textId="77777777">
        <w:trPr>
          <w:trHeight w:val="300"/>
        </w:trPr>
        <w:tc>
          <w:tcPr>
            <w:tcW w:w="8640" w:type="dxa"/>
            <w:tcBorders>
              <w:top w:val="single" w:color="auto" w:sz="6" w:space="0"/>
              <w:left w:val="single" w:color="auto" w:sz="6" w:space="0"/>
              <w:bottom w:val="single" w:color="auto" w:sz="6" w:space="0"/>
              <w:right w:val="single" w:color="auto" w:sz="6" w:space="0"/>
            </w:tcBorders>
            <w:shd w:val="clear" w:color="auto" w:fill="auto"/>
            <w:hideMark/>
          </w:tcPr>
          <w:p w:rsidRPr="00012AE6" w:rsidR="00012AE6" w:rsidP="00012AE6" w:rsidRDefault="00012AE6" w14:paraId="5303626B" w14:textId="77777777">
            <w:pPr>
              <w:spacing w:after="0" w:line="240" w:lineRule="auto"/>
              <w:textAlignment w:val="baseline"/>
              <w:rPr>
                <w:rFonts w:ascii="Times New Roman" w:hAnsi="Times New Roman" w:eastAsia="Times New Roman" w:cs="Times New Roman"/>
                <w:sz w:val="24"/>
                <w:szCs w:val="24"/>
                <w:lang w:eastAsia="en-GB"/>
              </w:rPr>
            </w:pPr>
            <w:r w:rsidRPr="00012AE6">
              <w:rPr>
                <w:rFonts w:ascii="Calibri" w:hAnsi="Calibri" w:eastAsia="Times New Roman" w:cs="Calibri"/>
                <w:b/>
                <w:bCs/>
                <w:sz w:val="20"/>
                <w:szCs w:val="20"/>
                <w:lang w:eastAsia="en-GB"/>
              </w:rPr>
              <w:t>Question </w:t>
            </w:r>
            <w:r w:rsidRPr="00012AE6">
              <w:rPr>
                <w:rFonts w:ascii="Calibri" w:hAnsi="Calibri" w:eastAsia="Times New Roman" w:cs="Calibri"/>
                <w:sz w:val="20"/>
                <w:szCs w:val="20"/>
                <w:lang w:eastAsia="en-GB"/>
              </w:rPr>
              <w:t> </w:t>
            </w:r>
          </w:p>
        </w:tc>
        <w:tc>
          <w:tcPr>
            <w:tcW w:w="1125" w:type="dxa"/>
            <w:tcBorders>
              <w:top w:val="nil"/>
              <w:left w:val="single" w:color="auto" w:sz="6" w:space="0"/>
              <w:bottom w:val="single" w:color="auto" w:sz="6" w:space="0"/>
              <w:right w:val="single" w:color="auto" w:sz="6" w:space="0"/>
            </w:tcBorders>
            <w:shd w:val="clear" w:color="auto" w:fill="auto"/>
            <w:hideMark/>
          </w:tcPr>
          <w:p w:rsidRPr="00012AE6" w:rsidR="00012AE6" w:rsidP="00012AE6" w:rsidRDefault="00012AE6" w14:paraId="43E38746" w14:textId="77777777">
            <w:pPr>
              <w:spacing w:after="0" w:line="240" w:lineRule="auto"/>
              <w:textAlignment w:val="baseline"/>
              <w:rPr>
                <w:rFonts w:ascii="Times New Roman" w:hAnsi="Times New Roman" w:eastAsia="Times New Roman" w:cs="Times New Roman"/>
                <w:sz w:val="24"/>
                <w:szCs w:val="24"/>
                <w:lang w:eastAsia="en-GB"/>
              </w:rPr>
            </w:pPr>
            <w:r w:rsidRPr="00012AE6">
              <w:rPr>
                <w:rFonts w:ascii="Calibri" w:hAnsi="Calibri" w:eastAsia="Times New Roman" w:cs="Calibri"/>
                <w:b/>
                <w:bCs/>
                <w:sz w:val="20"/>
                <w:szCs w:val="20"/>
                <w:lang w:eastAsia="en-GB"/>
              </w:rPr>
              <w:t>Weighting</w:t>
            </w:r>
            <w:r w:rsidRPr="00012AE6">
              <w:rPr>
                <w:rFonts w:ascii="Calibri" w:hAnsi="Calibri" w:eastAsia="Times New Roman" w:cs="Calibri"/>
                <w:sz w:val="20"/>
                <w:szCs w:val="20"/>
                <w:lang w:eastAsia="en-GB"/>
              </w:rPr>
              <w:t> </w:t>
            </w:r>
          </w:p>
        </w:tc>
      </w:tr>
      <w:tr w:rsidRPr="00012AE6" w:rsidR="00012AE6" w:rsidTr="00012AE6" w14:paraId="6A46688F" w14:textId="77777777">
        <w:trPr>
          <w:trHeight w:val="300"/>
        </w:trPr>
        <w:tc>
          <w:tcPr>
            <w:tcW w:w="8640" w:type="dxa"/>
            <w:tcBorders>
              <w:top w:val="single" w:color="auto" w:sz="6" w:space="0"/>
              <w:left w:val="single" w:color="auto" w:sz="6" w:space="0"/>
              <w:bottom w:val="single" w:color="auto" w:sz="6" w:space="0"/>
              <w:right w:val="single" w:color="auto" w:sz="6" w:space="0"/>
            </w:tcBorders>
            <w:shd w:val="clear" w:color="auto" w:fill="auto"/>
            <w:hideMark/>
          </w:tcPr>
          <w:p w:rsidRPr="00012AE6" w:rsidR="00012AE6" w:rsidP="00012AE6" w:rsidRDefault="00012AE6" w14:paraId="6D16285A" w14:textId="77777777">
            <w:pPr>
              <w:spacing w:after="0" w:line="240" w:lineRule="auto"/>
              <w:textAlignment w:val="baseline"/>
              <w:rPr>
                <w:rFonts w:ascii="Times New Roman" w:hAnsi="Times New Roman" w:eastAsia="Times New Roman" w:cs="Times New Roman"/>
                <w:sz w:val="24"/>
                <w:szCs w:val="24"/>
                <w:lang w:eastAsia="en-GB"/>
              </w:rPr>
            </w:pPr>
            <w:r w:rsidRPr="00012AE6">
              <w:rPr>
                <w:rFonts w:ascii="Calibri" w:hAnsi="Calibri" w:eastAsia="Times New Roman" w:cs="Calibri"/>
                <w:b/>
                <w:bCs/>
                <w:sz w:val="20"/>
                <w:szCs w:val="20"/>
                <w:lang w:eastAsia="en-GB"/>
              </w:rPr>
              <w:t> </w:t>
            </w:r>
            <w:r w:rsidRPr="00012AE6">
              <w:rPr>
                <w:rFonts w:ascii="Calibri" w:hAnsi="Calibri" w:eastAsia="Times New Roman" w:cs="Calibri"/>
                <w:sz w:val="20"/>
                <w:szCs w:val="20"/>
                <w:lang w:eastAsia="en-GB"/>
              </w:rPr>
              <w:t> </w:t>
            </w:r>
          </w:p>
          <w:p w:rsidRPr="00012AE6" w:rsidR="00012AE6" w:rsidP="00012AE6" w:rsidRDefault="00012AE6" w14:paraId="061707C0" w14:textId="77777777">
            <w:pPr>
              <w:numPr>
                <w:ilvl w:val="0"/>
                <w:numId w:val="27"/>
              </w:numPr>
              <w:spacing w:after="0" w:line="240" w:lineRule="auto"/>
              <w:ind w:left="1080" w:firstLine="0"/>
              <w:textAlignment w:val="baseline"/>
              <w:rPr>
                <w:rFonts w:ascii="Calibri" w:hAnsi="Calibri" w:eastAsia="Times New Roman" w:cs="Calibri"/>
                <w:lang w:eastAsia="en-GB"/>
              </w:rPr>
            </w:pPr>
            <w:r w:rsidRPr="00012AE6">
              <w:rPr>
                <w:rFonts w:ascii="Calibri" w:hAnsi="Calibri" w:eastAsia="Times New Roman" w:cs="Calibri"/>
                <w:b/>
                <w:bCs/>
                <w:u w:val="single"/>
                <w:lang w:eastAsia="en-GB"/>
              </w:rPr>
              <w:t>Project Delivery </w:t>
            </w:r>
            <w:r w:rsidRPr="00012AE6">
              <w:rPr>
                <w:rFonts w:ascii="Calibri" w:hAnsi="Calibri" w:eastAsia="Times New Roman" w:cs="Calibri"/>
                <w:lang w:eastAsia="en-GB"/>
              </w:rPr>
              <w:t> </w:t>
            </w:r>
          </w:p>
          <w:p w:rsidRPr="00012AE6" w:rsidR="00012AE6" w:rsidP="00012AE6" w:rsidRDefault="00012AE6" w14:paraId="3C90F863" w14:textId="77777777">
            <w:pPr>
              <w:spacing w:after="0" w:line="240" w:lineRule="auto"/>
              <w:textAlignment w:val="baseline"/>
              <w:rPr>
                <w:rFonts w:ascii="Times New Roman" w:hAnsi="Times New Roman" w:eastAsia="Times New Roman" w:cs="Times New Roman"/>
                <w:sz w:val="24"/>
                <w:szCs w:val="24"/>
                <w:lang w:eastAsia="en-GB"/>
              </w:rPr>
            </w:pPr>
            <w:r w:rsidRPr="00012AE6">
              <w:rPr>
                <w:rFonts w:ascii="Calibri" w:hAnsi="Calibri" w:eastAsia="Times New Roman" w:cs="Calibri"/>
                <w:lang w:eastAsia="en-GB"/>
              </w:rPr>
              <w:t>Please provide an example delivery plan including key deliverables, staff and timescales. Please also provide details of: </w:t>
            </w:r>
          </w:p>
          <w:p w:rsidRPr="00012AE6" w:rsidR="00012AE6" w:rsidP="00012AE6" w:rsidRDefault="00012AE6" w14:paraId="2095CB2E" w14:textId="77777777">
            <w:pPr>
              <w:spacing w:after="0" w:line="240" w:lineRule="auto"/>
              <w:textAlignment w:val="baseline"/>
              <w:rPr>
                <w:rFonts w:ascii="Times New Roman" w:hAnsi="Times New Roman" w:eastAsia="Times New Roman" w:cs="Times New Roman"/>
                <w:sz w:val="24"/>
                <w:szCs w:val="24"/>
                <w:lang w:eastAsia="en-GB"/>
              </w:rPr>
            </w:pPr>
            <w:r w:rsidRPr="00012AE6">
              <w:rPr>
                <w:rFonts w:ascii="Calibri" w:hAnsi="Calibri" w:eastAsia="Times New Roman" w:cs="Calibri"/>
                <w:lang w:eastAsia="en-GB"/>
              </w:rPr>
              <w:t>  </w:t>
            </w:r>
          </w:p>
          <w:p w:rsidRPr="00012AE6" w:rsidR="00012AE6" w:rsidP="00012AE6" w:rsidRDefault="00012AE6" w14:paraId="2DA055B1" w14:textId="6CBD319F">
            <w:pPr>
              <w:numPr>
                <w:ilvl w:val="0"/>
                <w:numId w:val="28"/>
              </w:numPr>
              <w:spacing w:after="0" w:line="240" w:lineRule="auto"/>
              <w:ind w:left="1080" w:firstLine="0"/>
              <w:textAlignment w:val="baseline"/>
              <w:rPr>
                <w:rFonts w:ascii="Calibri" w:hAnsi="Calibri" w:eastAsia="Times New Roman" w:cs="Calibri"/>
                <w:lang w:eastAsia="en-GB"/>
              </w:rPr>
            </w:pPr>
            <w:r w:rsidRPr="00012AE6">
              <w:rPr>
                <w:rFonts w:ascii="Calibri" w:hAnsi="Calibri" w:eastAsia="Times New Roman" w:cs="Calibri"/>
                <w:lang w:eastAsia="en-GB"/>
              </w:rPr>
              <w:t xml:space="preserve">The scale and reach of your proposed project e.g. how many people it may potentially reach, will they be from all over Lichfield District or a smaller, specific area within the </w:t>
            </w:r>
            <w:r w:rsidR="00667318">
              <w:rPr>
                <w:rFonts w:ascii="Calibri" w:hAnsi="Calibri" w:eastAsia="Times New Roman" w:cs="Calibri"/>
                <w:lang w:eastAsia="en-GB"/>
              </w:rPr>
              <w:t>d</w:t>
            </w:r>
            <w:r w:rsidRPr="00012AE6">
              <w:rPr>
                <w:rFonts w:ascii="Calibri" w:hAnsi="Calibri" w:eastAsia="Times New Roman" w:cs="Calibri"/>
                <w:lang w:eastAsia="en-GB"/>
              </w:rPr>
              <w:t>istrict</w:t>
            </w:r>
            <w:r w:rsidR="00667318">
              <w:rPr>
                <w:rFonts w:ascii="Calibri" w:hAnsi="Calibri" w:eastAsia="Times New Roman" w:cs="Calibri"/>
                <w:lang w:eastAsia="en-GB"/>
              </w:rPr>
              <w:t xml:space="preserve">. </w:t>
            </w:r>
          </w:p>
          <w:p w:rsidRPr="00012AE6" w:rsidR="00012AE6" w:rsidP="00012AE6" w:rsidRDefault="00012AE6" w14:paraId="7B0420B1" w14:textId="77777777">
            <w:pPr>
              <w:numPr>
                <w:ilvl w:val="0"/>
                <w:numId w:val="29"/>
              </w:numPr>
              <w:spacing w:after="0" w:line="240" w:lineRule="auto"/>
              <w:ind w:left="1080" w:firstLine="0"/>
              <w:textAlignment w:val="baseline"/>
              <w:rPr>
                <w:rFonts w:ascii="Calibri" w:hAnsi="Calibri" w:eastAsia="Times New Roman" w:cs="Calibri"/>
                <w:lang w:eastAsia="en-GB"/>
              </w:rPr>
            </w:pPr>
            <w:r w:rsidRPr="00012AE6">
              <w:rPr>
                <w:rFonts w:ascii="Calibri" w:hAnsi="Calibri" w:eastAsia="Times New Roman" w:cs="Calibri"/>
                <w:lang w:eastAsia="en-GB"/>
              </w:rPr>
              <w:t>Any available evidence to show what needs your project will meet and how and include any relevant insight to local needs.   </w:t>
            </w:r>
          </w:p>
          <w:p w:rsidRPr="00012AE6" w:rsidR="00012AE6" w:rsidP="00012AE6" w:rsidRDefault="00012AE6" w14:paraId="68672BBF" w14:textId="78413554">
            <w:pPr>
              <w:spacing w:after="0" w:line="240" w:lineRule="auto"/>
              <w:textAlignment w:val="baseline"/>
              <w:rPr>
                <w:rFonts w:ascii="Times New Roman" w:hAnsi="Times New Roman" w:eastAsia="Times New Roman" w:cs="Times New Roman"/>
                <w:sz w:val="24"/>
                <w:szCs w:val="24"/>
                <w:lang w:eastAsia="en-GB"/>
              </w:rPr>
            </w:pPr>
            <w:r w:rsidRPr="00012AE6">
              <w:rPr>
                <w:rFonts w:ascii="Calibri" w:hAnsi="Calibri" w:eastAsia="Times New Roman" w:cs="Calibri"/>
                <w:lang w:eastAsia="en-GB"/>
              </w:rPr>
              <w:t>The project delivery plan will also be used to assess how the project addresses and impacts the outcome applied for. </w:t>
            </w:r>
          </w:p>
          <w:p w:rsidRPr="00012AE6" w:rsidR="00012AE6" w:rsidP="00012AE6" w:rsidRDefault="00012AE6" w14:paraId="59062B8E" w14:textId="77777777">
            <w:pPr>
              <w:spacing w:after="0" w:line="240" w:lineRule="auto"/>
              <w:textAlignment w:val="baseline"/>
              <w:rPr>
                <w:rFonts w:ascii="Times New Roman" w:hAnsi="Times New Roman" w:eastAsia="Times New Roman" w:cs="Times New Roman"/>
                <w:sz w:val="24"/>
                <w:szCs w:val="24"/>
                <w:lang w:eastAsia="en-GB"/>
              </w:rPr>
            </w:pPr>
            <w:r w:rsidRPr="00012AE6">
              <w:rPr>
                <w:rFonts w:ascii="Calibri" w:hAnsi="Calibri" w:eastAsia="Times New Roman" w:cs="Calibri"/>
                <w:lang w:eastAsia="en-GB"/>
              </w:rPr>
              <w:t>  </w:t>
            </w:r>
          </w:p>
          <w:p w:rsidRPr="00012AE6" w:rsidR="00012AE6" w:rsidP="00012AE6" w:rsidRDefault="00012AE6" w14:paraId="5CC1D960" w14:textId="77777777">
            <w:pPr>
              <w:spacing w:after="0" w:line="240" w:lineRule="auto"/>
              <w:textAlignment w:val="baseline"/>
              <w:rPr>
                <w:rFonts w:ascii="Times New Roman" w:hAnsi="Times New Roman" w:eastAsia="Times New Roman" w:cs="Times New Roman"/>
                <w:sz w:val="24"/>
                <w:szCs w:val="24"/>
                <w:lang w:eastAsia="en-GB"/>
              </w:rPr>
            </w:pPr>
            <w:r w:rsidRPr="00012AE6">
              <w:rPr>
                <w:rFonts w:ascii="Calibri" w:hAnsi="Calibri" w:eastAsia="Times New Roman" w:cs="Calibri"/>
                <w:i/>
                <w:iCs/>
                <w:lang w:eastAsia="en-GB"/>
              </w:rPr>
              <w:t>Maximum 1000 words</w:t>
            </w:r>
            <w:r w:rsidRPr="00012AE6">
              <w:rPr>
                <w:rFonts w:ascii="Calibri" w:hAnsi="Calibri" w:eastAsia="Times New Roman" w:cs="Calibri"/>
                <w:lang w:eastAsia="en-GB"/>
              </w:rPr>
              <w:t> </w:t>
            </w:r>
          </w:p>
          <w:p w:rsidRPr="00012AE6" w:rsidR="00012AE6" w:rsidP="00012AE6" w:rsidRDefault="00012AE6" w14:paraId="13BD1C35" w14:textId="77777777">
            <w:pPr>
              <w:spacing w:after="0" w:line="240" w:lineRule="auto"/>
              <w:textAlignment w:val="baseline"/>
              <w:rPr>
                <w:rFonts w:ascii="Times New Roman" w:hAnsi="Times New Roman" w:eastAsia="Times New Roman" w:cs="Times New Roman"/>
                <w:sz w:val="24"/>
                <w:szCs w:val="24"/>
                <w:lang w:eastAsia="en-GB"/>
              </w:rPr>
            </w:pPr>
            <w:r w:rsidRPr="00012AE6">
              <w:rPr>
                <w:rFonts w:ascii="Calibri" w:hAnsi="Calibri" w:eastAsia="Times New Roman" w:cs="Calibri"/>
                <w:b/>
                <w:bCs/>
                <w:sz w:val="20"/>
                <w:szCs w:val="20"/>
                <w:lang w:eastAsia="en-GB"/>
              </w:rPr>
              <w:t> </w:t>
            </w:r>
            <w:r w:rsidRPr="00012AE6">
              <w:rPr>
                <w:rFonts w:ascii="Calibri" w:hAnsi="Calibri" w:eastAsia="Times New Roman" w:cs="Calibri"/>
                <w:sz w:val="20"/>
                <w:szCs w:val="20"/>
                <w:lang w:eastAsia="en-GB"/>
              </w:rPr>
              <w:t> </w:t>
            </w:r>
          </w:p>
        </w:tc>
        <w:tc>
          <w:tcPr>
            <w:tcW w:w="1125" w:type="dxa"/>
            <w:tcBorders>
              <w:top w:val="single" w:color="auto" w:sz="6" w:space="0"/>
              <w:left w:val="single" w:color="auto" w:sz="6" w:space="0"/>
              <w:bottom w:val="single" w:color="auto" w:sz="6" w:space="0"/>
              <w:right w:val="single" w:color="auto" w:sz="6" w:space="0"/>
            </w:tcBorders>
            <w:shd w:val="clear" w:color="auto" w:fill="auto"/>
            <w:hideMark/>
          </w:tcPr>
          <w:p w:rsidRPr="00012AE6" w:rsidR="00012AE6" w:rsidP="00012AE6" w:rsidRDefault="00012AE6" w14:paraId="58EFD90C" w14:textId="77777777">
            <w:pPr>
              <w:spacing w:after="0" w:line="240" w:lineRule="auto"/>
              <w:jc w:val="center"/>
              <w:textAlignment w:val="baseline"/>
              <w:rPr>
                <w:rFonts w:ascii="Times New Roman" w:hAnsi="Times New Roman" w:eastAsia="Times New Roman" w:cs="Times New Roman"/>
                <w:sz w:val="24"/>
                <w:szCs w:val="24"/>
                <w:lang w:eastAsia="en-GB"/>
              </w:rPr>
            </w:pPr>
            <w:r w:rsidRPr="00012AE6">
              <w:rPr>
                <w:rFonts w:ascii="Calibri" w:hAnsi="Calibri" w:eastAsia="Times New Roman" w:cs="Calibri"/>
                <w:sz w:val="20"/>
                <w:szCs w:val="20"/>
                <w:lang w:eastAsia="en-GB"/>
              </w:rPr>
              <w:t>  </w:t>
            </w:r>
          </w:p>
          <w:p w:rsidRPr="00012AE6" w:rsidR="00012AE6" w:rsidP="00012AE6" w:rsidRDefault="00012AE6" w14:paraId="04667941" w14:textId="77777777">
            <w:pPr>
              <w:spacing w:after="0" w:line="240" w:lineRule="auto"/>
              <w:jc w:val="center"/>
              <w:textAlignment w:val="baseline"/>
              <w:rPr>
                <w:rFonts w:ascii="Times New Roman" w:hAnsi="Times New Roman" w:eastAsia="Times New Roman" w:cs="Times New Roman"/>
                <w:sz w:val="24"/>
                <w:szCs w:val="24"/>
                <w:lang w:eastAsia="en-GB"/>
              </w:rPr>
            </w:pPr>
            <w:r w:rsidRPr="00012AE6">
              <w:rPr>
                <w:rFonts w:ascii="Calibri" w:hAnsi="Calibri" w:eastAsia="Times New Roman" w:cs="Calibri"/>
                <w:b/>
                <w:bCs/>
                <w:color w:val="7030A0"/>
                <w:sz w:val="20"/>
                <w:szCs w:val="20"/>
                <w:lang w:eastAsia="en-GB"/>
              </w:rPr>
              <w:t>20%</w:t>
            </w:r>
            <w:r w:rsidRPr="00012AE6">
              <w:rPr>
                <w:rFonts w:ascii="Calibri" w:hAnsi="Calibri" w:eastAsia="Times New Roman" w:cs="Calibri"/>
                <w:color w:val="7030A0"/>
                <w:sz w:val="20"/>
                <w:szCs w:val="20"/>
                <w:lang w:eastAsia="en-GB"/>
              </w:rPr>
              <w:t> </w:t>
            </w:r>
          </w:p>
        </w:tc>
      </w:tr>
      <w:tr w:rsidRPr="00012AE6" w:rsidR="00012AE6" w:rsidTr="00012AE6" w14:paraId="78F69047" w14:textId="77777777">
        <w:trPr>
          <w:trHeight w:val="300"/>
        </w:trPr>
        <w:tc>
          <w:tcPr>
            <w:tcW w:w="8640" w:type="dxa"/>
            <w:tcBorders>
              <w:top w:val="single" w:color="auto" w:sz="6" w:space="0"/>
              <w:left w:val="single" w:color="auto" w:sz="6" w:space="0"/>
              <w:bottom w:val="single" w:color="auto" w:sz="6" w:space="0"/>
              <w:right w:val="single" w:color="auto" w:sz="6" w:space="0"/>
            </w:tcBorders>
            <w:shd w:val="clear" w:color="auto" w:fill="auto"/>
            <w:hideMark/>
          </w:tcPr>
          <w:p w:rsidRPr="00012AE6" w:rsidR="00012AE6" w:rsidP="00012AE6" w:rsidRDefault="00012AE6" w14:paraId="2A262DC3" w14:textId="77777777">
            <w:pPr>
              <w:spacing w:after="0" w:line="240" w:lineRule="auto"/>
              <w:textAlignment w:val="baseline"/>
              <w:rPr>
                <w:rFonts w:ascii="Times New Roman" w:hAnsi="Times New Roman" w:eastAsia="Times New Roman" w:cs="Times New Roman"/>
                <w:sz w:val="24"/>
                <w:szCs w:val="24"/>
                <w:lang w:eastAsia="en-GB"/>
              </w:rPr>
            </w:pPr>
            <w:r w:rsidRPr="00012AE6">
              <w:rPr>
                <w:rFonts w:ascii="Calibri" w:hAnsi="Calibri" w:eastAsia="Times New Roman" w:cs="Calibri"/>
                <w:b/>
                <w:bCs/>
                <w:sz w:val="20"/>
                <w:szCs w:val="20"/>
                <w:lang w:eastAsia="en-GB"/>
              </w:rPr>
              <w:t> </w:t>
            </w:r>
            <w:r w:rsidRPr="00012AE6">
              <w:rPr>
                <w:rFonts w:ascii="Calibri" w:hAnsi="Calibri" w:eastAsia="Times New Roman" w:cs="Calibri"/>
                <w:sz w:val="20"/>
                <w:szCs w:val="20"/>
                <w:lang w:eastAsia="en-GB"/>
              </w:rPr>
              <w:t> </w:t>
            </w:r>
          </w:p>
          <w:p w:rsidRPr="00012AE6" w:rsidR="00012AE6" w:rsidP="00012AE6" w:rsidRDefault="00012AE6" w14:paraId="15B65654" w14:textId="77777777">
            <w:pPr>
              <w:numPr>
                <w:ilvl w:val="0"/>
                <w:numId w:val="30"/>
              </w:numPr>
              <w:spacing w:after="0" w:line="240" w:lineRule="auto"/>
              <w:ind w:left="1080" w:firstLine="0"/>
              <w:textAlignment w:val="baseline"/>
              <w:rPr>
                <w:rFonts w:ascii="Calibri" w:hAnsi="Calibri" w:eastAsia="Times New Roman" w:cs="Calibri"/>
                <w:lang w:eastAsia="en-GB"/>
              </w:rPr>
            </w:pPr>
            <w:r w:rsidRPr="00012AE6">
              <w:rPr>
                <w:rFonts w:ascii="Calibri" w:hAnsi="Calibri" w:eastAsia="Times New Roman" w:cs="Calibri"/>
                <w:b/>
                <w:bCs/>
                <w:u w:val="single"/>
                <w:lang w:eastAsia="en-GB"/>
              </w:rPr>
              <w:t>Key Outcomes – Monitoring and Reporting </w:t>
            </w:r>
            <w:r w:rsidRPr="00012AE6">
              <w:rPr>
                <w:rFonts w:ascii="Calibri" w:hAnsi="Calibri" w:eastAsia="Times New Roman" w:cs="Calibri"/>
                <w:lang w:eastAsia="en-GB"/>
              </w:rPr>
              <w:t> </w:t>
            </w:r>
          </w:p>
          <w:p w:rsidRPr="00012AE6" w:rsidR="00012AE6" w:rsidP="00012AE6" w:rsidRDefault="00012AE6" w14:paraId="0F1A88BE" w14:textId="05FD2139">
            <w:pPr>
              <w:spacing w:after="0" w:line="240" w:lineRule="auto"/>
              <w:textAlignment w:val="baseline"/>
              <w:rPr>
                <w:rFonts w:ascii="Times New Roman" w:hAnsi="Times New Roman" w:eastAsia="Times New Roman" w:cs="Times New Roman"/>
                <w:sz w:val="24"/>
                <w:szCs w:val="24"/>
                <w:lang w:eastAsia="en-GB"/>
              </w:rPr>
            </w:pPr>
            <w:r w:rsidRPr="00012AE6">
              <w:rPr>
                <w:rFonts w:ascii="Calibri" w:hAnsi="Calibri" w:eastAsia="Times New Roman" w:cs="Calibri"/>
                <w:lang w:eastAsia="en-GB"/>
              </w:rPr>
              <w:t xml:space="preserve">Please refer to Lichfield District Councils </w:t>
            </w:r>
            <w:r w:rsidR="00375296">
              <w:rPr>
                <w:rFonts w:ascii="Calibri" w:hAnsi="Calibri" w:eastAsia="Times New Roman" w:cs="Calibri"/>
                <w:lang w:eastAsia="en-GB"/>
              </w:rPr>
              <w:t>4</w:t>
            </w:r>
            <w:r w:rsidRPr="00012AE6">
              <w:rPr>
                <w:rFonts w:ascii="Calibri" w:hAnsi="Calibri" w:eastAsia="Times New Roman" w:cs="Calibri"/>
                <w:lang w:eastAsia="en-GB"/>
              </w:rPr>
              <w:t xml:space="preserve"> strategic plan outcomes as set out in the prospectus and state which outcome your project will deliver and identify any additional contribution that will be made to any of the other strategic plan outcomes. Please also detail: </w:t>
            </w:r>
          </w:p>
          <w:p w:rsidRPr="00012AE6" w:rsidR="00012AE6" w:rsidP="00012AE6" w:rsidRDefault="00012AE6" w14:paraId="07FCABA8" w14:textId="77777777">
            <w:pPr>
              <w:spacing w:after="0" w:line="240" w:lineRule="auto"/>
              <w:textAlignment w:val="baseline"/>
              <w:rPr>
                <w:rFonts w:ascii="Times New Roman" w:hAnsi="Times New Roman" w:eastAsia="Times New Roman" w:cs="Times New Roman"/>
                <w:sz w:val="24"/>
                <w:szCs w:val="24"/>
                <w:lang w:eastAsia="en-GB"/>
              </w:rPr>
            </w:pPr>
            <w:r w:rsidRPr="00012AE6">
              <w:rPr>
                <w:rFonts w:ascii="Calibri" w:hAnsi="Calibri" w:eastAsia="Times New Roman" w:cs="Calibri"/>
                <w:lang w:eastAsia="en-GB"/>
              </w:rPr>
              <w:t>  </w:t>
            </w:r>
          </w:p>
          <w:p w:rsidRPr="00012AE6" w:rsidR="00012AE6" w:rsidP="00012AE6" w:rsidRDefault="00012AE6" w14:paraId="0351FC37" w14:textId="056EA35D">
            <w:pPr>
              <w:numPr>
                <w:ilvl w:val="0"/>
                <w:numId w:val="31"/>
              </w:numPr>
              <w:spacing w:after="0" w:line="240" w:lineRule="auto"/>
              <w:ind w:left="1080" w:firstLine="0"/>
              <w:textAlignment w:val="baseline"/>
              <w:rPr>
                <w:rFonts w:ascii="Calibri" w:hAnsi="Calibri" w:eastAsia="Times New Roman" w:cs="Calibri"/>
                <w:lang w:eastAsia="en-GB"/>
              </w:rPr>
            </w:pPr>
            <w:r w:rsidRPr="00012AE6">
              <w:rPr>
                <w:rFonts w:ascii="Calibri" w:hAnsi="Calibri" w:eastAsia="Times New Roman" w:cs="Calibri"/>
                <w:lang w:eastAsia="en-GB"/>
              </w:rPr>
              <w:t>What the expected outputs and outcomes for the project </w:t>
            </w:r>
            <w:r w:rsidR="00375296">
              <w:rPr>
                <w:rFonts w:ascii="Calibri" w:hAnsi="Calibri" w:eastAsia="Times New Roman" w:cs="Calibri"/>
                <w:lang w:eastAsia="en-GB"/>
              </w:rPr>
              <w:t>are</w:t>
            </w:r>
          </w:p>
          <w:p w:rsidRPr="00012AE6" w:rsidR="00012AE6" w:rsidP="00012AE6" w:rsidRDefault="00012AE6" w14:paraId="7B457596" w14:textId="77777777">
            <w:pPr>
              <w:numPr>
                <w:ilvl w:val="0"/>
                <w:numId w:val="32"/>
              </w:numPr>
              <w:spacing w:after="0" w:line="240" w:lineRule="auto"/>
              <w:ind w:left="1080" w:firstLine="0"/>
              <w:textAlignment w:val="baseline"/>
              <w:rPr>
                <w:rFonts w:ascii="Calibri" w:hAnsi="Calibri" w:eastAsia="Times New Roman" w:cs="Calibri"/>
                <w:lang w:eastAsia="en-GB"/>
              </w:rPr>
            </w:pPr>
            <w:r w:rsidRPr="00012AE6">
              <w:rPr>
                <w:rFonts w:ascii="Calibri" w:hAnsi="Calibri" w:eastAsia="Times New Roman" w:cs="Calibri"/>
                <w:lang w:eastAsia="en-GB"/>
              </w:rPr>
              <w:t>Any performance measuring systems or tools that are in place </w:t>
            </w:r>
          </w:p>
          <w:p w:rsidRPr="00012AE6" w:rsidR="00012AE6" w:rsidP="00012AE6" w:rsidRDefault="00012AE6" w14:paraId="32BCF0C2" w14:textId="77777777">
            <w:pPr>
              <w:numPr>
                <w:ilvl w:val="0"/>
                <w:numId w:val="33"/>
              </w:numPr>
              <w:spacing w:after="0" w:line="240" w:lineRule="auto"/>
              <w:ind w:left="1080" w:firstLine="0"/>
              <w:textAlignment w:val="baseline"/>
              <w:rPr>
                <w:rFonts w:ascii="Calibri" w:hAnsi="Calibri" w:eastAsia="Times New Roman" w:cs="Calibri"/>
                <w:lang w:eastAsia="en-GB"/>
              </w:rPr>
            </w:pPr>
            <w:r w:rsidRPr="00012AE6">
              <w:rPr>
                <w:rFonts w:ascii="Calibri" w:hAnsi="Calibri" w:eastAsia="Times New Roman" w:cs="Calibri"/>
                <w:lang w:eastAsia="en-GB"/>
              </w:rPr>
              <w:t>Any performance reporting that has or could be provided  </w:t>
            </w:r>
          </w:p>
          <w:p w:rsidRPr="00012AE6" w:rsidR="00012AE6" w:rsidP="00012AE6" w:rsidRDefault="00012AE6" w14:paraId="156D1739" w14:textId="77777777">
            <w:pPr>
              <w:numPr>
                <w:ilvl w:val="0"/>
                <w:numId w:val="34"/>
              </w:numPr>
              <w:spacing w:after="0" w:line="240" w:lineRule="auto"/>
              <w:ind w:left="1080" w:firstLine="0"/>
              <w:textAlignment w:val="baseline"/>
              <w:rPr>
                <w:rFonts w:ascii="Calibri" w:hAnsi="Calibri" w:eastAsia="Times New Roman" w:cs="Calibri"/>
                <w:lang w:eastAsia="en-GB"/>
              </w:rPr>
            </w:pPr>
            <w:r w:rsidRPr="00012AE6">
              <w:rPr>
                <w:rFonts w:ascii="Calibri" w:hAnsi="Calibri" w:eastAsia="Times New Roman" w:cs="Calibri"/>
                <w:lang w:eastAsia="en-GB"/>
              </w:rPr>
              <w:t>Identify any partners that may be involved and describe each organisation’s responsibilities </w:t>
            </w:r>
          </w:p>
          <w:p w:rsidRPr="00012AE6" w:rsidR="00012AE6" w:rsidP="00012AE6" w:rsidRDefault="00012AE6" w14:paraId="1520A9E5" w14:textId="77777777">
            <w:pPr>
              <w:numPr>
                <w:ilvl w:val="0"/>
                <w:numId w:val="35"/>
              </w:numPr>
              <w:spacing w:after="0" w:line="240" w:lineRule="auto"/>
              <w:ind w:left="1080" w:firstLine="0"/>
              <w:textAlignment w:val="baseline"/>
              <w:rPr>
                <w:rFonts w:ascii="Calibri" w:hAnsi="Calibri" w:eastAsia="Times New Roman" w:cs="Calibri"/>
                <w:lang w:eastAsia="en-GB"/>
              </w:rPr>
            </w:pPr>
            <w:r w:rsidRPr="00012AE6">
              <w:rPr>
                <w:rFonts w:ascii="Calibri" w:hAnsi="Calibri" w:eastAsia="Times New Roman" w:cs="Calibri"/>
                <w:lang w:eastAsia="en-GB"/>
              </w:rPr>
              <w:t>How you will know whether the project has addressed the outcome and the impact it will have – e.g. what would success look like? </w:t>
            </w:r>
          </w:p>
          <w:p w:rsidRPr="00012AE6" w:rsidR="00012AE6" w:rsidP="00012AE6" w:rsidRDefault="00012AE6" w14:paraId="212274E9" w14:textId="77777777">
            <w:pPr>
              <w:spacing w:after="0" w:line="240" w:lineRule="auto"/>
              <w:textAlignment w:val="baseline"/>
              <w:rPr>
                <w:rFonts w:ascii="Times New Roman" w:hAnsi="Times New Roman" w:eastAsia="Times New Roman" w:cs="Times New Roman"/>
                <w:sz w:val="24"/>
                <w:szCs w:val="24"/>
                <w:lang w:eastAsia="en-GB"/>
              </w:rPr>
            </w:pPr>
            <w:r w:rsidRPr="00012AE6">
              <w:rPr>
                <w:rFonts w:ascii="Calibri" w:hAnsi="Calibri" w:eastAsia="Times New Roman" w:cs="Calibri"/>
                <w:i/>
                <w:iCs/>
                <w:lang w:eastAsia="en-GB"/>
              </w:rPr>
              <w:t>Maximum 1000 words</w:t>
            </w:r>
            <w:r w:rsidRPr="00012AE6">
              <w:rPr>
                <w:rFonts w:ascii="Calibri" w:hAnsi="Calibri" w:eastAsia="Times New Roman" w:cs="Calibri"/>
                <w:lang w:eastAsia="en-GB"/>
              </w:rPr>
              <w:t> </w:t>
            </w:r>
          </w:p>
          <w:p w:rsidRPr="00012AE6" w:rsidR="00012AE6" w:rsidP="00012AE6" w:rsidRDefault="00012AE6" w14:paraId="41EBC365" w14:textId="77777777">
            <w:pPr>
              <w:spacing w:after="0" w:line="240" w:lineRule="auto"/>
              <w:textAlignment w:val="baseline"/>
              <w:rPr>
                <w:rFonts w:ascii="Times New Roman" w:hAnsi="Times New Roman" w:eastAsia="Times New Roman" w:cs="Times New Roman"/>
                <w:sz w:val="24"/>
                <w:szCs w:val="24"/>
                <w:lang w:eastAsia="en-GB"/>
              </w:rPr>
            </w:pPr>
            <w:r w:rsidRPr="00012AE6">
              <w:rPr>
                <w:rFonts w:ascii="Calibri" w:hAnsi="Calibri" w:eastAsia="Times New Roman" w:cs="Calibri"/>
                <w:sz w:val="20"/>
                <w:szCs w:val="20"/>
                <w:lang w:eastAsia="en-GB"/>
              </w:rPr>
              <w:t>  </w:t>
            </w:r>
          </w:p>
        </w:tc>
        <w:tc>
          <w:tcPr>
            <w:tcW w:w="1125" w:type="dxa"/>
            <w:tcBorders>
              <w:top w:val="single" w:color="auto" w:sz="6" w:space="0"/>
              <w:left w:val="single" w:color="auto" w:sz="6" w:space="0"/>
              <w:bottom w:val="single" w:color="auto" w:sz="6" w:space="0"/>
              <w:right w:val="single" w:color="auto" w:sz="6" w:space="0"/>
            </w:tcBorders>
            <w:shd w:val="clear" w:color="auto" w:fill="auto"/>
            <w:hideMark/>
          </w:tcPr>
          <w:p w:rsidRPr="00012AE6" w:rsidR="00012AE6" w:rsidP="00012AE6" w:rsidRDefault="00012AE6" w14:paraId="0CB3CEBD" w14:textId="77777777">
            <w:pPr>
              <w:spacing w:after="0" w:line="240" w:lineRule="auto"/>
              <w:textAlignment w:val="baseline"/>
              <w:rPr>
                <w:rFonts w:ascii="Times New Roman" w:hAnsi="Times New Roman" w:eastAsia="Times New Roman" w:cs="Times New Roman"/>
                <w:sz w:val="24"/>
                <w:szCs w:val="24"/>
                <w:lang w:eastAsia="en-GB"/>
              </w:rPr>
            </w:pPr>
            <w:r w:rsidRPr="00012AE6">
              <w:rPr>
                <w:rFonts w:ascii="Calibri" w:hAnsi="Calibri" w:eastAsia="Times New Roman" w:cs="Calibri"/>
                <w:sz w:val="20"/>
                <w:szCs w:val="20"/>
                <w:lang w:eastAsia="en-GB"/>
              </w:rPr>
              <w:t>  </w:t>
            </w:r>
          </w:p>
          <w:p w:rsidRPr="00012AE6" w:rsidR="00012AE6" w:rsidP="00012AE6" w:rsidRDefault="00012AE6" w14:paraId="690EE25A" w14:textId="77777777">
            <w:pPr>
              <w:spacing w:after="0" w:line="240" w:lineRule="auto"/>
              <w:textAlignment w:val="baseline"/>
              <w:rPr>
                <w:rFonts w:ascii="Times New Roman" w:hAnsi="Times New Roman" w:eastAsia="Times New Roman" w:cs="Times New Roman"/>
                <w:sz w:val="24"/>
                <w:szCs w:val="24"/>
                <w:lang w:eastAsia="en-GB"/>
              </w:rPr>
            </w:pPr>
            <w:r w:rsidRPr="00012AE6">
              <w:rPr>
                <w:rFonts w:ascii="Calibri" w:hAnsi="Calibri" w:eastAsia="Times New Roman" w:cs="Calibri"/>
                <w:sz w:val="20"/>
                <w:szCs w:val="20"/>
                <w:lang w:eastAsia="en-GB"/>
              </w:rPr>
              <w:t>  </w:t>
            </w:r>
          </w:p>
          <w:p w:rsidRPr="00012AE6" w:rsidR="00012AE6" w:rsidP="00012AE6" w:rsidRDefault="00012AE6" w14:paraId="7B0E91A6" w14:textId="77777777">
            <w:pPr>
              <w:spacing w:after="0" w:line="240" w:lineRule="auto"/>
              <w:jc w:val="center"/>
              <w:textAlignment w:val="baseline"/>
              <w:rPr>
                <w:rFonts w:ascii="Times New Roman" w:hAnsi="Times New Roman" w:eastAsia="Times New Roman" w:cs="Times New Roman"/>
                <w:sz w:val="24"/>
                <w:szCs w:val="24"/>
                <w:lang w:eastAsia="en-GB"/>
              </w:rPr>
            </w:pPr>
            <w:r w:rsidRPr="00012AE6">
              <w:rPr>
                <w:rFonts w:ascii="Calibri" w:hAnsi="Calibri" w:eastAsia="Times New Roman" w:cs="Calibri"/>
                <w:b/>
                <w:bCs/>
                <w:color w:val="7030A0"/>
                <w:sz w:val="20"/>
                <w:szCs w:val="20"/>
                <w:lang w:eastAsia="en-GB"/>
              </w:rPr>
              <w:t>20%</w:t>
            </w:r>
            <w:r w:rsidRPr="00012AE6">
              <w:rPr>
                <w:rFonts w:ascii="Calibri" w:hAnsi="Calibri" w:eastAsia="Times New Roman" w:cs="Calibri"/>
                <w:color w:val="7030A0"/>
                <w:sz w:val="20"/>
                <w:szCs w:val="20"/>
                <w:lang w:eastAsia="en-GB"/>
              </w:rPr>
              <w:t> </w:t>
            </w:r>
          </w:p>
        </w:tc>
      </w:tr>
      <w:tr w:rsidRPr="00012AE6" w:rsidR="00012AE6" w:rsidTr="00012AE6" w14:paraId="34051131" w14:textId="77777777">
        <w:trPr>
          <w:trHeight w:val="300"/>
        </w:trPr>
        <w:tc>
          <w:tcPr>
            <w:tcW w:w="8640" w:type="dxa"/>
            <w:tcBorders>
              <w:top w:val="single" w:color="auto" w:sz="6" w:space="0"/>
              <w:left w:val="single" w:color="auto" w:sz="6" w:space="0"/>
              <w:bottom w:val="single" w:color="auto" w:sz="6" w:space="0"/>
              <w:right w:val="single" w:color="auto" w:sz="6" w:space="0"/>
            </w:tcBorders>
            <w:shd w:val="clear" w:color="auto" w:fill="auto"/>
            <w:hideMark/>
          </w:tcPr>
          <w:p w:rsidRPr="00012AE6" w:rsidR="00012AE6" w:rsidP="00012AE6" w:rsidRDefault="00012AE6" w14:paraId="2609E11E" w14:textId="77777777">
            <w:pPr>
              <w:spacing w:after="0" w:line="240" w:lineRule="auto"/>
              <w:textAlignment w:val="baseline"/>
              <w:rPr>
                <w:rFonts w:ascii="Times New Roman" w:hAnsi="Times New Roman" w:eastAsia="Times New Roman" w:cs="Times New Roman"/>
                <w:sz w:val="24"/>
                <w:szCs w:val="24"/>
                <w:lang w:eastAsia="en-GB"/>
              </w:rPr>
            </w:pPr>
            <w:r w:rsidRPr="00012AE6">
              <w:rPr>
                <w:rFonts w:ascii="Calibri" w:hAnsi="Calibri" w:eastAsia="Times New Roman" w:cs="Calibri"/>
                <w:b/>
                <w:bCs/>
                <w:sz w:val="20"/>
                <w:szCs w:val="20"/>
                <w:lang w:eastAsia="en-GB"/>
              </w:rPr>
              <w:t> </w:t>
            </w:r>
            <w:r w:rsidRPr="00012AE6">
              <w:rPr>
                <w:rFonts w:ascii="Calibri" w:hAnsi="Calibri" w:eastAsia="Times New Roman" w:cs="Calibri"/>
                <w:sz w:val="20"/>
                <w:szCs w:val="20"/>
                <w:lang w:eastAsia="en-GB"/>
              </w:rPr>
              <w:t> </w:t>
            </w:r>
          </w:p>
          <w:p w:rsidRPr="00012AE6" w:rsidR="00012AE6" w:rsidP="00012AE6" w:rsidRDefault="00012AE6" w14:paraId="640DEFF9" w14:textId="77777777">
            <w:pPr>
              <w:numPr>
                <w:ilvl w:val="0"/>
                <w:numId w:val="36"/>
              </w:numPr>
              <w:spacing w:after="0" w:line="240" w:lineRule="auto"/>
              <w:ind w:left="1080" w:firstLine="0"/>
              <w:textAlignment w:val="baseline"/>
              <w:rPr>
                <w:rFonts w:ascii="Calibri" w:hAnsi="Calibri" w:eastAsia="Times New Roman" w:cs="Calibri"/>
                <w:lang w:eastAsia="en-GB"/>
              </w:rPr>
            </w:pPr>
            <w:r w:rsidRPr="00012AE6">
              <w:rPr>
                <w:rFonts w:ascii="Calibri" w:hAnsi="Calibri" w:eastAsia="Times New Roman" w:cs="Calibri"/>
                <w:b/>
                <w:bCs/>
                <w:u w:val="single"/>
                <w:lang w:eastAsia="en-GB"/>
              </w:rPr>
              <w:t>Value for Money </w:t>
            </w:r>
            <w:r w:rsidRPr="00012AE6">
              <w:rPr>
                <w:rFonts w:ascii="Calibri" w:hAnsi="Calibri" w:eastAsia="Times New Roman" w:cs="Calibri"/>
                <w:lang w:eastAsia="en-GB"/>
              </w:rPr>
              <w:t> </w:t>
            </w:r>
          </w:p>
          <w:p w:rsidRPr="00012AE6" w:rsidR="00012AE6" w:rsidP="00012AE6" w:rsidRDefault="00012AE6" w14:paraId="05BC0684" w14:textId="554DD7F8">
            <w:pPr>
              <w:spacing w:after="0" w:line="240" w:lineRule="auto"/>
              <w:textAlignment w:val="baseline"/>
              <w:rPr>
                <w:rFonts w:ascii="Times New Roman" w:hAnsi="Times New Roman" w:eastAsia="Times New Roman" w:cs="Times New Roman"/>
                <w:sz w:val="24"/>
                <w:szCs w:val="24"/>
                <w:lang w:eastAsia="en-GB"/>
              </w:rPr>
            </w:pPr>
            <w:r w:rsidRPr="00012AE6">
              <w:rPr>
                <w:rFonts w:ascii="Calibri" w:hAnsi="Calibri" w:eastAsia="Times New Roman" w:cs="Calibri"/>
                <w:lang w:eastAsia="en-GB"/>
              </w:rPr>
              <w:t>Please identify the added value brought by your organisation and project through other funding and/or activity. You may already have a base in Lichfield with knowledge and experience of working with a specific customer group, you may have volunteers/staff working on complementary projects. Your project may give added value to other services and be able to demonstrate that it can deliver ’more for less’</w:t>
            </w:r>
            <w:r w:rsidR="00375296">
              <w:rPr>
                <w:rFonts w:ascii="Calibri" w:hAnsi="Calibri" w:eastAsia="Times New Roman" w:cs="Calibri"/>
                <w:lang w:eastAsia="en-GB"/>
              </w:rPr>
              <w:t>.</w:t>
            </w:r>
            <w:r w:rsidRPr="00012AE6">
              <w:rPr>
                <w:rFonts w:ascii="Calibri" w:hAnsi="Calibri" w:eastAsia="Times New Roman" w:cs="Calibri"/>
                <w:lang w:eastAsia="en-GB"/>
              </w:rPr>
              <w:t>  </w:t>
            </w:r>
          </w:p>
          <w:p w:rsidRPr="00012AE6" w:rsidR="00012AE6" w:rsidP="00012AE6" w:rsidRDefault="00012AE6" w14:paraId="1952AE60" w14:textId="77777777">
            <w:pPr>
              <w:spacing w:after="0" w:line="240" w:lineRule="auto"/>
              <w:textAlignment w:val="baseline"/>
              <w:rPr>
                <w:rFonts w:ascii="Times New Roman" w:hAnsi="Times New Roman" w:eastAsia="Times New Roman" w:cs="Times New Roman"/>
                <w:sz w:val="24"/>
                <w:szCs w:val="24"/>
                <w:lang w:eastAsia="en-GB"/>
              </w:rPr>
            </w:pPr>
            <w:r w:rsidRPr="00012AE6">
              <w:rPr>
                <w:rFonts w:ascii="Calibri" w:hAnsi="Calibri" w:eastAsia="Times New Roman" w:cs="Calibri"/>
                <w:lang w:eastAsia="en-GB"/>
              </w:rPr>
              <w:t>  </w:t>
            </w:r>
          </w:p>
          <w:p w:rsidRPr="00012AE6" w:rsidR="00012AE6" w:rsidP="00012AE6" w:rsidRDefault="00012AE6" w14:paraId="13F86A1A" w14:textId="78DD1A7B">
            <w:pPr>
              <w:spacing w:after="0" w:line="240" w:lineRule="auto"/>
              <w:textAlignment w:val="baseline"/>
              <w:rPr>
                <w:rFonts w:ascii="Times New Roman" w:hAnsi="Times New Roman" w:eastAsia="Times New Roman" w:cs="Times New Roman"/>
                <w:sz w:val="24"/>
                <w:szCs w:val="24"/>
                <w:lang w:eastAsia="en-GB"/>
              </w:rPr>
            </w:pPr>
            <w:r w:rsidRPr="00012AE6">
              <w:rPr>
                <w:rFonts w:ascii="Calibri" w:hAnsi="Calibri" w:eastAsia="Times New Roman" w:cs="Calibri"/>
                <w:lang w:eastAsia="en-GB"/>
              </w:rPr>
              <w:t>In the event that the funding is oversubscribed please give details as to whether your project/activity could be scaled down with less funding available </w:t>
            </w:r>
          </w:p>
          <w:p w:rsidRPr="00012AE6" w:rsidR="00012AE6" w:rsidP="00012AE6" w:rsidRDefault="00012AE6" w14:paraId="3C0B1706" w14:textId="77777777">
            <w:pPr>
              <w:spacing w:after="0" w:line="240" w:lineRule="auto"/>
              <w:textAlignment w:val="baseline"/>
              <w:rPr>
                <w:rFonts w:ascii="Times New Roman" w:hAnsi="Times New Roman" w:eastAsia="Times New Roman" w:cs="Times New Roman"/>
                <w:sz w:val="24"/>
                <w:szCs w:val="24"/>
                <w:lang w:eastAsia="en-GB"/>
              </w:rPr>
            </w:pPr>
            <w:r w:rsidRPr="00012AE6">
              <w:rPr>
                <w:rFonts w:ascii="Calibri" w:hAnsi="Calibri" w:eastAsia="Times New Roman" w:cs="Calibri"/>
                <w:sz w:val="20"/>
                <w:szCs w:val="20"/>
                <w:lang w:eastAsia="en-GB"/>
              </w:rPr>
              <w:t>  </w:t>
            </w:r>
          </w:p>
          <w:p w:rsidRPr="00012AE6" w:rsidR="00012AE6" w:rsidP="00012AE6" w:rsidRDefault="00012AE6" w14:paraId="107F2822" w14:textId="77777777">
            <w:pPr>
              <w:spacing w:after="0" w:line="240" w:lineRule="auto"/>
              <w:textAlignment w:val="baseline"/>
              <w:rPr>
                <w:rFonts w:ascii="Times New Roman" w:hAnsi="Times New Roman" w:eastAsia="Times New Roman" w:cs="Times New Roman"/>
                <w:sz w:val="24"/>
                <w:szCs w:val="24"/>
                <w:lang w:eastAsia="en-GB"/>
              </w:rPr>
            </w:pPr>
            <w:r w:rsidRPr="00012AE6">
              <w:rPr>
                <w:rFonts w:ascii="Calibri" w:hAnsi="Calibri" w:eastAsia="Times New Roman" w:cs="Calibri"/>
                <w:i/>
                <w:iCs/>
                <w:sz w:val="20"/>
                <w:szCs w:val="20"/>
                <w:lang w:eastAsia="en-GB"/>
              </w:rPr>
              <w:t>Maximum 1000 words</w:t>
            </w:r>
            <w:r w:rsidRPr="00012AE6">
              <w:rPr>
                <w:rFonts w:ascii="Calibri" w:hAnsi="Calibri" w:eastAsia="Times New Roman" w:cs="Calibri"/>
                <w:sz w:val="20"/>
                <w:szCs w:val="20"/>
                <w:lang w:eastAsia="en-GB"/>
              </w:rPr>
              <w:t> </w:t>
            </w:r>
          </w:p>
          <w:p w:rsidRPr="00012AE6" w:rsidR="00012AE6" w:rsidP="00012AE6" w:rsidRDefault="00012AE6" w14:paraId="793369DA" w14:textId="77777777">
            <w:pPr>
              <w:spacing w:after="0" w:line="240" w:lineRule="auto"/>
              <w:textAlignment w:val="baseline"/>
              <w:rPr>
                <w:rFonts w:ascii="Times New Roman" w:hAnsi="Times New Roman" w:eastAsia="Times New Roman" w:cs="Times New Roman"/>
                <w:sz w:val="24"/>
                <w:szCs w:val="24"/>
                <w:lang w:eastAsia="en-GB"/>
              </w:rPr>
            </w:pPr>
            <w:r w:rsidRPr="00012AE6">
              <w:rPr>
                <w:rFonts w:ascii="Calibri" w:hAnsi="Calibri" w:eastAsia="Times New Roman" w:cs="Calibri"/>
                <w:sz w:val="20"/>
                <w:szCs w:val="20"/>
                <w:lang w:eastAsia="en-GB"/>
              </w:rPr>
              <w:t>  </w:t>
            </w:r>
          </w:p>
        </w:tc>
        <w:tc>
          <w:tcPr>
            <w:tcW w:w="1125" w:type="dxa"/>
            <w:tcBorders>
              <w:top w:val="single" w:color="auto" w:sz="6" w:space="0"/>
              <w:left w:val="single" w:color="auto" w:sz="6" w:space="0"/>
              <w:bottom w:val="single" w:color="auto" w:sz="6" w:space="0"/>
              <w:right w:val="single" w:color="auto" w:sz="6" w:space="0"/>
            </w:tcBorders>
            <w:shd w:val="clear" w:color="auto" w:fill="auto"/>
            <w:hideMark/>
          </w:tcPr>
          <w:p w:rsidRPr="00012AE6" w:rsidR="00012AE6" w:rsidP="00012AE6" w:rsidRDefault="00012AE6" w14:paraId="4470D7AA" w14:textId="77777777">
            <w:pPr>
              <w:spacing w:after="0" w:line="240" w:lineRule="auto"/>
              <w:textAlignment w:val="baseline"/>
              <w:rPr>
                <w:rFonts w:ascii="Times New Roman" w:hAnsi="Times New Roman" w:eastAsia="Times New Roman" w:cs="Times New Roman"/>
                <w:sz w:val="24"/>
                <w:szCs w:val="24"/>
                <w:lang w:eastAsia="en-GB"/>
              </w:rPr>
            </w:pPr>
            <w:r w:rsidRPr="00012AE6">
              <w:rPr>
                <w:rFonts w:ascii="Calibri" w:hAnsi="Calibri" w:eastAsia="Times New Roman" w:cs="Calibri"/>
                <w:sz w:val="20"/>
                <w:szCs w:val="20"/>
                <w:lang w:eastAsia="en-GB"/>
              </w:rPr>
              <w:t>  </w:t>
            </w:r>
          </w:p>
          <w:p w:rsidRPr="00012AE6" w:rsidR="00012AE6" w:rsidP="00012AE6" w:rsidRDefault="00012AE6" w14:paraId="380E7E2F" w14:textId="77777777">
            <w:pPr>
              <w:spacing w:after="0" w:line="240" w:lineRule="auto"/>
              <w:textAlignment w:val="baseline"/>
              <w:rPr>
                <w:rFonts w:ascii="Times New Roman" w:hAnsi="Times New Roman" w:eastAsia="Times New Roman" w:cs="Times New Roman"/>
                <w:sz w:val="24"/>
                <w:szCs w:val="24"/>
                <w:lang w:eastAsia="en-GB"/>
              </w:rPr>
            </w:pPr>
            <w:r w:rsidRPr="00012AE6">
              <w:rPr>
                <w:rFonts w:ascii="Calibri" w:hAnsi="Calibri" w:eastAsia="Times New Roman" w:cs="Calibri"/>
                <w:sz w:val="20"/>
                <w:szCs w:val="20"/>
                <w:lang w:eastAsia="en-GB"/>
              </w:rPr>
              <w:t>  </w:t>
            </w:r>
          </w:p>
          <w:p w:rsidRPr="00012AE6" w:rsidR="00012AE6" w:rsidP="00012AE6" w:rsidRDefault="00012AE6" w14:paraId="1F0B9A5B" w14:textId="77777777">
            <w:pPr>
              <w:spacing w:after="0" w:line="240" w:lineRule="auto"/>
              <w:textAlignment w:val="baseline"/>
              <w:rPr>
                <w:rFonts w:ascii="Times New Roman" w:hAnsi="Times New Roman" w:eastAsia="Times New Roman" w:cs="Times New Roman"/>
                <w:sz w:val="24"/>
                <w:szCs w:val="24"/>
                <w:lang w:eastAsia="en-GB"/>
              </w:rPr>
            </w:pPr>
            <w:r w:rsidRPr="00012AE6">
              <w:rPr>
                <w:rFonts w:ascii="Calibri" w:hAnsi="Calibri" w:eastAsia="Times New Roman" w:cs="Calibri"/>
                <w:sz w:val="20"/>
                <w:szCs w:val="20"/>
                <w:lang w:eastAsia="en-GB"/>
              </w:rPr>
              <w:t>  </w:t>
            </w:r>
          </w:p>
          <w:p w:rsidRPr="00012AE6" w:rsidR="00012AE6" w:rsidP="00012AE6" w:rsidRDefault="00012AE6" w14:paraId="1B2D6143" w14:textId="77777777">
            <w:pPr>
              <w:spacing w:after="0" w:line="240" w:lineRule="auto"/>
              <w:jc w:val="center"/>
              <w:textAlignment w:val="baseline"/>
              <w:rPr>
                <w:rFonts w:ascii="Times New Roman" w:hAnsi="Times New Roman" w:eastAsia="Times New Roman" w:cs="Times New Roman"/>
                <w:sz w:val="24"/>
                <w:szCs w:val="24"/>
                <w:lang w:eastAsia="en-GB"/>
              </w:rPr>
            </w:pPr>
            <w:r w:rsidRPr="00012AE6">
              <w:rPr>
                <w:rFonts w:ascii="Calibri" w:hAnsi="Calibri" w:eastAsia="Times New Roman" w:cs="Calibri"/>
                <w:b/>
                <w:bCs/>
                <w:color w:val="7030A0"/>
                <w:sz w:val="20"/>
                <w:szCs w:val="20"/>
                <w:lang w:eastAsia="en-GB"/>
              </w:rPr>
              <w:t>20%</w:t>
            </w:r>
            <w:r w:rsidRPr="00012AE6">
              <w:rPr>
                <w:rFonts w:ascii="Calibri" w:hAnsi="Calibri" w:eastAsia="Times New Roman" w:cs="Calibri"/>
                <w:color w:val="7030A0"/>
                <w:sz w:val="20"/>
                <w:szCs w:val="20"/>
                <w:lang w:eastAsia="en-GB"/>
              </w:rPr>
              <w:t> </w:t>
            </w:r>
          </w:p>
          <w:p w:rsidRPr="00012AE6" w:rsidR="00012AE6" w:rsidP="00012AE6" w:rsidRDefault="00012AE6" w14:paraId="36F916C4" w14:textId="77777777">
            <w:pPr>
              <w:spacing w:after="0" w:line="240" w:lineRule="auto"/>
              <w:textAlignment w:val="baseline"/>
              <w:rPr>
                <w:rFonts w:ascii="Times New Roman" w:hAnsi="Times New Roman" w:eastAsia="Times New Roman" w:cs="Times New Roman"/>
                <w:sz w:val="24"/>
                <w:szCs w:val="24"/>
                <w:lang w:eastAsia="en-GB"/>
              </w:rPr>
            </w:pPr>
            <w:r w:rsidRPr="00012AE6">
              <w:rPr>
                <w:rFonts w:ascii="Calibri" w:hAnsi="Calibri" w:eastAsia="Times New Roman" w:cs="Calibri"/>
                <w:sz w:val="20"/>
                <w:szCs w:val="20"/>
                <w:lang w:eastAsia="en-GB"/>
              </w:rPr>
              <w:t>  </w:t>
            </w:r>
          </w:p>
          <w:p w:rsidRPr="00012AE6" w:rsidR="00012AE6" w:rsidP="00012AE6" w:rsidRDefault="00012AE6" w14:paraId="0CEB255D" w14:textId="77777777">
            <w:pPr>
              <w:spacing w:after="0" w:line="240" w:lineRule="auto"/>
              <w:jc w:val="center"/>
              <w:textAlignment w:val="baseline"/>
              <w:rPr>
                <w:rFonts w:ascii="Times New Roman" w:hAnsi="Times New Roman" w:eastAsia="Times New Roman" w:cs="Times New Roman"/>
                <w:sz w:val="24"/>
                <w:szCs w:val="24"/>
                <w:lang w:eastAsia="en-GB"/>
              </w:rPr>
            </w:pPr>
            <w:r w:rsidRPr="00012AE6">
              <w:rPr>
                <w:rFonts w:ascii="Calibri" w:hAnsi="Calibri" w:eastAsia="Times New Roman" w:cs="Calibri"/>
                <w:sz w:val="20"/>
                <w:szCs w:val="20"/>
                <w:lang w:eastAsia="en-GB"/>
              </w:rPr>
              <w:t>  </w:t>
            </w:r>
          </w:p>
        </w:tc>
      </w:tr>
      <w:tr w:rsidRPr="00012AE6" w:rsidR="00012AE6" w:rsidTr="00012AE6" w14:paraId="616141FE" w14:textId="77777777">
        <w:trPr>
          <w:trHeight w:val="300"/>
        </w:trPr>
        <w:tc>
          <w:tcPr>
            <w:tcW w:w="8640" w:type="dxa"/>
            <w:tcBorders>
              <w:top w:val="single" w:color="auto" w:sz="6" w:space="0"/>
              <w:left w:val="single" w:color="auto" w:sz="6" w:space="0"/>
              <w:bottom w:val="single" w:color="auto" w:sz="6" w:space="0"/>
              <w:right w:val="single" w:color="auto" w:sz="6" w:space="0"/>
            </w:tcBorders>
            <w:shd w:val="clear" w:color="auto" w:fill="auto"/>
            <w:hideMark/>
          </w:tcPr>
          <w:p w:rsidRPr="00012AE6" w:rsidR="00012AE6" w:rsidP="00012AE6" w:rsidRDefault="00012AE6" w14:paraId="41714550" w14:textId="77777777">
            <w:pPr>
              <w:spacing w:after="0" w:line="240" w:lineRule="auto"/>
              <w:textAlignment w:val="baseline"/>
              <w:rPr>
                <w:rFonts w:ascii="Times New Roman" w:hAnsi="Times New Roman" w:eastAsia="Times New Roman" w:cs="Times New Roman"/>
                <w:sz w:val="24"/>
                <w:szCs w:val="24"/>
                <w:lang w:eastAsia="en-GB"/>
              </w:rPr>
            </w:pPr>
            <w:r w:rsidRPr="00012AE6">
              <w:rPr>
                <w:rFonts w:ascii="Calibri" w:hAnsi="Calibri" w:eastAsia="Times New Roman" w:cs="Calibri"/>
                <w:sz w:val="20"/>
                <w:szCs w:val="20"/>
                <w:lang w:eastAsia="en-GB"/>
              </w:rPr>
              <w:t> </w:t>
            </w:r>
          </w:p>
          <w:p w:rsidRPr="00012AE6" w:rsidR="00012AE6" w:rsidP="00012AE6" w:rsidRDefault="00012AE6" w14:paraId="317CF6F7" w14:textId="77777777">
            <w:pPr>
              <w:spacing w:after="0" w:line="240" w:lineRule="auto"/>
              <w:textAlignment w:val="baseline"/>
              <w:rPr>
                <w:rFonts w:ascii="Times New Roman" w:hAnsi="Times New Roman" w:eastAsia="Times New Roman" w:cs="Times New Roman"/>
                <w:sz w:val="24"/>
                <w:szCs w:val="24"/>
                <w:lang w:eastAsia="en-GB"/>
              </w:rPr>
            </w:pPr>
            <w:r w:rsidRPr="00012AE6">
              <w:rPr>
                <w:rFonts w:ascii="Calibri" w:hAnsi="Calibri" w:eastAsia="Times New Roman" w:cs="Calibri"/>
                <w:lang w:eastAsia="en-GB"/>
              </w:rPr>
              <w:t xml:space="preserve">4.   </w:t>
            </w:r>
            <w:r w:rsidRPr="00012AE6">
              <w:rPr>
                <w:rFonts w:ascii="Calibri" w:hAnsi="Calibri" w:eastAsia="Times New Roman" w:cs="Calibri"/>
                <w:b/>
                <w:bCs/>
                <w:u w:val="single"/>
                <w:lang w:eastAsia="en-GB"/>
              </w:rPr>
              <w:t>Supporting Strategy </w:t>
            </w:r>
            <w:r w:rsidRPr="00012AE6">
              <w:rPr>
                <w:rFonts w:ascii="Calibri" w:hAnsi="Calibri" w:eastAsia="Times New Roman" w:cs="Calibri"/>
                <w:lang w:eastAsia="en-GB"/>
              </w:rPr>
              <w:t> </w:t>
            </w:r>
          </w:p>
          <w:p w:rsidRPr="00012AE6" w:rsidR="00012AE6" w:rsidP="00012AE6" w:rsidRDefault="00012AE6" w14:paraId="221B2099" w14:textId="77777777">
            <w:pPr>
              <w:spacing w:after="0" w:line="240" w:lineRule="auto"/>
              <w:textAlignment w:val="baseline"/>
              <w:rPr>
                <w:rFonts w:ascii="Times New Roman" w:hAnsi="Times New Roman" w:eastAsia="Times New Roman" w:cs="Times New Roman"/>
                <w:sz w:val="24"/>
                <w:szCs w:val="24"/>
                <w:lang w:eastAsia="en-GB"/>
              </w:rPr>
            </w:pPr>
            <w:r w:rsidRPr="00012AE6">
              <w:rPr>
                <w:rFonts w:ascii="Calibri" w:hAnsi="Calibri" w:eastAsia="Times New Roman" w:cs="Calibri"/>
                <w:b/>
                <w:bCs/>
                <w:lang w:eastAsia="en-GB"/>
              </w:rPr>
              <w:t> </w:t>
            </w:r>
            <w:r w:rsidRPr="00012AE6">
              <w:rPr>
                <w:rFonts w:ascii="Calibri" w:hAnsi="Calibri" w:eastAsia="Times New Roman" w:cs="Calibri"/>
                <w:lang w:eastAsia="en-GB"/>
              </w:rPr>
              <w:t> </w:t>
            </w:r>
          </w:p>
          <w:p w:rsidRPr="00012AE6" w:rsidR="00012AE6" w:rsidP="00012AE6" w:rsidRDefault="00012AE6" w14:paraId="05BE5046" w14:textId="77777777">
            <w:pPr>
              <w:spacing w:after="0" w:line="240" w:lineRule="auto"/>
              <w:textAlignment w:val="baseline"/>
              <w:rPr>
                <w:rFonts w:ascii="Times New Roman" w:hAnsi="Times New Roman" w:eastAsia="Times New Roman" w:cs="Times New Roman"/>
                <w:sz w:val="24"/>
                <w:szCs w:val="24"/>
                <w:lang w:eastAsia="en-GB"/>
              </w:rPr>
            </w:pPr>
            <w:r w:rsidRPr="00012AE6">
              <w:rPr>
                <w:rFonts w:ascii="Calibri" w:hAnsi="Calibri" w:eastAsia="Times New Roman" w:cs="Calibri"/>
                <w:lang w:eastAsia="en-GB"/>
              </w:rPr>
              <w:t>Please identify how the project meets and supports cross cutting strategy and regulatory frameworks such as how the project: </w:t>
            </w:r>
          </w:p>
          <w:p w:rsidRPr="00012AE6" w:rsidR="00012AE6" w:rsidP="00012AE6" w:rsidRDefault="00012AE6" w14:paraId="711A33DE" w14:textId="77777777">
            <w:pPr>
              <w:spacing w:after="0" w:line="240" w:lineRule="auto"/>
              <w:textAlignment w:val="baseline"/>
              <w:rPr>
                <w:rFonts w:ascii="Times New Roman" w:hAnsi="Times New Roman" w:eastAsia="Times New Roman" w:cs="Times New Roman"/>
                <w:sz w:val="24"/>
                <w:szCs w:val="24"/>
                <w:lang w:eastAsia="en-GB"/>
              </w:rPr>
            </w:pPr>
            <w:r w:rsidRPr="00012AE6">
              <w:rPr>
                <w:rFonts w:ascii="Calibri" w:hAnsi="Calibri" w:eastAsia="Times New Roman" w:cs="Calibri"/>
                <w:lang w:eastAsia="en-GB"/>
              </w:rPr>
              <w:t>  </w:t>
            </w:r>
          </w:p>
          <w:p w:rsidRPr="00012AE6" w:rsidR="00012AE6" w:rsidP="00012AE6" w:rsidRDefault="00012AE6" w14:paraId="1544AC75" w14:textId="77777777">
            <w:pPr>
              <w:numPr>
                <w:ilvl w:val="0"/>
                <w:numId w:val="37"/>
              </w:numPr>
              <w:spacing w:after="0" w:line="240" w:lineRule="auto"/>
              <w:ind w:left="1080" w:firstLine="0"/>
              <w:textAlignment w:val="baseline"/>
              <w:rPr>
                <w:rFonts w:ascii="Calibri" w:hAnsi="Calibri" w:eastAsia="Times New Roman" w:cs="Calibri"/>
                <w:lang w:eastAsia="en-GB"/>
              </w:rPr>
            </w:pPr>
            <w:r w:rsidRPr="00012AE6">
              <w:rPr>
                <w:rFonts w:ascii="Calibri" w:hAnsi="Calibri" w:eastAsia="Times New Roman" w:cs="Calibri"/>
                <w:lang w:eastAsia="en-GB"/>
              </w:rPr>
              <w:t>Impacts and supports Strategic Plan outcomes </w:t>
            </w:r>
          </w:p>
          <w:p w:rsidRPr="00012AE6" w:rsidR="00012AE6" w:rsidP="00012AE6" w:rsidRDefault="00012AE6" w14:paraId="0698D20F" w14:textId="77777777">
            <w:pPr>
              <w:numPr>
                <w:ilvl w:val="0"/>
                <w:numId w:val="38"/>
              </w:numPr>
              <w:spacing w:after="0" w:line="240" w:lineRule="auto"/>
              <w:ind w:left="1080" w:firstLine="0"/>
              <w:textAlignment w:val="baseline"/>
              <w:rPr>
                <w:rFonts w:ascii="Calibri" w:hAnsi="Calibri" w:eastAsia="Times New Roman" w:cs="Calibri"/>
                <w:lang w:eastAsia="en-GB"/>
              </w:rPr>
            </w:pPr>
            <w:r w:rsidRPr="00012AE6">
              <w:rPr>
                <w:rFonts w:ascii="Calibri" w:hAnsi="Calibri" w:eastAsia="Times New Roman" w:cs="Calibri"/>
                <w:lang w:eastAsia="en-GB"/>
              </w:rPr>
              <w:t>Involves collaboration with other VCS groups </w:t>
            </w:r>
          </w:p>
          <w:p w:rsidRPr="00012AE6" w:rsidR="00012AE6" w:rsidP="00012AE6" w:rsidRDefault="00012AE6" w14:paraId="2FBF3CDA" w14:textId="77777777">
            <w:pPr>
              <w:numPr>
                <w:ilvl w:val="0"/>
                <w:numId w:val="39"/>
              </w:numPr>
              <w:spacing w:after="0" w:line="240" w:lineRule="auto"/>
              <w:ind w:left="1080" w:firstLine="0"/>
              <w:textAlignment w:val="baseline"/>
              <w:rPr>
                <w:rFonts w:ascii="Calibri" w:hAnsi="Calibri" w:eastAsia="Times New Roman" w:cs="Calibri"/>
                <w:lang w:eastAsia="en-GB"/>
              </w:rPr>
            </w:pPr>
            <w:r w:rsidRPr="00012AE6">
              <w:rPr>
                <w:rFonts w:ascii="Calibri" w:hAnsi="Calibri" w:eastAsia="Times New Roman" w:cs="Calibri"/>
                <w:lang w:eastAsia="en-GB"/>
              </w:rPr>
              <w:t>Evidences need within a specific group or locality  </w:t>
            </w:r>
          </w:p>
          <w:p w:rsidRPr="00012AE6" w:rsidR="00012AE6" w:rsidP="00012AE6" w:rsidRDefault="00F3073F" w14:paraId="568E41E6" w14:textId="21A33269">
            <w:pPr>
              <w:numPr>
                <w:ilvl w:val="0"/>
                <w:numId w:val="40"/>
              </w:numPr>
              <w:spacing w:after="0" w:line="240" w:lineRule="auto"/>
              <w:ind w:left="1080" w:firstLine="0"/>
              <w:textAlignment w:val="baseline"/>
              <w:rPr>
                <w:rFonts w:ascii="Calibri" w:hAnsi="Calibri" w:eastAsia="Times New Roman" w:cs="Calibri"/>
                <w:lang w:eastAsia="en-GB"/>
              </w:rPr>
            </w:pPr>
            <w:r>
              <w:rPr>
                <w:rFonts w:ascii="Calibri" w:hAnsi="Calibri" w:eastAsia="Times New Roman" w:cs="Calibri"/>
                <w:lang w:eastAsia="en-GB"/>
              </w:rPr>
              <w:t>F</w:t>
            </w:r>
            <w:r w:rsidRPr="00012AE6" w:rsidR="00012AE6">
              <w:rPr>
                <w:rFonts w:ascii="Calibri" w:hAnsi="Calibri" w:eastAsia="Times New Roman" w:cs="Calibri"/>
                <w:lang w:eastAsia="en-GB"/>
              </w:rPr>
              <w:t>ocus</w:t>
            </w:r>
            <w:r>
              <w:rPr>
                <w:rFonts w:ascii="Calibri" w:hAnsi="Calibri" w:eastAsia="Times New Roman" w:cs="Calibri"/>
                <w:lang w:eastAsia="en-GB"/>
              </w:rPr>
              <w:t>s</w:t>
            </w:r>
            <w:r w:rsidRPr="00012AE6" w:rsidR="00012AE6">
              <w:rPr>
                <w:rFonts w:ascii="Calibri" w:hAnsi="Calibri" w:eastAsia="Times New Roman" w:cs="Calibri"/>
                <w:lang w:eastAsia="en-GB"/>
              </w:rPr>
              <w:t>es on preventing problems and early identification rather than reacting to them  </w:t>
            </w:r>
          </w:p>
          <w:p w:rsidRPr="00012AE6" w:rsidR="00012AE6" w:rsidP="00012AE6" w:rsidRDefault="00493455" w14:paraId="2A82F211" w14:textId="1180E0F2">
            <w:pPr>
              <w:numPr>
                <w:ilvl w:val="0"/>
                <w:numId w:val="41"/>
              </w:numPr>
              <w:spacing w:after="0" w:line="240" w:lineRule="auto"/>
              <w:ind w:left="1080" w:firstLine="0"/>
              <w:textAlignment w:val="baseline"/>
              <w:rPr>
                <w:rFonts w:ascii="Calibri" w:hAnsi="Calibri" w:eastAsia="Times New Roman" w:cs="Calibri"/>
                <w:lang w:eastAsia="en-GB"/>
              </w:rPr>
            </w:pPr>
            <w:r>
              <w:rPr>
                <w:rFonts w:ascii="Calibri" w:hAnsi="Calibri" w:eastAsia="Times New Roman" w:cs="Calibri"/>
                <w:lang w:eastAsia="en-GB"/>
              </w:rPr>
              <w:t>W</w:t>
            </w:r>
            <w:r w:rsidRPr="00012AE6" w:rsidR="00012AE6">
              <w:rPr>
                <w:rFonts w:ascii="Calibri" w:hAnsi="Calibri" w:eastAsia="Times New Roman" w:cs="Calibri"/>
                <w:lang w:eastAsia="en-GB"/>
              </w:rPr>
              <w:t>orks to try and address the source of the problem or signpost to others who can help </w:t>
            </w:r>
          </w:p>
          <w:p w:rsidRPr="00012AE6" w:rsidR="00012AE6" w:rsidP="00012AE6" w:rsidRDefault="00012AE6" w14:paraId="7C8D4406" w14:textId="77777777">
            <w:pPr>
              <w:numPr>
                <w:ilvl w:val="0"/>
                <w:numId w:val="42"/>
              </w:numPr>
              <w:spacing w:after="0" w:line="240" w:lineRule="auto"/>
              <w:ind w:left="1080" w:firstLine="0"/>
              <w:textAlignment w:val="baseline"/>
              <w:rPr>
                <w:rFonts w:ascii="Calibri" w:hAnsi="Calibri" w:eastAsia="Times New Roman" w:cs="Calibri"/>
                <w:lang w:eastAsia="en-GB"/>
              </w:rPr>
            </w:pPr>
            <w:r w:rsidRPr="00012AE6">
              <w:rPr>
                <w:rFonts w:ascii="Calibri" w:hAnsi="Calibri" w:eastAsia="Times New Roman" w:cs="Calibri"/>
                <w:lang w:eastAsia="en-GB"/>
              </w:rPr>
              <w:t>Involves collaboration with relevant statutory agencies </w:t>
            </w:r>
          </w:p>
          <w:p w:rsidRPr="00012AE6" w:rsidR="00012AE6" w:rsidP="00012AE6" w:rsidRDefault="00012AE6" w14:paraId="52778FD1" w14:textId="2077B696">
            <w:pPr>
              <w:numPr>
                <w:ilvl w:val="0"/>
                <w:numId w:val="43"/>
              </w:numPr>
              <w:spacing w:after="0" w:line="240" w:lineRule="auto"/>
              <w:ind w:left="1080" w:firstLine="0"/>
              <w:textAlignment w:val="baseline"/>
              <w:rPr>
                <w:rFonts w:ascii="Calibri" w:hAnsi="Calibri" w:eastAsia="Times New Roman" w:cs="Calibri"/>
                <w:lang w:eastAsia="en-GB"/>
              </w:rPr>
            </w:pPr>
            <w:r w:rsidRPr="00012AE6">
              <w:rPr>
                <w:rFonts w:ascii="Calibri" w:hAnsi="Calibri" w:eastAsia="Times New Roman" w:cs="Calibri"/>
                <w:lang w:eastAsia="en-GB"/>
              </w:rPr>
              <w:t>Reduces reliance on public sector support including L</w:t>
            </w:r>
            <w:r w:rsidR="005729B8">
              <w:rPr>
                <w:rFonts w:ascii="Calibri" w:hAnsi="Calibri" w:eastAsia="Times New Roman" w:cs="Calibri"/>
                <w:lang w:eastAsia="en-GB"/>
              </w:rPr>
              <w:t>ichfield District Council</w:t>
            </w:r>
            <w:r w:rsidRPr="00012AE6">
              <w:rPr>
                <w:rFonts w:ascii="Calibri" w:hAnsi="Calibri" w:eastAsia="Times New Roman" w:cs="Calibri"/>
                <w:lang w:eastAsia="en-GB"/>
              </w:rPr>
              <w:t> </w:t>
            </w:r>
          </w:p>
          <w:p w:rsidRPr="00012AE6" w:rsidR="00012AE6" w:rsidP="00012AE6" w:rsidRDefault="00493455" w14:paraId="4FD525A8" w14:textId="71F3C80B">
            <w:pPr>
              <w:numPr>
                <w:ilvl w:val="0"/>
                <w:numId w:val="44"/>
              </w:numPr>
              <w:spacing w:after="0" w:line="240" w:lineRule="auto"/>
              <w:ind w:left="1080" w:firstLine="0"/>
              <w:textAlignment w:val="baseline"/>
              <w:rPr>
                <w:rFonts w:ascii="Calibri" w:hAnsi="Calibri" w:eastAsia="Times New Roman" w:cs="Calibri"/>
                <w:lang w:eastAsia="en-GB"/>
              </w:rPr>
            </w:pPr>
            <w:r>
              <w:rPr>
                <w:rFonts w:ascii="Calibri" w:hAnsi="Calibri" w:eastAsia="Times New Roman" w:cs="Calibri"/>
                <w:lang w:eastAsia="en-GB"/>
              </w:rPr>
              <w:t>P</w:t>
            </w:r>
            <w:r w:rsidRPr="00012AE6" w:rsidR="00012AE6">
              <w:rPr>
                <w:rFonts w:ascii="Calibri" w:hAnsi="Calibri" w:eastAsia="Times New Roman" w:cs="Calibri"/>
                <w:lang w:eastAsia="en-GB"/>
              </w:rPr>
              <w:t xml:space="preserve">romotes personal responsibility, independence and </w:t>
            </w:r>
            <w:proofErr w:type="spellStart"/>
            <w:r w:rsidRPr="00012AE6" w:rsidR="00012AE6">
              <w:rPr>
                <w:rFonts w:ascii="Calibri" w:hAnsi="Calibri" w:eastAsia="Times New Roman" w:cs="Calibri"/>
                <w:lang w:eastAsia="en-GB"/>
              </w:rPr>
              <w:t>self reliance</w:t>
            </w:r>
            <w:proofErr w:type="spellEnd"/>
            <w:r w:rsidRPr="00012AE6" w:rsidR="00012AE6">
              <w:rPr>
                <w:rFonts w:ascii="Calibri" w:hAnsi="Calibri" w:eastAsia="Times New Roman" w:cs="Calibri"/>
                <w:lang w:eastAsia="en-GB"/>
              </w:rPr>
              <w:t>  </w:t>
            </w:r>
          </w:p>
          <w:p w:rsidRPr="00012AE6" w:rsidR="00012AE6" w:rsidP="00012AE6" w:rsidRDefault="00493455" w14:paraId="3F128AFA" w14:textId="4785276A">
            <w:pPr>
              <w:numPr>
                <w:ilvl w:val="0"/>
                <w:numId w:val="45"/>
              </w:numPr>
              <w:spacing w:after="0" w:line="240" w:lineRule="auto"/>
              <w:ind w:left="1080" w:firstLine="0"/>
              <w:textAlignment w:val="baseline"/>
              <w:rPr>
                <w:rFonts w:ascii="Calibri" w:hAnsi="Calibri" w:eastAsia="Times New Roman" w:cs="Calibri"/>
                <w:lang w:eastAsia="en-GB"/>
              </w:rPr>
            </w:pPr>
            <w:r>
              <w:rPr>
                <w:rFonts w:ascii="Calibri" w:hAnsi="Calibri" w:eastAsia="Times New Roman" w:cs="Calibri"/>
                <w:lang w:eastAsia="en-GB"/>
              </w:rPr>
              <w:t>E</w:t>
            </w:r>
            <w:r w:rsidRPr="00012AE6" w:rsidR="00012AE6">
              <w:rPr>
                <w:rFonts w:ascii="Calibri" w:hAnsi="Calibri" w:eastAsia="Times New Roman" w:cs="Calibri"/>
                <w:lang w:eastAsia="en-GB"/>
              </w:rPr>
              <w:t>ncourages and promotes volunteering  </w:t>
            </w:r>
          </w:p>
          <w:p w:rsidRPr="00012AE6" w:rsidR="00012AE6" w:rsidP="00012AE6" w:rsidRDefault="00012AE6" w14:paraId="456A76B5" w14:textId="46DD3219">
            <w:pPr>
              <w:numPr>
                <w:ilvl w:val="0"/>
                <w:numId w:val="46"/>
              </w:numPr>
              <w:spacing w:after="0" w:line="240" w:lineRule="auto"/>
              <w:ind w:left="1080" w:firstLine="0"/>
              <w:textAlignment w:val="baseline"/>
              <w:rPr>
                <w:rFonts w:ascii="Calibri" w:hAnsi="Calibri" w:eastAsia="Times New Roman" w:cs="Calibri"/>
                <w:lang w:eastAsia="en-GB"/>
              </w:rPr>
            </w:pPr>
            <w:r w:rsidRPr="00012AE6">
              <w:rPr>
                <w:rFonts w:ascii="Calibri" w:hAnsi="Calibri" w:eastAsia="Times New Roman" w:cs="Calibri"/>
                <w:lang w:eastAsia="en-GB"/>
              </w:rPr>
              <w:t> </w:t>
            </w:r>
            <w:r w:rsidR="00493455">
              <w:rPr>
                <w:rFonts w:ascii="Calibri" w:hAnsi="Calibri" w:eastAsia="Times New Roman" w:cs="Calibri"/>
                <w:lang w:eastAsia="en-GB"/>
              </w:rPr>
              <w:t>M</w:t>
            </w:r>
            <w:r w:rsidRPr="00012AE6">
              <w:rPr>
                <w:rFonts w:ascii="Calibri" w:hAnsi="Calibri" w:eastAsia="Times New Roman" w:cs="Calibri"/>
                <w:lang w:eastAsia="en-GB"/>
              </w:rPr>
              <w:t>akes use of assets available to us in Lichfield District and creates a positive legacy for the local area </w:t>
            </w:r>
          </w:p>
          <w:p w:rsidRPr="00012AE6" w:rsidR="00012AE6" w:rsidP="00012AE6" w:rsidRDefault="00012AE6" w14:paraId="2058C816" w14:textId="77777777">
            <w:pPr>
              <w:spacing w:after="0" w:line="240" w:lineRule="auto"/>
              <w:textAlignment w:val="baseline"/>
              <w:rPr>
                <w:rFonts w:ascii="Times New Roman" w:hAnsi="Times New Roman" w:eastAsia="Times New Roman" w:cs="Times New Roman"/>
                <w:sz w:val="24"/>
                <w:szCs w:val="24"/>
                <w:lang w:eastAsia="en-GB"/>
              </w:rPr>
            </w:pPr>
            <w:r w:rsidRPr="00012AE6">
              <w:rPr>
                <w:rFonts w:ascii="Calibri" w:hAnsi="Calibri" w:eastAsia="Times New Roman" w:cs="Calibri"/>
                <w:i/>
                <w:iCs/>
                <w:lang w:eastAsia="en-GB"/>
              </w:rPr>
              <w:t>Maximum 1000 words</w:t>
            </w:r>
            <w:r w:rsidRPr="00012AE6">
              <w:rPr>
                <w:rFonts w:ascii="Calibri" w:hAnsi="Calibri" w:eastAsia="Times New Roman" w:cs="Calibri"/>
                <w:lang w:eastAsia="en-GB"/>
              </w:rPr>
              <w:t> </w:t>
            </w:r>
          </w:p>
          <w:p w:rsidRPr="00012AE6" w:rsidR="00012AE6" w:rsidP="00012AE6" w:rsidRDefault="00012AE6" w14:paraId="0900AEAA" w14:textId="77777777">
            <w:pPr>
              <w:spacing w:after="0" w:line="240" w:lineRule="auto"/>
              <w:textAlignment w:val="baseline"/>
              <w:rPr>
                <w:rFonts w:ascii="Times New Roman" w:hAnsi="Times New Roman" w:eastAsia="Times New Roman" w:cs="Times New Roman"/>
                <w:sz w:val="24"/>
                <w:szCs w:val="24"/>
                <w:lang w:eastAsia="en-GB"/>
              </w:rPr>
            </w:pPr>
            <w:r w:rsidRPr="00012AE6">
              <w:rPr>
                <w:rFonts w:ascii="Calibri" w:hAnsi="Calibri" w:eastAsia="Times New Roman" w:cs="Calibri"/>
                <w:b/>
                <w:bCs/>
                <w:sz w:val="20"/>
                <w:szCs w:val="20"/>
                <w:lang w:eastAsia="en-GB"/>
              </w:rPr>
              <w:t> </w:t>
            </w:r>
            <w:r w:rsidRPr="00012AE6">
              <w:rPr>
                <w:rFonts w:ascii="Calibri" w:hAnsi="Calibri" w:eastAsia="Times New Roman" w:cs="Calibri"/>
                <w:sz w:val="20"/>
                <w:szCs w:val="20"/>
                <w:lang w:eastAsia="en-GB"/>
              </w:rPr>
              <w:t> </w:t>
            </w:r>
          </w:p>
        </w:tc>
        <w:tc>
          <w:tcPr>
            <w:tcW w:w="1125" w:type="dxa"/>
            <w:tcBorders>
              <w:top w:val="single" w:color="auto" w:sz="6" w:space="0"/>
              <w:left w:val="single" w:color="auto" w:sz="6" w:space="0"/>
              <w:bottom w:val="single" w:color="auto" w:sz="6" w:space="0"/>
              <w:right w:val="single" w:color="auto" w:sz="6" w:space="0"/>
            </w:tcBorders>
            <w:shd w:val="clear" w:color="auto" w:fill="auto"/>
            <w:hideMark/>
          </w:tcPr>
          <w:p w:rsidRPr="00012AE6" w:rsidR="00012AE6" w:rsidP="00012AE6" w:rsidRDefault="00012AE6" w14:paraId="7A396BD9" w14:textId="77777777">
            <w:pPr>
              <w:spacing w:after="0" w:line="240" w:lineRule="auto"/>
              <w:textAlignment w:val="baseline"/>
              <w:rPr>
                <w:rFonts w:ascii="Times New Roman" w:hAnsi="Times New Roman" w:eastAsia="Times New Roman" w:cs="Times New Roman"/>
                <w:sz w:val="24"/>
                <w:szCs w:val="24"/>
                <w:lang w:eastAsia="en-GB"/>
              </w:rPr>
            </w:pPr>
            <w:r w:rsidRPr="00012AE6">
              <w:rPr>
                <w:rFonts w:ascii="Calibri" w:hAnsi="Calibri" w:eastAsia="Times New Roman" w:cs="Calibri"/>
                <w:sz w:val="20"/>
                <w:szCs w:val="20"/>
                <w:lang w:eastAsia="en-GB"/>
              </w:rPr>
              <w:t>  </w:t>
            </w:r>
          </w:p>
          <w:p w:rsidRPr="00012AE6" w:rsidR="00012AE6" w:rsidP="00012AE6" w:rsidRDefault="00012AE6" w14:paraId="07EB579A" w14:textId="77777777">
            <w:pPr>
              <w:spacing w:after="0" w:line="240" w:lineRule="auto"/>
              <w:textAlignment w:val="baseline"/>
              <w:rPr>
                <w:rFonts w:ascii="Times New Roman" w:hAnsi="Times New Roman" w:eastAsia="Times New Roman" w:cs="Times New Roman"/>
                <w:sz w:val="24"/>
                <w:szCs w:val="24"/>
                <w:lang w:eastAsia="en-GB"/>
              </w:rPr>
            </w:pPr>
            <w:r w:rsidRPr="00012AE6">
              <w:rPr>
                <w:rFonts w:ascii="Calibri" w:hAnsi="Calibri" w:eastAsia="Times New Roman" w:cs="Calibri"/>
                <w:sz w:val="20"/>
                <w:szCs w:val="20"/>
                <w:lang w:eastAsia="en-GB"/>
              </w:rPr>
              <w:t>  </w:t>
            </w:r>
          </w:p>
          <w:p w:rsidRPr="00012AE6" w:rsidR="00012AE6" w:rsidP="00012AE6" w:rsidRDefault="00012AE6" w14:paraId="6A8C547B" w14:textId="77777777">
            <w:pPr>
              <w:spacing w:after="0" w:line="240" w:lineRule="auto"/>
              <w:textAlignment w:val="baseline"/>
              <w:rPr>
                <w:rFonts w:ascii="Times New Roman" w:hAnsi="Times New Roman" w:eastAsia="Times New Roman" w:cs="Times New Roman"/>
                <w:sz w:val="24"/>
                <w:szCs w:val="24"/>
                <w:lang w:eastAsia="en-GB"/>
              </w:rPr>
            </w:pPr>
            <w:r w:rsidRPr="00012AE6">
              <w:rPr>
                <w:rFonts w:ascii="Calibri" w:hAnsi="Calibri" w:eastAsia="Times New Roman" w:cs="Calibri"/>
                <w:sz w:val="20"/>
                <w:szCs w:val="20"/>
                <w:lang w:eastAsia="en-GB"/>
              </w:rPr>
              <w:t>  </w:t>
            </w:r>
          </w:p>
          <w:p w:rsidRPr="00012AE6" w:rsidR="00012AE6" w:rsidP="00012AE6" w:rsidRDefault="00012AE6" w14:paraId="2491F2F6" w14:textId="77777777">
            <w:pPr>
              <w:spacing w:after="0" w:line="240" w:lineRule="auto"/>
              <w:textAlignment w:val="baseline"/>
              <w:rPr>
                <w:rFonts w:ascii="Times New Roman" w:hAnsi="Times New Roman" w:eastAsia="Times New Roman" w:cs="Times New Roman"/>
                <w:sz w:val="24"/>
                <w:szCs w:val="24"/>
                <w:lang w:eastAsia="en-GB"/>
              </w:rPr>
            </w:pPr>
            <w:r w:rsidRPr="00012AE6">
              <w:rPr>
                <w:rFonts w:ascii="Calibri" w:hAnsi="Calibri" w:eastAsia="Times New Roman" w:cs="Calibri"/>
                <w:sz w:val="20"/>
                <w:szCs w:val="20"/>
                <w:lang w:eastAsia="en-GB"/>
              </w:rPr>
              <w:t>  </w:t>
            </w:r>
          </w:p>
          <w:p w:rsidRPr="00012AE6" w:rsidR="00012AE6" w:rsidP="00012AE6" w:rsidRDefault="00012AE6" w14:paraId="0E22A003" w14:textId="77777777">
            <w:pPr>
              <w:spacing w:after="0" w:line="240" w:lineRule="auto"/>
              <w:jc w:val="center"/>
              <w:textAlignment w:val="baseline"/>
              <w:rPr>
                <w:rFonts w:ascii="Times New Roman" w:hAnsi="Times New Roman" w:eastAsia="Times New Roman" w:cs="Times New Roman"/>
                <w:sz w:val="24"/>
                <w:szCs w:val="24"/>
                <w:lang w:eastAsia="en-GB"/>
              </w:rPr>
            </w:pPr>
            <w:r w:rsidRPr="00012AE6">
              <w:rPr>
                <w:rFonts w:ascii="Calibri" w:hAnsi="Calibri" w:eastAsia="Times New Roman" w:cs="Calibri"/>
                <w:b/>
                <w:bCs/>
                <w:color w:val="7030A0"/>
                <w:sz w:val="20"/>
                <w:szCs w:val="20"/>
                <w:lang w:eastAsia="en-GB"/>
              </w:rPr>
              <w:t>20%</w:t>
            </w:r>
            <w:r w:rsidRPr="00012AE6">
              <w:rPr>
                <w:rFonts w:ascii="Calibri" w:hAnsi="Calibri" w:eastAsia="Times New Roman" w:cs="Calibri"/>
                <w:color w:val="7030A0"/>
                <w:sz w:val="20"/>
                <w:szCs w:val="20"/>
                <w:lang w:eastAsia="en-GB"/>
              </w:rPr>
              <w:t> </w:t>
            </w:r>
          </w:p>
        </w:tc>
      </w:tr>
      <w:tr w:rsidRPr="00012AE6" w:rsidR="00012AE6" w:rsidTr="00012AE6" w14:paraId="2B3FB8E1" w14:textId="77777777">
        <w:trPr>
          <w:trHeight w:val="300"/>
        </w:trPr>
        <w:tc>
          <w:tcPr>
            <w:tcW w:w="8640" w:type="dxa"/>
            <w:tcBorders>
              <w:top w:val="single" w:color="auto" w:sz="6" w:space="0"/>
              <w:left w:val="single" w:color="auto" w:sz="6" w:space="0"/>
              <w:bottom w:val="single" w:color="auto" w:sz="6" w:space="0"/>
              <w:right w:val="single" w:color="auto" w:sz="6" w:space="0"/>
            </w:tcBorders>
            <w:shd w:val="clear" w:color="auto" w:fill="auto"/>
            <w:hideMark/>
          </w:tcPr>
          <w:p w:rsidRPr="00012AE6" w:rsidR="00012AE6" w:rsidP="00012AE6" w:rsidRDefault="00012AE6" w14:paraId="6B2DA23C" w14:textId="77777777">
            <w:pPr>
              <w:spacing w:after="0" w:line="240" w:lineRule="auto"/>
              <w:textAlignment w:val="baseline"/>
              <w:rPr>
                <w:rFonts w:ascii="Times New Roman" w:hAnsi="Times New Roman" w:eastAsia="Times New Roman" w:cs="Times New Roman"/>
                <w:sz w:val="24"/>
                <w:szCs w:val="24"/>
                <w:lang w:eastAsia="en-GB"/>
              </w:rPr>
            </w:pPr>
            <w:r w:rsidRPr="00012AE6">
              <w:rPr>
                <w:rFonts w:ascii="Calibri" w:hAnsi="Calibri" w:eastAsia="Times New Roman" w:cs="Calibri"/>
                <w:lang w:eastAsia="en-GB"/>
              </w:rPr>
              <w:t>  </w:t>
            </w:r>
          </w:p>
          <w:p w:rsidRPr="00012AE6" w:rsidR="00012AE6" w:rsidP="00012AE6" w:rsidRDefault="00012AE6" w14:paraId="50B5C664" w14:textId="77777777">
            <w:pPr>
              <w:spacing w:after="0" w:line="240" w:lineRule="auto"/>
              <w:textAlignment w:val="baseline"/>
              <w:rPr>
                <w:rFonts w:ascii="Times New Roman" w:hAnsi="Times New Roman" w:eastAsia="Times New Roman" w:cs="Times New Roman"/>
                <w:sz w:val="24"/>
                <w:szCs w:val="24"/>
                <w:lang w:eastAsia="en-GB"/>
              </w:rPr>
            </w:pPr>
            <w:r w:rsidRPr="00012AE6">
              <w:rPr>
                <w:rFonts w:ascii="Calibri" w:hAnsi="Calibri" w:eastAsia="Times New Roman" w:cs="Calibri"/>
                <w:b/>
                <w:bCs/>
                <w:lang w:eastAsia="en-GB"/>
              </w:rPr>
              <w:t xml:space="preserve">5.   </w:t>
            </w:r>
            <w:r w:rsidRPr="00012AE6">
              <w:rPr>
                <w:rFonts w:ascii="Calibri" w:hAnsi="Calibri" w:eastAsia="Times New Roman" w:cs="Calibri"/>
                <w:b/>
                <w:bCs/>
                <w:u w:val="single"/>
                <w:lang w:eastAsia="en-GB"/>
              </w:rPr>
              <w:t>Sustainability </w:t>
            </w:r>
            <w:r w:rsidRPr="00012AE6">
              <w:rPr>
                <w:rFonts w:ascii="Calibri" w:hAnsi="Calibri" w:eastAsia="Times New Roman" w:cs="Calibri"/>
                <w:lang w:eastAsia="en-GB"/>
              </w:rPr>
              <w:t> </w:t>
            </w:r>
          </w:p>
          <w:p w:rsidRPr="00012AE6" w:rsidR="00012AE6" w:rsidP="00012AE6" w:rsidRDefault="00012AE6" w14:paraId="6888C810" w14:textId="77777777">
            <w:pPr>
              <w:spacing w:after="0" w:line="240" w:lineRule="auto"/>
              <w:textAlignment w:val="baseline"/>
              <w:rPr>
                <w:rFonts w:ascii="Times New Roman" w:hAnsi="Times New Roman" w:eastAsia="Times New Roman" w:cs="Times New Roman"/>
                <w:sz w:val="24"/>
                <w:szCs w:val="24"/>
                <w:lang w:eastAsia="en-GB"/>
              </w:rPr>
            </w:pPr>
            <w:r w:rsidRPr="00012AE6">
              <w:rPr>
                <w:rFonts w:ascii="Calibri" w:hAnsi="Calibri" w:eastAsia="Times New Roman" w:cs="Calibri"/>
                <w:lang w:eastAsia="en-GB"/>
              </w:rPr>
              <w:t> </w:t>
            </w:r>
          </w:p>
          <w:p w:rsidRPr="00012AE6" w:rsidR="00012AE6" w:rsidP="00012AE6" w:rsidRDefault="00012AE6" w14:paraId="626FF091" w14:textId="77777777">
            <w:pPr>
              <w:spacing w:after="0" w:line="240" w:lineRule="auto"/>
              <w:textAlignment w:val="baseline"/>
              <w:rPr>
                <w:rFonts w:ascii="Times New Roman" w:hAnsi="Times New Roman" w:eastAsia="Times New Roman" w:cs="Times New Roman"/>
                <w:sz w:val="24"/>
                <w:szCs w:val="24"/>
                <w:lang w:eastAsia="en-GB"/>
              </w:rPr>
            </w:pPr>
            <w:r w:rsidRPr="00012AE6">
              <w:rPr>
                <w:rFonts w:ascii="Calibri" w:hAnsi="Calibri" w:eastAsia="Times New Roman" w:cs="Calibri"/>
                <w:lang w:eastAsia="en-GB"/>
              </w:rPr>
              <w:t>Please identify whether the project will continue after this funding has ended.  </w:t>
            </w:r>
          </w:p>
          <w:p w:rsidRPr="00012AE6" w:rsidR="00012AE6" w:rsidP="00012AE6" w:rsidRDefault="00012AE6" w14:paraId="7B6CD3F2" w14:textId="2BA44959">
            <w:pPr>
              <w:spacing w:after="0" w:line="240" w:lineRule="auto"/>
              <w:textAlignment w:val="baseline"/>
              <w:rPr>
                <w:rFonts w:ascii="Times New Roman" w:hAnsi="Times New Roman" w:eastAsia="Times New Roman" w:cs="Times New Roman"/>
                <w:sz w:val="24"/>
                <w:szCs w:val="24"/>
                <w:lang w:eastAsia="en-GB"/>
              </w:rPr>
            </w:pPr>
            <w:r w:rsidRPr="00012AE6">
              <w:rPr>
                <w:rFonts w:ascii="Calibri" w:hAnsi="Calibri" w:eastAsia="Times New Roman" w:cs="Calibri"/>
                <w:lang w:eastAsia="en-GB"/>
              </w:rPr>
              <w:t>If Yes, how any ongoing costs will be met and if No, what your Exit Strategy will be.  </w:t>
            </w:r>
          </w:p>
          <w:p w:rsidRPr="00012AE6" w:rsidR="00012AE6" w:rsidP="00012AE6" w:rsidRDefault="00012AE6" w14:paraId="190BF2FD" w14:textId="77777777">
            <w:pPr>
              <w:spacing w:after="0" w:line="240" w:lineRule="auto"/>
              <w:textAlignment w:val="baseline"/>
              <w:rPr>
                <w:rFonts w:ascii="Times New Roman" w:hAnsi="Times New Roman" w:eastAsia="Times New Roman" w:cs="Times New Roman"/>
                <w:sz w:val="24"/>
                <w:szCs w:val="24"/>
                <w:lang w:eastAsia="en-GB"/>
              </w:rPr>
            </w:pPr>
            <w:r w:rsidRPr="00012AE6">
              <w:rPr>
                <w:rFonts w:ascii="Calibri" w:hAnsi="Calibri" w:eastAsia="Times New Roman" w:cs="Calibri"/>
                <w:lang w:eastAsia="en-GB"/>
              </w:rPr>
              <w:t>  </w:t>
            </w:r>
          </w:p>
          <w:p w:rsidRPr="00012AE6" w:rsidR="00012AE6" w:rsidP="00012AE6" w:rsidRDefault="00012AE6" w14:paraId="7A7581FD" w14:textId="77777777">
            <w:pPr>
              <w:spacing w:after="0" w:line="240" w:lineRule="auto"/>
              <w:textAlignment w:val="baseline"/>
              <w:rPr>
                <w:rFonts w:ascii="Times New Roman" w:hAnsi="Times New Roman" w:eastAsia="Times New Roman" w:cs="Times New Roman"/>
                <w:sz w:val="24"/>
                <w:szCs w:val="24"/>
                <w:lang w:eastAsia="en-GB"/>
              </w:rPr>
            </w:pPr>
            <w:r w:rsidRPr="00012AE6">
              <w:rPr>
                <w:rFonts w:ascii="Calibri" w:hAnsi="Calibri" w:eastAsia="Times New Roman" w:cs="Calibri"/>
                <w:lang w:eastAsia="en-GB"/>
              </w:rPr>
              <w:t>We are not looking for detailed proposals here but an indication that this has been considered and thought through.  What will happen to your staff, volunteers, resources and materials?  What will happen to your project participants/beneficiaries? What will its legacy be? </w:t>
            </w:r>
          </w:p>
          <w:p w:rsidRPr="00012AE6" w:rsidR="00012AE6" w:rsidP="00012AE6" w:rsidRDefault="00012AE6" w14:paraId="0908BBF4" w14:textId="77777777">
            <w:pPr>
              <w:spacing w:after="0" w:line="240" w:lineRule="auto"/>
              <w:textAlignment w:val="baseline"/>
              <w:rPr>
                <w:rFonts w:ascii="Times New Roman" w:hAnsi="Times New Roman" w:eastAsia="Times New Roman" w:cs="Times New Roman"/>
                <w:sz w:val="24"/>
                <w:szCs w:val="24"/>
                <w:lang w:eastAsia="en-GB"/>
              </w:rPr>
            </w:pPr>
            <w:r w:rsidRPr="00012AE6">
              <w:rPr>
                <w:rFonts w:ascii="Calibri" w:hAnsi="Calibri" w:eastAsia="Times New Roman" w:cs="Calibri"/>
                <w:lang w:eastAsia="en-GB"/>
              </w:rPr>
              <w:t>  </w:t>
            </w:r>
          </w:p>
          <w:p w:rsidRPr="00012AE6" w:rsidR="00012AE6" w:rsidP="00012AE6" w:rsidRDefault="00012AE6" w14:paraId="2F1F28A1" w14:textId="77777777">
            <w:pPr>
              <w:spacing w:after="0" w:line="240" w:lineRule="auto"/>
              <w:textAlignment w:val="baseline"/>
              <w:rPr>
                <w:rFonts w:ascii="Times New Roman" w:hAnsi="Times New Roman" w:eastAsia="Times New Roman" w:cs="Times New Roman"/>
                <w:sz w:val="24"/>
                <w:szCs w:val="24"/>
                <w:lang w:eastAsia="en-GB"/>
              </w:rPr>
            </w:pPr>
            <w:r w:rsidRPr="00012AE6">
              <w:rPr>
                <w:rFonts w:ascii="Calibri" w:hAnsi="Calibri" w:eastAsia="Times New Roman" w:cs="Calibri"/>
                <w:i/>
                <w:iCs/>
                <w:lang w:eastAsia="en-GB"/>
              </w:rPr>
              <w:t>Maximum 1000 words</w:t>
            </w:r>
            <w:r w:rsidRPr="00012AE6">
              <w:rPr>
                <w:rFonts w:ascii="Calibri" w:hAnsi="Calibri" w:eastAsia="Times New Roman" w:cs="Calibri"/>
                <w:lang w:eastAsia="en-GB"/>
              </w:rPr>
              <w:t> </w:t>
            </w:r>
          </w:p>
        </w:tc>
        <w:tc>
          <w:tcPr>
            <w:tcW w:w="1125" w:type="dxa"/>
            <w:tcBorders>
              <w:top w:val="single" w:color="auto" w:sz="6" w:space="0"/>
              <w:left w:val="single" w:color="auto" w:sz="6" w:space="0"/>
              <w:bottom w:val="single" w:color="auto" w:sz="6" w:space="0"/>
              <w:right w:val="single" w:color="auto" w:sz="6" w:space="0"/>
            </w:tcBorders>
            <w:shd w:val="clear" w:color="auto" w:fill="auto"/>
            <w:hideMark/>
          </w:tcPr>
          <w:p w:rsidRPr="00012AE6" w:rsidR="00012AE6" w:rsidP="00012AE6" w:rsidRDefault="00012AE6" w14:paraId="596669AD" w14:textId="77777777">
            <w:pPr>
              <w:spacing w:after="0" w:line="240" w:lineRule="auto"/>
              <w:textAlignment w:val="baseline"/>
              <w:rPr>
                <w:rFonts w:ascii="Times New Roman" w:hAnsi="Times New Roman" w:eastAsia="Times New Roman" w:cs="Times New Roman"/>
                <w:sz w:val="24"/>
                <w:szCs w:val="24"/>
                <w:lang w:eastAsia="en-GB"/>
              </w:rPr>
            </w:pPr>
            <w:r w:rsidRPr="00012AE6">
              <w:rPr>
                <w:rFonts w:ascii="Times New Roman" w:hAnsi="Times New Roman" w:eastAsia="Times New Roman" w:cs="Times New Roman"/>
                <w:sz w:val="20"/>
                <w:szCs w:val="20"/>
                <w:lang w:eastAsia="en-GB"/>
              </w:rPr>
              <w:t>  </w:t>
            </w:r>
          </w:p>
          <w:p w:rsidRPr="00012AE6" w:rsidR="00012AE6" w:rsidP="00012AE6" w:rsidRDefault="00012AE6" w14:paraId="48F0ECBC" w14:textId="77777777">
            <w:pPr>
              <w:spacing w:after="0" w:line="240" w:lineRule="auto"/>
              <w:textAlignment w:val="baseline"/>
              <w:rPr>
                <w:rFonts w:ascii="Times New Roman" w:hAnsi="Times New Roman" w:eastAsia="Times New Roman" w:cs="Times New Roman"/>
                <w:sz w:val="24"/>
                <w:szCs w:val="24"/>
                <w:lang w:eastAsia="en-GB"/>
              </w:rPr>
            </w:pPr>
            <w:r w:rsidRPr="00012AE6">
              <w:rPr>
                <w:rFonts w:ascii="Times New Roman" w:hAnsi="Times New Roman" w:eastAsia="Times New Roman" w:cs="Times New Roman"/>
                <w:sz w:val="20"/>
                <w:szCs w:val="20"/>
                <w:lang w:eastAsia="en-GB"/>
              </w:rPr>
              <w:t>  </w:t>
            </w:r>
          </w:p>
          <w:p w:rsidRPr="00012AE6" w:rsidR="00012AE6" w:rsidP="00012AE6" w:rsidRDefault="00012AE6" w14:paraId="5DB6CECC" w14:textId="77777777">
            <w:pPr>
              <w:spacing w:after="0" w:line="240" w:lineRule="auto"/>
              <w:textAlignment w:val="baseline"/>
              <w:rPr>
                <w:rFonts w:ascii="Times New Roman" w:hAnsi="Times New Roman" w:eastAsia="Times New Roman" w:cs="Times New Roman"/>
                <w:sz w:val="24"/>
                <w:szCs w:val="24"/>
                <w:lang w:eastAsia="en-GB"/>
              </w:rPr>
            </w:pPr>
            <w:r w:rsidRPr="00012AE6">
              <w:rPr>
                <w:rFonts w:ascii="Calibri" w:hAnsi="Calibri" w:eastAsia="Times New Roman" w:cs="Calibri"/>
                <w:sz w:val="20"/>
                <w:szCs w:val="20"/>
                <w:lang w:eastAsia="en-GB"/>
              </w:rPr>
              <w:t>  </w:t>
            </w:r>
          </w:p>
          <w:p w:rsidRPr="00012AE6" w:rsidR="00012AE6" w:rsidP="00012AE6" w:rsidRDefault="00012AE6" w14:paraId="49285488" w14:textId="77777777">
            <w:pPr>
              <w:spacing w:after="0" w:line="240" w:lineRule="auto"/>
              <w:jc w:val="center"/>
              <w:textAlignment w:val="baseline"/>
              <w:rPr>
                <w:rFonts w:ascii="Times New Roman" w:hAnsi="Times New Roman" w:eastAsia="Times New Roman" w:cs="Times New Roman"/>
                <w:sz w:val="24"/>
                <w:szCs w:val="24"/>
                <w:lang w:eastAsia="en-GB"/>
              </w:rPr>
            </w:pPr>
            <w:r w:rsidRPr="00012AE6">
              <w:rPr>
                <w:rFonts w:ascii="Calibri" w:hAnsi="Calibri" w:eastAsia="Times New Roman" w:cs="Calibri"/>
                <w:b/>
                <w:bCs/>
                <w:color w:val="7030A0"/>
                <w:sz w:val="20"/>
                <w:szCs w:val="20"/>
                <w:lang w:eastAsia="en-GB"/>
              </w:rPr>
              <w:t>20%</w:t>
            </w:r>
            <w:r w:rsidRPr="00012AE6">
              <w:rPr>
                <w:rFonts w:ascii="Calibri" w:hAnsi="Calibri" w:eastAsia="Times New Roman" w:cs="Calibri"/>
                <w:color w:val="7030A0"/>
                <w:sz w:val="20"/>
                <w:szCs w:val="20"/>
                <w:lang w:eastAsia="en-GB"/>
              </w:rPr>
              <w:t> </w:t>
            </w:r>
          </w:p>
        </w:tc>
      </w:tr>
    </w:tbl>
    <w:p w:rsidRPr="00012AE6" w:rsidR="00012AE6" w:rsidP="00012AE6" w:rsidRDefault="00012AE6" w14:paraId="46A4508D" w14:textId="77777777">
      <w:pPr>
        <w:spacing w:after="0" w:line="240" w:lineRule="auto"/>
        <w:textAlignment w:val="baseline"/>
        <w:rPr>
          <w:rFonts w:ascii="Segoe UI" w:hAnsi="Segoe UI" w:eastAsia="Times New Roman" w:cs="Segoe UI"/>
          <w:sz w:val="18"/>
          <w:szCs w:val="18"/>
          <w:lang w:eastAsia="en-GB"/>
        </w:rPr>
      </w:pPr>
      <w:r w:rsidRPr="00012AE6">
        <w:rPr>
          <w:rFonts w:ascii="Calibri" w:hAnsi="Calibri" w:eastAsia="Times New Roman" w:cs="Calibri"/>
          <w:color w:val="7030A0"/>
          <w:sz w:val="44"/>
          <w:szCs w:val="44"/>
          <w:lang w:eastAsia="en-GB"/>
        </w:rPr>
        <w:t> </w:t>
      </w:r>
    </w:p>
    <w:p w:rsidR="00012AE6" w:rsidP="00012AE6" w:rsidRDefault="00012AE6" w14:paraId="40EF82F7" w14:textId="77777777">
      <w:pPr>
        <w:spacing w:after="0" w:line="240" w:lineRule="auto"/>
        <w:textAlignment w:val="baseline"/>
        <w:rPr>
          <w:rFonts w:ascii="Calibri" w:hAnsi="Calibri" w:eastAsia="Times New Roman" w:cs="Calibri"/>
          <w:color w:val="7030A0"/>
          <w:sz w:val="44"/>
          <w:szCs w:val="44"/>
          <w:lang w:eastAsia="en-GB"/>
        </w:rPr>
      </w:pPr>
    </w:p>
    <w:p w:rsidR="00012AE6" w:rsidP="00012AE6" w:rsidRDefault="00012AE6" w14:paraId="31C43A50" w14:textId="77777777">
      <w:pPr>
        <w:spacing w:after="0" w:line="240" w:lineRule="auto"/>
        <w:textAlignment w:val="baseline"/>
        <w:rPr>
          <w:rFonts w:ascii="Calibri" w:hAnsi="Calibri" w:eastAsia="Times New Roman" w:cs="Calibri"/>
          <w:color w:val="7030A0"/>
          <w:sz w:val="44"/>
          <w:szCs w:val="44"/>
          <w:lang w:eastAsia="en-GB"/>
        </w:rPr>
      </w:pPr>
    </w:p>
    <w:p w:rsidR="00012AE6" w:rsidP="00012AE6" w:rsidRDefault="00012AE6" w14:paraId="5A24BFDE" w14:textId="77777777">
      <w:pPr>
        <w:spacing w:after="0" w:line="240" w:lineRule="auto"/>
        <w:textAlignment w:val="baseline"/>
        <w:rPr>
          <w:rFonts w:ascii="Calibri" w:hAnsi="Calibri" w:eastAsia="Times New Roman" w:cs="Calibri"/>
          <w:color w:val="7030A0"/>
          <w:sz w:val="44"/>
          <w:szCs w:val="44"/>
          <w:lang w:eastAsia="en-GB"/>
        </w:rPr>
      </w:pPr>
    </w:p>
    <w:p w:rsidR="00012AE6" w:rsidP="00012AE6" w:rsidRDefault="00012AE6" w14:paraId="3B683323" w14:textId="77777777">
      <w:pPr>
        <w:spacing w:after="0" w:line="240" w:lineRule="auto"/>
        <w:textAlignment w:val="baseline"/>
        <w:rPr>
          <w:rFonts w:ascii="Calibri" w:hAnsi="Calibri" w:eastAsia="Times New Roman" w:cs="Calibri"/>
          <w:color w:val="7030A0"/>
          <w:sz w:val="44"/>
          <w:szCs w:val="44"/>
          <w:lang w:eastAsia="en-GB"/>
        </w:rPr>
      </w:pPr>
    </w:p>
    <w:p w:rsidR="00012AE6" w:rsidP="00012AE6" w:rsidRDefault="00012AE6" w14:paraId="3CE77CD9" w14:textId="77777777">
      <w:pPr>
        <w:spacing w:after="0" w:line="240" w:lineRule="auto"/>
        <w:textAlignment w:val="baseline"/>
        <w:rPr>
          <w:rFonts w:ascii="Calibri" w:hAnsi="Calibri" w:eastAsia="Times New Roman" w:cs="Calibri"/>
          <w:color w:val="7030A0"/>
          <w:sz w:val="44"/>
          <w:szCs w:val="44"/>
          <w:lang w:eastAsia="en-GB"/>
        </w:rPr>
      </w:pPr>
    </w:p>
    <w:p w:rsidR="00012AE6" w:rsidP="00012AE6" w:rsidRDefault="00012AE6" w14:paraId="48A13A2C" w14:textId="77777777">
      <w:pPr>
        <w:spacing w:after="0" w:line="240" w:lineRule="auto"/>
        <w:textAlignment w:val="baseline"/>
        <w:rPr>
          <w:rFonts w:ascii="Calibri" w:hAnsi="Calibri" w:eastAsia="Times New Roman" w:cs="Calibri"/>
          <w:color w:val="7030A0"/>
          <w:sz w:val="44"/>
          <w:szCs w:val="44"/>
          <w:lang w:eastAsia="en-GB"/>
        </w:rPr>
      </w:pPr>
    </w:p>
    <w:p w:rsidR="007B1917" w:rsidP="00012AE6" w:rsidRDefault="007B1917" w14:paraId="3CE7E786" w14:textId="77777777">
      <w:pPr>
        <w:spacing w:after="0" w:line="240" w:lineRule="auto"/>
        <w:textAlignment w:val="baseline"/>
        <w:rPr>
          <w:rFonts w:ascii="Calibri" w:hAnsi="Calibri" w:eastAsia="Times New Roman" w:cs="Calibri"/>
          <w:color w:val="7030A0"/>
          <w:sz w:val="44"/>
          <w:szCs w:val="44"/>
          <w:lang w:eastAsia="en-GB"/>
        </w:rPr>
        <w:sectPr w:rsidR="007B1917">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pPr>
    </w:p>
    <w:p w:rsidR="00012AE6" w:rsidP="00012AE6" w:rsidRDefault="00012AE6" w14:paraId="7F795B99" w14:textId="4275D136">
      <w:pPr>
        <w:spacing w:after="0" w:line="240" w:lineRule="auto"/>
        <w:textAlignment w:val="baseline"/>
        <w:rPr>
          <w:rFonts w:ascii="Calibri" w:hAnsi="Calibri" w:eastAsia="Times New Roman" w:cs="Calibri"/>
          <w:color w:val="7030A0"/>
          <w:sz w:val="44"/>
          <w:szCs w:val="44"/>
          <w:lang w:eastAsia="en-GB"/>
        </w:rPr>
      </w:pPr>
    </w:p>
    <w:p w:rsidRPr="00012AE6" w:rsidR="00012AE6" w:rsidP="00012AE6" w:rsidRDefault="00012AE6" w14:paraId="77CBE9FB" w14:textId="242F37A1">
      <w:pPr>
        <w:spacing w:after="0" w:line="240" w:lineRule="auto"/>
        <w:textAlignment w:val="baseline"/>
        <w:rPr>
          <w:rFonts w:ascii="Segoe UI" w:hAnsi="Segoe UI" w:eastAsia="Times New Roman" w:cs="Segoe UI"/>
          <w:sz w:val="18"/>
          <w:szCs w:val="18"/>
          <w:lang w:eastAsia="en-GB"/>
        </w:rPr>
      </w:pPr>
      <w:r w:rsidRPr="00012AE6">
        <w:rPr>
          <w:rFonts w:ascii="Calibri" w:hAnsi="Calibri" w:eastAsia="Times New Roman" w:cs="Calibri"/>
          <w:color w:val="7030A0"/>
          <w:sz w:val="44"/>
          <w:szCs w:val="44"/>
          <w:lang w:eastAsia="en-GB"/>
        </w:rPr>
        <w:t>Annexe 2 </w:t>
      </w:r>
    </w:p>
    <w:p w:rsidRPr="00012AE6" w:rsidR="00012AE6" w:rsidP="00012AE6" w:rsidRDefault="00012AE6" w14:paraId="64DC2D41" w14:textId="77777777">
      <w:pPr>
        <w:spacing w:after="0" w:line="240" w:lineRule="auto"/>
        <w:jc w:val="center"/>
        <w:textAlignment w:val="baseline"/>
        <w:rPr>
          <w:rFonts w:ascii="Segoe UI" w:hAnsi="Segoe UI" w:eastAsia="Times New Roman" w:cs="Segoe UI"/>
          <w:b/>
          <w:bCs/>
          <w:sz w:val="18"/>
          <w:szCs w:val="18"/>
          <w:lang w:eastAsia="en-GB"/>
        </w:rPr>
      </w:pPr>
      <w:r w:rsidRPr="00012AE6">
        <w:rPr>
          <w:rFonts w:ascii="Calibri" w:hAnsi="Calibri" w:eastAsia="Times New Roman" w:cs="Calibri"/>
          <w:b/>
          <w:bCs/>
          <w:sz w:val="24"/>
          <w:szCs w:val="24"/>
          <w:lang w:eastAsia="en-GB"/>
        </w:rPr>
        <w:t>PROJECT DELIVERY PLAN </w:t>
      </w:r>
    </w:p>
    <w:p w:rsidRPr="00012AE6" w:rsidR="00012AE6" w:rsidP="00012AE6" w:rsidRDefault="00012AE6" w14:paraId="6DC1062E" w14:textId="77777777">
      <w:pPr>
        <w:spacing w:after="0" w:line="240" w:lineRule="auto"/>
        <w:jc w:val="center"/>
        <w:textAlignment w:val="baseline"/>
        <w:rPr>
          <w:rFonts w:ascii="Segoe UI" w:hAnsi="Segoe UI" w:eastAsia="Times New Roman" w:cs="Segoe UI"/>
          <w:sz w:val="18"/>
          <w:szCs w:val="18"/>
          <w:lang w:eastAsia="en-GB"/>
        </w:rPr>
      </w:pPr>
      <w:r w:rsidRPr="00012AE6">
        <w:rPr>
          <w:rFonts w:ascii="Calibri" w:hAnsi="Calibri" w:eastAsia="Times New Roman" w:cs="Calibri"/>
          <w:lang w:eastAsia="en-GB"/>
        </w:rPr>
        <w:t> </w:t>
      </w:r>
    </w:p>
    <w:p w:rsidRPr="00012AE6" w:rsidR="00012AE6" w:rsidP="00012AE6" w:rsidRDefault="00012AE6" w14:paraId="2116FE4F" w14:textId="77777777">
      <w:pPr>
        <w:spacing w:after="0" w:line="240" w:lineRule="auto"/>
        <w:ind w:hanging="135"/>
        <w:textAlignment w:val="baseline"/>
        <w:rPr>
          <w:rFonts w:ascii="Segoe UI" w:hAnsi="Segoe UI" w:eastAsia="Times New Roman" w:cs="Segoe UI"/>
          <w:sz w:val="18"/>
          <w:szCs w:val="18"/>
          <w:lang w:eastAsia="en-GB"/>
        </w:rPr>
      </w:pPr>
      <w:r w:rsidRPr="00012AE6">
        <w:rPr>
          <w:rFonts w:ascii="Calibri" w:hAnsi="Calibri" w:eastAsia="Times New Roman" w:cs="Calibri"/>
          <w:b/>
          <w:bCs/>
          <w:lang w:eastAsia="en-GB"/>
        </w:rPr>
        <w:t>Organisation Name:  </w:t>
      </w:r>
      <w:r w:rsidRPr="00012AE6">
        <w:rPr>
          <w:rFonts w:ascii="Calibri" w:hAnsi="Calibri" w:eastAsia="Times New Roman" w:cs="Calibri"/>
          <w:lang w:eastAsia="en-GB"/>
        </w:rPr>
        <w:t> </w:t>
      </w:r>
    </w:p>
    <w:p w:rsidRPr="00012AE6" w:rsidR="00012AE6" w:rsidP="00012AE6" w:rsidRDefault="00012AE6" w14:paraId="0A26F03F" w14:textId="77777777">
      <w:pPr>
        <w:spacing w:after="0" w:line="240" w:lineRule="auto"/>
        <w:ind w:hanging="135"/>
        <w:textAlignment w:val="baseline"/>
        <w:rPr>
          <w:rFonts w:ascii="Segoe UI" w:hAnsi="Segoe UI" w:eastAsia="Times New Roman" w:cs="Segoe UI"/>
          <w:sz w:val="18"/>
          <w:szCs w:val="18"/>
          <w:lang w:eastAsia="en-GB"/>
        </w:rPr>
      </w:pPr>
      <w:r w:rsidRPr="00012AE6">
        <w:rPr>
          <w:rFonts w:ascii="Calibri" w:hAnsi="Calibri" w:eastAsia="Times New Roman" w:cs="Calibri"/>
          <w:b/>
          <w:bCs/>
          <w:lang w:eastAsia="en-GB"/>
        </w:rPr>
        <w:t>Name of Project: </w:t>
      </w:r>
      <w:r w:rsidRPr="00012AE6">
        <w:rPr>
          <w:rFonts w:ascii="Calibri" w:hAnsi="Calibri" w:eastAsia="Times New Roman" w:cs="Calibri"/>
          <w:lang w:eastAsia="en-GB"/>
        </w:rPr>
        <w:t> </w:t>
      </w:r>
    </w:p>
    <w:p w:rsidRPr="00012AE6" w:rsidR="00012AE6" w:rsidP="00012AE6" w:rsidRDefault="00012AE6" w14:paraId="12DB68AC" w14:textId="77777777">
      <w:pPr>
        <w:spacing w:after="0" w:line="240" w:lineRule="auto"/>
        <w:ind w:hanging="135"/>
        <w:textAlignment w:val="baseline"/>
        <w:rPr>
          <w:rFonts w:ascii="Segoe UI" w:hAnsi="Segoe UI" w:eastAsia="Times New Roman" w:cs="Segoe UI"/>
          <w:sz w:val="18"/>
          <w:szCs w:val="18"/>
          <w:lang w:eastAsia="en-GB"/>
        </w:rPr>
      </w:pPr>
      <w:r w:rsidRPr="00012AE6">
        <w:rPr>
          <w:rFonts w:ascii="Calibri" w:hAnsi="Calibri" w:eastAsia="Times New Roman" w:cs="Calibri"/>
          <w:lang w:eastAsia="en-GB"/>
        </w:rPr>
        <w:t> </w:t>
      </w:r>
    </w:p>
    <w:p w:rsidRPr="00012AE6" w:rsidR="00012AE6" w:rsidP="00012AE6" w:rsidRDefault="00012AE6" w14:paraId="064B426A" w14:textId="77777777">
      <w:pPr>
        <w:spacing w:after="0" w:line="240" w:lineRule="auto"/>
        <w:ind w:hanging="135"/>
        <w:textAlignment w:val="baseline"/>
        <w:rPr>
          <w:rFonts w:ascii="Segoe UI" w:hAnsi="Segoe UI" w:eastAsia="Times New Roman" w:cs="Segoe UI"/>
          <w:sz w:val="18"/>
          <w:szCs w:val="18"/>
          <w:lang w:eastAsia="en-GB"/>
        </w:rPr>
      </w:pPr>
      <w:r w:rsidRPr="00012AE6">
        <w:rPr>
          <w:rFonts w:ascii="Calibri" w:hAnsi="Calibri" w:eastAsia="Times New Roman" w:cs="Calibri"/>
          <w:b/>
          <w:bCs/>
          <w:lang w:eastAsia="en-GB"/>
        </w:rPr>
        <w:t>Funding Outcome: </w:t>
      </w:r>
      <w:r w:rsidRPr="00012AE6">
        <w:rPr>
          <w:rFonts w:ascii="Calibri" w:hAnsi="Calibri" w:eastAsia="Times New Roman" w:cs="Calibri"/>
          <w:lang w:eastAsia="en-GB"/>
        </w:rPr>
        <w:t> </w:t>
      </w:r>
    </w:p>
    <w:p w:rsidRPr="00012AE6" w:rsidR="00012AE6" w:rsidP="00012AE6" w:rsidRDefault="00012AE6" w14:paraId="103F8B44" w14:textId="77777777">
      <w:pPr>
        <w:spacing w:after="0" w:line="240" w:lineRule="auto"/>
        <w:ind w:hanging="135"/>
        <w:textAlignment w:val="baseline"/>
        <w:rPr>
          <w:rFonts w:ascii="Segoe UI" w:hAnsi="Segoe UI" w:eastAsia="Times New Roman" w:cs="Segoe UI"/>
          <w:sz w:val="18"/>
          <w:szCs w:val="18"/>
          <w:lang w:eastAsia="en-GB"/>
        </w:rPr>
      </w:pPr>
      <w:r w:rsidRPr="00012AE6">
        <w:rPr>
          <w:rFonts w:ascii="Calibri" w:hAnsi="Calibri" w:eastAsia="Times New Roman" w:cs="Calibri"/>
          <w:lang w:eastAsia="en-GB"/>
        </w:rPr>
        <w:t> </w:t>
      </w:r>
    </w:p>
    <w:p w:rsidRPr="00012AE6" w:rsidR="00012AE6" w:rsidP="00012AE6" w:rsidRDefault="00012AE6" w14:paraId="70CE705D" w14:textId="77777777">
      <w:pPr>
        <w:spacing w:after="0" w:line="240" w:lineRule="auto"/>
        <w:ind w:hanging="135"/>
        <w:textAlignment w:val="baseline"/>
        <w:rPr>
          <w:rFonts w:ascii="Segoe UI" w:hAnsi="Segoe UI" w:eastAsia="Times New Roman" w:cs="Segoe UI"/>
          <w:sz w:val="18"/>
          <w:szCs w:val="18"/>
          <w:lang w:eastAsia="en-GB"/>
        </w:rPr>
      </w:pPr>
      <w:r w:rsidRPr="00012AE6">
        <w:rPr>
          <w:rFonts w:ascii="Calibri" w:hAnsi="Calibri" w:eastAsia="Times New Roman" w:cs="Calibri"/>
          <w:lang w:eastAsia="en-GB"/>
        </w:rPr>
        <w:t>(Please use SMART principles – specific, measurable, agreed, realistic and time-bound) </w:t>
      </w:r>
    </w:p>
    <w:tbl>
      <w:tblPr>
        <w:tblW w:w="0" w:type="dxa"/>
        <w:tblInd w:w="-255"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2481"/>
        <w:gridCol w:w="2188"/>
        <w:gridCol w:w="2332"/>
        <w:gridCol w:w="2237"/>
        <w:gridCol w:w="2246"/>
        <w:gridCol w:w="2713"/>
      </w:tblGrid>
      <w:tr w:rsidRPr="00012AE6" w:rsidR="00012AE6" w:rsidTr="00012AE6" w14:paraId="0937AD0B" w14:textId="77777777">
        <w:trPr>
          <w:trHeight w:val="300"/>
        </w:trPr>
        <w:tc>
          <w:tcPr>
            <w:tcW w:w="2610" w:type="dxa"/>
            <w:tcBorders>
              <w:top w:val="single" w:color="auto" w:sz="6" w:space="0"/>
              <w:left w:val="single" w:color="auto" w:sz="6" w:space="0"/>
              <w:bottom w:val="single" w:color="auto" w:sz="6" w:space="0"/>
              <w:right w:val="single" w:color="auto" w:sz="6" w:space="0"/>
            </w:tcBorders>
            <w:shd w:val="clear" w:color="auto" w:fill="auto"/>
            <w:hideMark/>
          </w:tcPr>
          <w:p w:rsidRPr="00012AE6" w:rsidR="00012AE6" w:rsidP="00012AE6" w:rsidRDefault="00012AE6" w14:paraId="3AB9969F" w14:textId="77777777">
            <w:pPr>
              <w:spacing w:after="0" w:line="240" w:lineRule="auto"/>
              <w:textAlignment w:val="baseline"/>
              <w:rPr>
                <w:rFonts w:ascii="Times New Roman" w:hAnsi="Times New Roman" w:eastAsia="Times New Roman" w:cs="Times New Roman"/>
                <w:sz w:val="24"/>
                <w:szCs w:val="24"/>
                <w:lang w:eastAsia="en-GB"/>
              </w:rPr>
            </w:pPr>
            <w:r w:rsidRPr="00012AE6">
              <w:rPr>
                <w:rFonts w:ascii="Calibri" w:hAnsi="Calibri" w:eastAsia="Times New Roman" w:cs="Calibri"/>
                <w:lang w:eastAsia="en-GB"/>
              </w:rPr>
              <w:t>What key actions will be delivered </w:t>
            </w:r>
          </w:p>
          <w:p w:rsidRPr="00012AE6" w:rsidR="00012AE6" w:rsidP="00012AE6" w:rsidRDefault="00012AE6" w14:paraId="7CD42EE5" w14:textId="77777777">
            <w:pPr>
              <w:spacing w:after="0" w:line="240" w:lineRule="auto"/>
              <w:textAlignment w:val="baseline"/>
              <w:rPr>
                <w:rFonts w:ascii="Times New Roman" w:hAnsi="Times New Roman" w:eastAsia="Times New Roman" w:cs="Times New Roman"/>
                <w:sz w:val="24"/>
                <w:szCs w:val="24"/>
                <w:lang w:eastAsia="en-GB"/>
              </w:rPr>
            </w:pPr>
            <w:r w:rsidRPr="00012AE6">
              <w:rPr>
                <w:rFonts w:ascii="Calibri" w:hAnsi="Calibri" w:eastAsia="Times New Roman" w:cs="Calibri"/>
                <w:lang w:eastAsia="en-GB"/>
              </w:rPr>
              <w:t> </w:t>
            </w:r>
          </w:p>
        </w:tc>
        <w:tc>
          <w:tcPr>
            <w:tcW w:w="2280" w:type="dxa"/>
            <w:tcBorders>
              <w:top w:val="single" w:color="auto" w:sz="6" w:space="0"/>
              <w:left w:val="single" w:color="auto" w:sz="6" w:space="0"/>
              <w:bottom w:val="single" w:color="auto" w:sz="6" w:space="0"/>
              <w:right w:val="single" w:color="auto" w:sz="6" w:space="0"/>
            </w:tcBorders>
            <w:shd w:val="clear" w:color="auto" w:fill="auto"/>
            <w:hideMark/>
          </w:tcPr>
          <w:p w:rsidRPr="00012AE6" w:rsidR="00012AE6" w:rsidP="00012AE6" w:rsidRDefault="00012AE6" w14:paraId="7317FEED" w14:textId="77777777">
            <w:pPr>
              <w:spacing w:after="0" w:line="240" w:lineRule="auto"/>
              <w:textAlignment w:val="baseline"/>
              <w:rPr>
                <w:rFonts w:ascii="Times New Roman" w:hAnsi="Times New Roman" w:eastAsia="Times New Roman" w:cs="Times New Roman"/>
                <w:sz w:val="24"/>
                <w:szCs w:val="24"/>
                <w:lang w:eastAsia="en-GB"/>
              </w:rPr>
            </w:pPr>
            <w:r w:rsidRPr="00012AE6">
              <w:rPr>
                <w:rFonts w:ascii="Calibri" w:hAnsi="Calibri" w:eastAsia="Times New Roman" w:cs="Calibri"/>
                <w:lang w:eastAsia="en-GB"/>
              </w:rPr>
              <w:t>Who will be responsible for delivery </w:t>
            </w:r>
          </w:p>
        </w:tc>
        <w:tc>
          <w:tcPr>
            <w:tcW w:w="2430" w:type="dxa"/>
            <w:tcBorders>
              <w:top w:val="single" w:color="auto" w:sz="6" w:space="0"/>
              <w:left w:val="single" w:color="auto" w:sz="6" w:space="0"/>
              <w:bottom w:val="single" w:color="auto" w:sz="6" w:space="0"/>
              <w:right w:val="single" w:color="auto" w:sz="6" w:space="0"/>
            </w:tcBorders>
            <w:shd w:val="clear" w:color="auto" w:fill="auto"/>
            <w:hideMark/>
          </w:tcPr>
          <w:p w:rsidRPr="00012AE6" w:rsidR="00012AE6" w:rsidP="00012AE6" w:rsidRDefault="00012AE6" w14:paraId="7A9BAE20" w14:textId="77777777">
            <w:pPr>
              <w:spacing w:after="0" w:line="240" w:lineRule="auto"/>
              <w:textAlignment w:val="baseline"/>
              <w:rPr>
                <w:rFonts w:ascii="Times New Roman" w:hAnsi="Times New Roman" w:eastAsia="Times New Roman" w:cs="Times New Roman"/>
                <w:sz w:val="24"/>
                <w:szCs w:val="24"/>
                <w:lang w:eastAsia="en-GB"/>
              </w:rPr>
            </w:pPr>
            <w:r w:rsidRPr="00012AE6">
              <w:rPr>
                <w:rFonts w:ascii="Calibri" w:hAnsi="Calibri" w:eastAsia="Times New Roman" w:cs="Calibri"/>
                <w:lang w:eastAsia="en-GB"/>
              </w:rPr>
              <w:t>Key milestones/ </w:t>
            </w:r>
          </w:p>
          <w:p w:rsidRPr="00012AE6" w:rsidR="00012AE6" w:rsidP="00012AE6" w:rsidRDefault="00012AE6" w14:paraId="4173EE59" w14:textId="77777777">
            <w:pPr>
              <w:spacing w:after="0" w:line="240" w:lineRule="auto"/>
              <w:textAlignment w:val="baseline"/>
              <w:rPr>
                <w:rFonts w:ascii="Times New Roman" w:hAnsi="Times New Roman" w:eastAsia="Times New Roman" w:cs="Times New Roman"/>
                <w:sz w:val="24"/>
                <w:szCs w:val="24"/>
                <w:lang w:eastAsia="en-GB"/>
              </w:rPr>
            </w:pPr>
            <w:r w:rsidRPr="00012AE6">
              <w:rPr>
                <w:rFonts w:ascii="Calibri" w:hAnsi="Calibri" w:eastAsia="Times New Roman" w:cs="Calibri"/>
                <w:lang w:eastAsia="en-GB"/>
              </w:rPr>
              <w:t>Key dates </w:t>
            </w:r>
          </w:p>
        </w:tc>
        <w:tc>
          <w:tcPr>
            <w:tcW w:w="2355" w:type="dxa"/>
            <w:tcBorders>
              <w:top w:val="single" w:color="auto" w:sz="6" w:space="0"/>
              <w:left w:val="single" w:color="auto" w:sz="6" w:space="0"/>
              <w:bottom w:val="single" w:color="auto" w:sz="6" w:space="0"/>
              <w:right w:val="single" w:color="auto" w:sz="6" w:space="0"/>
            </w:tcBorders>
            <w:shd w:val="clear" w:color="auto" w:fill="auto"/>
            <w:hideMark/>
          </w:tcPr>
          <w:p w:rsidRPr="00012AE6" w:rsidR="00012AE6" w:rsidP="00012AE6" w:rsidRDefault="00012AE6" w14:paraId="178B9564" w14:textId="77777777">
            <w:pPr>
              <w:spacing w:after="0" w:line="240" w:lineRule="auto"/>
              <w:textAlignment w:val="baseline"/>
              <w:rPr>
                <w:rFonts w:ascii="Times New Roman" w:hAnsi="Times New Roman" w:eastAsia="Times New Roman" w:cs="Times New Roman"/>
                <w:sz w:val="24"/>
                <w:szCs w:val="24"/>
                <w:lang w:eastAsia="en-GB"/>
              </w:rPr>
            </w:pPr>
            <w:r w:rsidRPr="00012AE6">
              <w:rPr>
                <w:rFonts w:ascii="Calibri" w:hAnsi="Calibri" w:eastAsia="Times New Roman" w:cs="Calibri"/>
                <w:lang w:eastAsia="en-GB"/>
              </w:rPr>
              <w:t>What might get in the way of delivery </w:t>
            </w:r>
          </w:p>
        </w:tc>
        <w:tc>
          <w:tcPr>
            <w:tcW w:w="2355" w:type="dxa"/>
            <w:tcBorders>
              <w:top w:val="single" w:color="auto" w:sz="6" w:space="0"/>
              <w:left w:val="single" w:color="auto" w:sz="6" w:space="0"/>
              <w:bottom w:val="single" w:color="auto" w:sz="6" w:space="0"/>
              <w:right w:val="single" w:color="auto" w:sz="6" w:space="0"/>
            </w:tcBorders>
            <w:shd w:val="clear" w:color="auto" w:fill="auto"/>
            <w:hideMark/>
          </w:tcPr>
          <w:p w:rsidRPr="00012AE6" w:rsidR="00012AE6" w:rsidP="00012AE6" w:rsidRDefault="00012AE6" w14:paraId="60EED4A0" w14:textId="77777777">
            <w:pPr>
              <w:spacing w:after="0" w:line="240" w:lineRule="auto"/>
              <w:textAlignment w:val="baseline"/>
              <w:rPr>
                <w:rFonts w:ascii="Times New Roman" w:hAnsi="Times New Roman" w:eastAsia="Times New Roman" w:cs="Times New Roman"/>
                <w:sz w:val="24"/>
                <w:szCs w:val="24"/>
                <w:lang w:eastAsia="en-GB"/>
              </w:rPr>
            </w:pPr>
            <w:r w:rsidRPr="00012AE6">
              <w:rPr>
                <w:rFonts w:ascii="Calibri" w:hAnsi="Calibri" w:eastAsia="Times New Roman" w:cs="Calibri"/>
                <w:lang w:eastAsia="en-GB"/>
              </w:rPr>
              <w:t>How will risks be managed </w:t>
            </w:r>
          </w:p>
        </w:tc>
        <w:tc>
          <w:tcPr>
            <w:tcW w:w="2865" w:type="dxa"/>
            <w:tcBorders>
              <w:top w:val="single" w:color="auto" w:sz="6" w:space="0"/>
              <w:left w:val="single" w:color="auto" w:sz="6" w:space="0"/>
              <w:bottom w:val="single" w:color="auto" w:sz="6" w:space="0"/>
              <w:right w:val="single" w:color="auto" w:sz="6" w:space="0"/>
            </w:tcBorders>
            <w:shd w:val="clear" w:color="auto" w:fill="auto"/>
            <w:hideMark/>
          </w:tcPr>
          <w:p w:rsidRPr="00012AE6" w:rsidR="00012AE6" w:rsidP="00012AE6" w:rsidRDefault="00012AE6" w14:paraId="455FD9EA" w14:textId="77777777">
            <w:pPr>
              <w:spacing w:after="0" w:line="240" w:lineRule="auto"/>
              <w:textAlignment w:val="baseline"/>
              <w:rPr>
                <w:rFonts w:ascii="Times New Roman" w:hAnsi="Times New Roman" w:eastAsia="Times New Roman" w:cs="Times New Roman"/>
                <w:sz w:val="24"/>
                <w:szCs w:val="24"/>
                <w:lang w:eastAsia="en-GB"/>
              </w:rPr>
            </w:pPr>
            <w:r w:rsidRPr="00012AE6">
              <w:rPr>
                <w:rFonts w:ascii="Calibri" w:hAnsi="Calibri" w:eastAsia="Times New Roman" w:cs="Calibri"/>
                <w:lang w:eastAsia="en-GB"/>
              </w:rPr>
              <w:t>How will you evidence success   </w:t>
            </w:r>
          </w:p>
        </w:tc>
      </w:tr>
      <w:tr w:rsidRPr="00012AE6" w:rsidR="00012AE6" w:rsidTr="00012AE6" w14:paraId="6824A5B5" w14:textId="77777777">
        <w:trPr>
          <w:trHeight w:val="300"/>
        </w:trPr>
        <w:tc>
          <w:tcPr>
            <w:tcW w:w="2610" w:type="dxa"/>
            <w:tcBorders>
              <w:top w:val="single" w:color="auto" w:sz="6" w:space="0"/>
              <w:left w:val="single" w:color="auto" w:sz="6" w:space="0"/>
              <w:bottom w:val="single" w:color="auto" w:sz="6" w:space="0"/>
              <w:right w:val="single" w:color="auto" w:sz="6" w:space="0"/>
            </w:tcBorders>
            <w:shd w:val="clear" w:color="auto" w:fill="auto"/>
            <w:hideMark/>
          </w:tcPr>
          <w:p w:rsidRPr="00012AE6" w:rsidR="00012AE6" w:rsidP="00012AE6" w:rsidRDefault="00012AE6" w14:paraId="37F639F7" w14:textId="77777777">
            <w:pPr>
              <w:spacing w:after="0" w:line="240" w:lineRule="auto"/>
              <w:textAlignment w:val="baseline"/>
              <w:rPr>
                <w:rFonts w:ascii="Times New Roman" w:hAnsi="Times New Roman" w:eastAsia="Times New Roman" w:cs="Times New Roman"/>
                <w:sz w:val="24"/>
                <w:szCs w:val="24"/>
                <w:lang w:eastAsia="en-GB"/>
              </w:rPr>
            </w:pPr>
            <w:r w:rsidRPr="00012AE6">
              <w:rPr>
                <w:rFonts w:ascii="Calibri" w:hAnsi="Calibri" w:eastAsia="Times New Roman" w:cs="Calibri"/>
                <w:lang w:eastAsia="en-GB"/>
              </w:rPr>
              <w:t> </w:t>
            </w:r>
          </w:p>
        </w:tc>
        <w:tc>
          <w:tcPr>
            <w:tcW w:w="2280" w:type="dxa"/>
            <w:tcBorders>
              <w:top w:val="single" w:color="auto" w:sz="6" w:space="0"/>
              <w:left w:val="single" w:color="auto" w:sz="6" w:space="0"/>
              <w:bottom w:val="single" w:color="auto" w:sz="6" w:space="0"/>
              <w:right w:val="single" w:color="auto" w:sz="6" w:space="0"/>
            </w:tcBorders>
            <w:shd w:val="clear" w:color="auto" w:fill="auto"/>
            <w:hideMark/>
          </w:tcPr>
          <w:p w:rsidRPr="00012AE6" w:rsidR="00012AE6" w:rsidP="00012AE6" w:rsidRDefault="00012AE6" w14:paraId="7C1A90B1" w14:textId="77777777">
            <w:pPr>
              <w:spacing w:after="0" w:line="240" w:lineRule="auto"/>
              <w:textAlignment w:val="baseline"/>
              <w:rPr>
                <w:rFonts w:ascii="Times New Roman" w:hAnsi="Times New Roman" w:eastAsia="Times New Roman" w:cs="Times New Roman"/>
                <w:sz w:val="24"/>
                <w:szCs w:val="24"/>
                <w:lang w:eastAsia="en-GB"/>
              </w:rPr>
            </w:pPr>
            <w:r w:rsidRPr="00012AE6">
              <w:rPr>
                <w:rFonts w:ascii="Calibri" w:hAnsi="Calibri" w:eastAsia="Times New Roman" w:cs="Calibri"/>
                <w:lang w:eastAsia="en-GB"/>
              </w:rPr>
              <w:t> </w:t>
            </w:r>
          </w:p>
        </w:tc>
        <w:tc>
          <w:tcPr>
            <w:tcW w:w="2430" w:type="dxa"/>
            <w:tcBorders>
              <w:top w:val="single" w:color="auto" w:sz="6" w:space="0"/>
              <w:left w:val="single" w:color="auto" w:sz="6" w:space="0"/>
              <w:bottom w:val="single" w:color="auto" w:sz="6" w:space="0"/>
              <w:right w:val="single" w:color="auto" w:sz="6" w:space="0"/>
            </w:tcBorders>
            <w:shd w:val="clear" w:color="auto" w:fill="auto"/>
            <w:hideMark/>
          </w:tcPr>
          <w:p w:rsidRPr="00012AE6" w:rsidR="00012AE6" w:rsidP="00012AE6" w:rsidRDefault="00012AE6" w14:paraId="222DDFF2" w14:textId="77777777">
            <w:pPr>
              <w:spacing w:after="0" w:line="240" w:lineRule="auto"/>
              <w:textAlignment w:val="baseline"/>
              <w:rPr>
                <w:rFonts w:ascii="Times New Roman" w:hAnsi="Times New Roman" w:eastAsia="Times New Roman" w:cs="Times New Roman"/>
                <w:sz w:val="24"/>
                <w:szCs w:val="24"/>
                <w:lang w:eastAsia="en-GB"/>
              </w:rPr>
            </w:pPr>
            <w:r w:rsidRPr="00012AE6">
              <w:rPr>
                <w:rFonts w:ascii="Calibri" w:hAnsi="Calibri" w:eastAsia="Times New Roman" w:cs="Calibri"/>
                <w:lang w:eastAsia="en-GB"/>
              </w:rPr>
              <w:t> </w:t>
            </w:r>
          </w:p>
        </w:tc>
        <w:tc>
          <w:tcPr>
            <w:tcW w:w="2355" w:type="dxa"/>
            <w:tcBorders>
              <w:top w:val="single" w:color="auto" w:sz="6" w:space="0"/>
              <w:left w:val="single" w:color="auto" w:sz="6" w:space="0"/>
              <w:bottom w:val="single" w:color="auto" w:sz="6" w:space="0"/>
              <w:right w:val="single" w:color="auto" w:sz="6" w:space="0"/>
            </w:tcBorders>
            <w:shd w:val="clear" w:color="auto" w:fill="auto"/>
            <w:hideMark/>
          </w:tcPr>
          <w:p w:rsidRPr="00012AE6" w:rsidR="00012AE6" w:rsidP="00012AE6" w:rsidRDefault="00012AE6" w14:paraId="54F51450" w14:textId="77777777">
            <w:pPr>
              <w:spacing w:after="0" w:line="240" w:lineRule="auto"/>
              <w:textAlignment w:val="baseline"/>
              <w:rPr>
                <w:rFonts w:ascii="Times New Roman" w:hAnsi="Times New Roman" w:eastAsia="Times New Roman" w:cs="Times New Roman"/>
                <w:sz w:val="24"/>
                <w:szCs w:val="24"/>
                <w:lang w:eastAsia="en-GB"/>
              </w:rPr>
            </w:pPr>
            <w:r w:rsidRPr="00012AE6">
              <w:rPr>
                <w:rFonts w:ascii="Calibri" w:hAnsi="Calibri" w:eastAsia="Times New Roman" w:cs="Calibri"/>
                <w:lang w:eastAsia="en-GB"/>
              </w:rPr>
              <w:t> </w:t>
            </w:r>
          </w:p>
        </w:tc>
        <w:tc>
          <w:tcPr>
            <w:tcW w:w="2355" w:type="dxa"/>
            <w:tcBorders>
              <w:top w:val="single" w:color="auto" w:sz="6" w:space="0"/>
              <w:left w:val="single" w:color="auto" w:sz="6" w:space="0"/>
              <w:bottom w:val="single" w:color="auto" w:sz="6" w:space="0"/>
              <w:right w:val="single" w:color="auto" w:sz="6" w:space="0"/>
            </w:tcBorders>
            <w:shd w:val="clear" w:color="auto" w:fill="auto"/>
            <w:hideMark/>
          </w:tcPr>
          <w:p w:rsidRPr="00012AE6" w:rsidR="00012AE6" w:rsidP="00012AE6" w:rsidRDefault="00012AE6" w14:paraId="59193341" w14:textId="77777777">
            <w:pPr>
              <w:spacing w:after="0" w:line="240" w:lineRule="auto"/>
              <w:textAlignment w:val="baseline"/>
              <w:rPr>
                <w:rFonts w:ascii="Times New Roman" w:hAnsi="Times New Roman" w:eastAsia="Times New Roman" w:cs="Times New Roman"/>
                <w:sz w:val="24"/>
                <w:szCs w:val="24"/>
                <w:lang w:eastAsia="en-GB"/>
              </w:rPr>
            </w:pPr>
            <w:r w:rsidRPr="00012AE6">
              <w:rPr>
                <w:rFonts w:ascii="Calibri" w:hAnsi="Calibri" w:eastAsia="Times New Roman" w:cs="Calibri"/>
                <w:lang w:eastAsia="en-GB"/>
              </w:rPr>
              <w:t> </w:t>
            </w:r>
          </w:p>
        </w:tc>
        <w:tc>
          <w:tcPr>
            <w:tcW w:w="2865" w:type="dxa"/>
            <w:tcBorders>
              <w:top w:val="single" w:color="auto" w:sz="6" w:space="0"/>
              <w:left w:val="single" w:color="auto" w:sz="6" w:space="0"/>
              <w:bottom w:val="single" w:color="auto" w:sz="6" w:space="0"/>
              <w:right w:val="single" w:color="auto" w:sz="6" w:space="0"/>
            </w:tcBorders>
            <w:shd w:val="clear" w:color="auto" w:fill="auto"/>
            <w:hideMark/>
          </w:tcPr>
          <w:p w:rsidRPr="00012AE6" w:rsidR="00012AE6" w:rsidP="00012AE6" w:rsidRDefault="00012AE6" w14:paraId="36D0178F" w14:textId="77777777">
            <w:pPr>
              <w:spacing w:after="0" w:line="240" w:lineRule="auto"/>
              <w:textAlignment w:val="baseline"/>
              <w:rPr>
                <w:rFonts w:ascii="Times New Roman" w:hAnsi="Times New Roman" w:eastAsia="Times New Roman" w:cs="Times New Roman"/>
                <w:sz w:val="24"/>
                <w:szCs w:val="24"/>
                <w:lang w:eastAsia="en-GB"/>
              </w:rPr>
            </w:pPr>
            <w:r w:rsidRPr="00012AE6">
              <w:rPr>
                <w:rFonts w:ascii="Calibri" w:hAnsi="Calibri" w:eastAsia="Times New Roman" w:cs="Calibri"/>
                <w:lang w:eastAsia="en-GB"/>
              </w:rPr>
              <w:t> </w:t>
            </w:r>
          </w:p>
        </w:tc>
      </w:tr>
      <w:tr w:rsidRPr="00012AE6" w:rsidR="00012AE6" w:rsidTr="00012AE6" w14:paraId="619135FA" w14:textId="77777777">
        <w:trPr>
          <w:trHeight w:val="60"/>
        </w:trPr>
        <w:tc>
          <w:tcPr>
            <w:tcW w:w="2610" w:type="dxa"/>
            <w:tcBorders>
              <w:top w:val="single" w:color="auto" w:sz="6" w:space="0"/>
              <w:left w:val="single" w:color="auto" w:sz="6" w:space="0"/>
              <w:bottom w:val="single" w:color="auto" w:sz="6" w:space="0"/>
              <w:right w:val="single" w:color="auto" w:sz="6" w:space="0"/>
            </w:tcBorders>
            <w:shd w:val="clear" w:color="auto" w:fill="auto"/>
            <w:hideMark/>
          </w:tcPr>
          <w:p w:rsidRPr="00012AE6" w:rsidR="00012AE6" w:rsidP="00012AE6" w:rsidRDefault="00012AE6" w14:paraId="60F60C02" w14:textId="77777777">
            <w:pPr>
              <w:spacing w:after="0" w:line="240" w:lineRule="auto"/>
              <w:textAlignment w:val="baseline"/>
              <w:rPr>
                <w:rFonts w:ascii="Times New Roman" w:hAnsi="Times New Roman" w:eastAsia="Times New Roman" w:cs="Times New Roman"/>
                <w:sz w:val="24"/>
                <w:szCs w:val="24"/>
                <w:lang w:eastAsia="en-GB"/>
              </w:rPr>
            </w:pPr>
            <w:r w:rsidRPr="00012AE6">
              <w:rPr>
                <w:rFonts w:ascii="Calibri" w:hAnsi="Calibri" w:eastAsia="Times New Roman" w:cs="Calibri"/>
                <w:lang w:eastAsia="en-GB"/>
              </w:rPr>
              <w:t> </w:t>
            </w:r>
          </w:p>
        </w:tc>
        <w:tc>
          <w:tcPr>
            <w:tcW w:w="2280" w:type="dxa"/>
            <w:tcBorders>
              <w:top w:val="single" w:color="auto" w:sz="6" w:space="0"/>
              <w:left w:val="single" w:color="auto" w:sz="6" w:space="0"/>
              <w:bottom w:val="single" w:color="auto" w:sz="6" w:space="0"/>
              <w:right w:val="single" w:color="auto" w:sz="6" w:space="0"/>
            </w:tcBorders>
            <w:shd w:val="clear" w:color="auto" w:fill="auto"/>
            <w:hideMark/>
          </w:tcPr>
          <w:p w:rsidRPr="00012AE6" w:rsidR="00012AE6" w:rsidP="00012AE6" w:rsidRDefault="00012AE6" w14:paraId="5A37A136" w14:textId="77777777">
            <w:pPr>
              <w:spacing w:after="0" w:line="240" w:lineRule="auto"/>
              <w:textAlignment w:val="baseline"/>
              <w:rPr>
                <w:rFonts w:ascii="Times New Roman" w:hAnsi="Times New Roman" w:eastAsia="Times New Roman" w:cs="Times New Roman"/>
                <w:sz w:val="24"/>
                <w:szCs w:val="24"/>
                <w:lang w:eastAsia="en-GB"/>
              </w:rPr>
            </w:pPr>
            <w:r w:rsidRPr="00012AE6">
              <w:rPr>
                <w:rFonts w:ascii="Calibri" w:hAnsi="Calibri" w:eastAsia="Times New Roman" w:cs="Calibri"/>
                <w:lang w:eastAsia="en-GB"/>
              </w:rPr>
              <w:t> </w:t>
            </w:r>
          </w:p>
        </w:tc>
        <w:tc>
          <w:tcPr>
            <w:tcW w:w="2430" w:type="dxa"/>
            <w:tcBorders>
              <w:top w:val="single" w:color="auto" w:sz="6" w:space="0"/>
              <w:left w:val="single" w:color="auto" w:sz="6" w:space="0"/>
              <w:bottom w:val="single" w:color="auto" w:sz="6" w:space="0"/>
              <w:right w:val="single" w:color="auto" w:sz="6" w:space="0"/>
            </w:tcBorders>
            <w:shd w:val="clear" w:color="auto" w:fill="auto"/>
            <w:hideMark/>
          </w:tcPr>
          <w:p w:rsidRPr="00012AE6" w:rsidR="00012AE6" w:rsidP="00012AE6" w:rsidRDefault="00012AE6" w14:paraId="23307175" w14:textId="77777777">
            <w:pPr>
              <w:spacing w:after="0" w:line="240" w:lineRule="auto"/>
              <w:textAlignment w:val="baseline"/>
              <w:rPr>
                <w:rFonts w:ascii="Times New Roman" w:hAnsi="Times New Roman" w:eastAsia="Times New Roman" w:cs="Times New Roman"/>
                <w:sz w:val="24"/>
                <w:szCs w:val="24"/>
                <w:lang w:eastAsia="en-GB"/>
              </w:rPr>
            </w:pPr>
            <w:r w:rsidRPr="00012AE6">
              <w:rPr>
                <w:rFonts w:ascii="Calibri" w:hAnsi="Calibri" w:eastAsia="Times New Roman" w:cs="Calibri"/>
                <w:lang w:eastAsia="en-GB"/>
              </w:rPr>
              <w:t> </w:t>
            </w:r>
          </w:p>
        </w:tc>
        <w:tc>
          <w:tcPr>
            <w:tcW w:w="2355" w:type="dxa"/>
            <w:tcBorders>
              <w:top w:val="single" w:color="auto" w:sz="6" w:space="0"/>
              <w:left w:val="single" w:color="auto" w:sz="6" w:space="0"/>
              <w:bottom w:val="single" w:color="auto" w:sz="6" w:space="0"/>
              <w:right w:val="single" w:color="auto" w:sz="6" w:space="0"/>
            </w:tcBorders>
            <w:shd w:val="clear" w:color="auto" w:fill="auto"/>
            <w:hideMark/>
          </w:tcPr>
          <w:p w:rsidRPr="00012AE6" w:rsidR="00012AE6" w:rsidP="00012AE6" w:rsidRDefault="00012AE6" w14:paraId="147D4B01" w14:textId="77777777">
            <w:pPr>
              <w:spacing w:after="0" w:line="240" w:lineRule="auto"/>
              <w:textAlignment w:val="baseline"/>
              <w:rPr>
                <w:rFonts w:ascii="Times New Roman" w:hAnsi="Times New Roman" w:eastAsia="Times New Roman" w:cs="Times New Roman"/>
                <w:sz w:val="24"/>
                <w:szCs w:val="24"/>
                <w:lang w:eastAsia="en-GB"/>
              </w:rPr>
            </w:pPr>
            <w:r w:rsidRPr="00012AE6">
              <w:rPr>
                <w:rFonts w:ascii="Calibri" w:hAnsi="Calibri" w:eastAsia="Times New Roman" w:cs="Calibri"/>
                <w:lang w:eastAsia="en-GB"/>
              </w:rPr>
              <w:t> </w:t>
            </w:r>
          </w:p>
        </w:tc>
        <w:tc>
          <w:tcPr>
            <w:tcW w:w="2355" w:type="dxa"/>
            <w:tcBorders>
              <w:top w:val="single" w:color="auto" w:sz="6" w:space="0"/>
              <w:left w:val="single" w:color="auto" w:sz="6" w:space="0"/>
              <w:bottom w:val="single" w:color="auto" w:sz="6" w:space="0"/>
              <w:right w:val="single" w:color="auto" w:sz="6" w:space="0"/>
            </w:tcBorders>
            <w:shd w:val="clear" w:color="auto" w:fill="auto"/>
            <w:hideMark/>
          </w:tcPr>
          <w:p w:rsidRPr="00012AE6" w:rsidR="00012AE6" w:rsidP="00012AE6" w:rsidRDefault="00012AE6" w14:paraId="25B3335E" w14:textId="77777777">
            <w:pPr>
              <w:spacing w:after="0" w:line="240" w:lineRule="auto"/>
              <w:textAlignment w:val="baseline"/>
              <w:rPr>
                <w:rFonts w:ascii="Times New Roman" w:hAnsi="Times New Roman" w:eastAsia="Times New Roman" w:cs="Times New Roman"/>
                <w:sz w:val="24"/>
                <w:szCs w:val="24"/>
                <w:lang w:eastAsia="en-GB"/>
              </w:rPr>
            </w:pPr>
            <w:r w:rsidRPr="00012AE6">
              <w:rPr>
                <w:rFonts w:ascii="Calibri" w:hAnsi="Calibri" w:eastAsia="Times New Roman" w:cs="Calibri"/>
                <w:lang w:eastAsia="en-GB"/>
              </w:rPr>
              <w:t> </w:t>
            </w:r>
          </w:p>
        </w:tc>
        <w:tc>
          <w:tcPr>
            <w:tcW w:w="2865" w:type="dxa"/>
            <w:tcBorders>
              <w:top w:val="single" w:color="auto" w:sz="6" w:space="0"/>
              <w:left w:val="single" w:color="auto" w:sz="6" w:space="0"/>
              <w:bottom w:val="single" w:color="auto" w:sz="6" w:space="0"/>
              <w:right w:val="single" w:color="auto" w:sz="6" w:space="0"/>
            </w:tcBorders>
            <w:shd w:val="clear" w:color="auto" w:fill="auto"/>
            <w:hideMark/>
          </w:tcPr>
          <w:p w:rsidRPr="00012AE6" w:rsidR="00012AE6" w:rsidP="00012AE6" w:rsidRDefault="00012AE6" w14:paraId="66C653FE" w14:textId="77777777">
            <w:pPr>
              <w:spacing w:after="0" w:line="240" w:lineRule="auto"/>
              <w:textAlignment w:val="baseline"/>
              <w:rPr>
                <w:rFonts w:ascii="Times New Roman" w:hAnsi="Times New Roman" w:eastAsia="Times New Roman" w:cs="Times New Roman"/>
                <w:sz w:val="24"/>
                <w:szCs w:val="24"/>
                <w:lang w:eastAsia="en-GB"/>
              </w:rPr>
            </w:pPr>
            <w:r w:rsidRPr="00012AE6">
              <w:rPr>
                <w:rFonts w:ascii="Calibri" w:hAnsi="Calibri" w:eastAsia="Times New Roman" w:cs="Calibri"/>
                <w:lang w:eastAsia="en-GB"/>
              </w:rPr>
              <w:t> </w:t>
            </w:r>
          </w:p>
        </w:tc>
      </w:tr>
      <w:tr w:rsidRPr="00012AE6" w:rsidR="00012AE6" w:rsidTr="00012AE6" w14:paraId="14BEDDF4" w14:textId="77777777">
        <w:trPr>
          <w:trHeight w:val="60"/>
        </w:trPr>
        <w:tc>
          <w:tcPr>
            <w:tcW w:w="2610" w:type="dxa"/>
            <w:tcBorders>
              <w:top w:val="single" w:color="auto" w:sz="6" w:space="0"/>
              <w:left w:val="single" w:color="auto" w:sz="6" w:space="0"/>
              <w:bottom w:val="single" w:color="auto" w:sz="6" w:space="0"/>
              <w:right w:val="single" w:color="auto" w:sz="6" w:space="0"/>
            </w:tcBorders>
            <w:shd w:val="clear" w:color="auto" w:fill="auto"/>
            <w:hideMark/>
          </w:tcPr>
          <w:p w:rsidRPr="00012AE6" w:rsidR="00012AE6" w:rsidP="00012AE6" w:rsidRDefault="00012AE6" w14:paraId="1AD09795" w14:textId="77777777">
            <w:pPr>
              <w:spacing w:after="0" w:line="240" w:lineRule="auto"/>
              <w:textAlignment w:val="baseline"/>
              <w:rPr>
                <w:rFonts w:ascii="Times New Roman" w:hAnsi="Times New Roman" w:eastAsia="Times New Roman" w:cs="Times New Roman"/>
                <w:sz w:val="24"/>
                <w:szCs w:val="24"/>
                <w:lang w:eastAsia="en-GB"/>
              </w:rPr>
            </w:pPr>
            <w:r w:rsidRPr="00012AE6">
              <w:rPr>
                <w:rFonts w:ascii="Calibri" w:hAnsi="Calibri" w:eastAsia="Times New Roman" w:cs="Calibri"/>
                <w:lang w:eastAsia="en-GB"/>
              </w:rPr>
              <w:t> </w:t>
            </w:r>
          </w:p>
        </w:tc>
        <w:tc>
          <w:tcPr>
            <w:tcW w:w="2280" w:type="dxa"/>
            <w:tcBorders>
              <w:top w:val="single" w:color="auto" w:sz="6" w:space="0"/>
              <w:left w:val="single" w:color="auto" w:sz="6" w:space="0"/>
              <w:bottom w:val="single" w:color="auto" w:sz="6" w:space="0"/>
              <w:right w:val="single" w:color="auto" w:sz="6" w:space="0"/>
            </w:tcBorders>
            <w:shd w:val="clear" w:color="auto" w:fill="auto"/>
            <w:hideMark/>
          </w:tcPr>
          <w:p w:rsidRPr="00012AE6" w:rsidR="00012AE6" w:rsidP="00012AE6" w:rsidRDefault="00012AE6" w14:paraId="4F53E7D9" w14:textId="77777777">
            <w:pPr>
              <w:spacing w:after="0" w:line="240" w:lineRule="auto"/>
              <w:textAlignment w:val="baseline"/>
              <w:rPr>
                <w:rFonts w:ascii="Times New Roman" w:hAnsi="Times New Roman" w:eastAsia="Times New Roman" w:cs="Times New Roman"/>
                <w:sz w:val="24"/>
                <w:szCs w:val="24"/>
                <w:lang w:eastAsia="en-GB"/>
              </w:rPr>
            </w:pPr>
            <w:r w:rsidRPr="00012AE6">
              <w:rPr>
                <w:rFonts w:ascii="Calibri" w:hAnsi="Calibri" w:eastAsia="Times New Roman" w:cs="Calibri"/>
                <w:lang w:eastAsia="en-GB"/>
              </w:rPr>
              <w:t> </w:t>
            </w:r>
          </w:p>
        </w:tc>
        <w:tc>
          <w:tcPr>
            <w:tcW w:w="2430" w:type="dxa"/>
            <w:tcBorders>
              <w:top w:val="single" w:color="auto" w:sz="6" w:space="0"/>
              <w:left w:val="single" w:color="auto" w:sz="6" w:space="0"/>
              <w:bottom w:val="single" w:color="auto" w:sz="6" w:space="0"/>
              <w:right w:val="single" w:color="auto" w:sz="6" w:space="0"/>
            </w:tcBorders>
            <w:shd w:val="clear" w:color="auto" w:fill="auto"/>
            <w:hideMark/>
          </w:tcPr>
          <w:p w:rsidRPr="00012AE6" w:rsidR="00012AE6" w:rsidP="00012AE6" w:rsidRDefault="00012AE6" w14:paraId="60F25CED" w14:textId="77777777">
            <w:pPr>
              <w:spacing w:after="0" w:line="240" w:lineRule="auto"/>
              <w:textAlignment w:val="baseline"/>
              <w:rPr>
                <w:rFonts w:ascii="Times New Roman" w:hAnsi="Times New Roman" w:eastAsia="Times New Roman" w:cs="Times New Roman"/>
                <w:sz w:val="24"/>
                <w:szCs w:val="24"/>
                <w:lang w:eastAsia="en-GB"/>
              </w:rPr>
            </w:pPr>
            <w:r w:rsidRPr="00012AE6">
              <w:rPr>
                <w:rFonts w:ascii="Calibri" w:hAnsi="Calibri" w:eastAsia="Times New Roman" w:cs="Calibri"/>
                <w:lang w:eastAsia="en-GB"/>
              </w:rPr>
              <w:t> </w:t>
            </w:r>
          </w:p>
        </w:tc>
        <w:tc>
          <w:tcPr>
            <w:tcW w:w="2355" w:type="dxa"/>
            <w:tcBorders>
              <w:top w:val="single" w:color="auto" w:sz="6" w:space="0"/>
              <w:left w:val="single" w:color="auto" w:sz="6" w:space="0"/>
              <w:bottom w:val="single" w:color="auto" w:sz="6" w:space="0"/>
              <w:right w:val="single" w:color="auto" w:sz="6" w:space="0"/>
            </w:tcBorders>
            <w:shd w:val="clear" w:color="auto" w:fill="auto"/>
            <w:hideMark/>
          </w:tcPr>
          <w:p w:rsidRPr="00012AE6" w:rsidR="00012AE6" w:rsidP="00012AE6" w:rsidRDefault="00012AE6" w14:paraId="4CE3DBEB" w14:textId="77777777">
            <w:pPr>
              <w:spacing w:after="0" w:line="240" w:lineRule="auto"/>
              <w:textAlignment w:val="baseline"/>
              <w:rPr>
                <w:rFonts w:ascii="Times New Roman" w:hAnsi="Times New Roman" w:eastAsia="Times New Roman" w:cs="Times New Roman"/>
                <w:sz w:val="24"/>
                <w:szCs w:val="24"/>
                <w:lang w:eastAsia="en-GB"/>
              </w:rPr>
            </w:pPr>
            <w:r w:rsidRPr="00012AE6">
              <w:rPr>
                <w:rFonts w:ascii="Calibri" w:hAnsi="Calibri" w:eastAsia="Times New Roman" w:cs="Calibri"/>
                <w:lang w:eastAsia="en-GB"/>
              </w:rPr>
              <w:t> </w:t>
            </w:r>
          </w:p>
        </w:tc>
        <w:tc>
          <w:tcPr>
            <w:tcW w:w="2355" w:type="dxa"/>
            <w:tcBorders>
              <w:top w:val="single" w:color="auto" w:sz="6" w:space="0"/>
              <w:left w:val="single" w:color="auto" w:sz="6" w:space="0"/>
              <w:bottom w:val="single" w:color="auto" w:sz="6" w:space="0"/>
              <w:right w:val="single" w:color="auto" w:sz="6" w:space="0"/>
            </w:tcBorders>
            <w:shd w:val="clear" w:color="auto" w:fill="auto"/>
            <w:hideMark/>
          </w:tcPr>
          <w:p w:rsidRPr="00012AE6" w:rsidR="00012AE6" w:rsidP="00012AE6" w:rsidRDefault="00012AE6" w14:paraId="5C78AED2" w14:textId="77777777">
            <w:pPr>
              <w:spacing w:after="0" w:line="240" w:lineRule="auto"/>
              <w:textAlignment w:val="baseline"/>
              <w:rPr>
                <w:rFonts w:ascii="Times New Roman" w:hAnsi="Times New Roman" w:eastAsia="Times New Roman" w:cs="Times New Roman"/>
                <w:sz w:val="24"/>
                <w:szCs w:val="24"/>
                <w:lang w:eastAsia="en-GB"/>
              </w:rPr>
            </w:pPr>
            <w:r w:rsidRPr="00012AE6">
              <w:rPr>
                <w:rFonts w:ascii="Calibri" w:hAnsi="Calibri" w:eastAsia="Times New Roman" w:cs="Calibri"/>
                <w:lang w:eastAsia="en-GB"/>
              </w:rPr>
              <w:t> </w:t>
            </w:r>
          </w:p>
        </w:tc>
        <w:tc>
          <w:tcPr>
            <w:tcW w:w="2865" w:type="dxa"/>
            <w:tcBorders>
              <w:top w:val="single" w:color="auto" w:sz="6" w:space="0"/>
              <w:left w:val="single" w:color="auto" w:sz="6" w:space="0"/>
              <w:bottom w:val="single" w:color="auto" w:sz="6" w:space="0"/>
              <w:right w:val="single" w:color="auto" w:sz="6" w:space="0"/>
            </w:tcBorders>
            <w:shd w:val="clear" w:color="auto" w:fill="auto"/>
            <w:hideMark/>
          </w:tcPr>
          <w:p w:rsidRPr="00012AE6" w:rsidR="00012AE6" w:rsidP="00012AE6" w:rsidRDefault="00012AE6" w14:paraId="1CD79013" w14:textId="77777777">
            <w:pPr>
              <w:spacing w:after="0" w:line="240" w:lineRule="auto"/>
              <w:textAlignment w:val="baseline"/>
              <w:rPr>
                <w:rFonts w:ascii="Times New Roman" w:hAnsi="Times New Roman" w:eastAsia="Times New Roman" w:cs="Times New Roman"/>
                <w:sz w:val="24"/>
                <w:szCs w:val="24"/>
                <w:lang w:eastAsia="en-GB"/>
              </w:rPr>
            </w:pPr>
            <w:r w:rsidRPr="00012AE6">
              <w:rPr>
                <w:rFonts w:ascii="Calibri" w:hAnsi="Calibri" w:eastAsia="Times New Roman" w:cs="Calibri"/>
                <w:lang w:eastAsia="en-GB"/>
              </w:rPr>
              <w:t> </w:t>
            </w:r>
          </w:p>
        </w:tc>
      </w:tr>
      <w:tr w:rsidRPr="00012AE6" w:rsidR="00012AE6" w:rsidTr="00012AE6" w14:paraId="62A50E7C" w14:textId="77777777">
        <w:trPr>
          <w:trHeight w:val="60"/>
        </w:trPr>
        <w:tc>
          <w:tcPr>
            <w:tcW w:w="2610" w:type="dxa"/>
            <w:tcBorders>
              <w:top w:val="single" w:color="auto" w:sz="6" w:space="0"/>
              <w:left w:val="single" w:color="auto" w:sz="6" w:space="0"/>
              <w:bottom w:val="single" w:color="auto" w:sz="6" w:space="0"/>
              <w:right w:val="single" w:color="auto" w:sz="6" w:space="0"/>
            </w:tcBorders>
            <w:shd w:val="clear" w:color="auto" w:fill="auto"/>
            <w:hideMark/>
          </w:tcPr>
          <w:p w:rsidRPr="00012AE6" w:rsidR="00012AE6" w:rsidP="00012AE6" w:rsidRDefault="00012AE6" w14:paraId="7955A431" w14:textId="77777777">
            <w:pPr>
              <w:spacing w:after="0" w:line="240" w:lineRule="auto"/>
              <w:textAlignment w:val="baseline"/>
              <w:rPr>
                <w:rFonts w:ascii="Times New Roman" w:hAnsi="Times New Roman" w:eastAsia="Times New Roman" w:cs="Times New Roman"/>
                <w:sz w:val="24"/>
                <w:szCs w:val="24"/>
                <w:lang w:eastAsia="en-GB"/>
              </w:rPr>
            </w:pPr>
            <w:r w:rsidRPr="00012AE6">
              <w:rPr>
                <w:rFonts w:ascii="Calibri" w:hAnsi="Calibri" w:eastAsia="Times New Roman" w:cs="Calibri"/>
                <w:lang w:eastAsia="en-GB"/>
              </w:rPr>
              <w:t> </w:t>
            </w:r>
          </w:p>
        </w:tc>
        <w:tc>
          <w:tcPr>
            <w:tcW w:w="2280" w:type="dxa"/>
            <w:tcBorders>
              <w:top w:val="single" w:color="auto" w:sz="6" w:space="0"/>
              <w:left w:val="single" w:color="auto" w:sz="6" w:space="0"/>
              <w:bottom w:val="single" w:color="auto" w:sz="6" w:space="0"/>
              <w:right w:val="single" w:color="auto" w:sz="6" w:space="0"/>
            </w:tcBorders>
            <w:shd w:val="clear" w:color="auto" w:fill="auto"/>
            <w:hideMark/>
          </w:tcPr>
          <w:p w:rsidRPr="00012AE6" w:rsidR="00012AE6" w:rsidP="00012AE6" w:rsidRDefault="00012AE6" w14:paraId="6588E1BC" w14:textId="77777777">
            <w:pPr>
              <w:spacing w:after="0" w:line="240" w:lineRule="auto"/>
              <w:textAlignment w:val="baseline"/>
              <w:rPr>
                <w:rFonts w:ascii="Times New Roman" w:hAnsi="Times New Roman" w:eastAsia="Times New Roman" w:cs="Times New Roman"/>
                <w:sz w:val="24"/>
                <w:szCs w:val="24"/>
                <w:lang w:eastAsia="en-GB"/>
              </w:rPr>
            </w:pPr>
            <w:r w:rsidRPr="00012AE6">
              <w:rPr>
                <w:rFonts w:ascii="Calibri" w:hAnsi="Calibri" w:eastAsia="Times New Roman" w:cs="Calibri"/>
                <w:lang w:eastAsia="en-GB"/>
              </w:rPr>
              <w:t> </w:t>
            </w:r>
          </w:p>
        </w:tc>
        <w:tc>
          <w:tcPr>
            <w:tcW w:w="2430" w:type="dxa"/>
            <w:tcBorders>
              <w:top w:val="single" w:color="auto" w:sz="6" w:space="0"/>
              <w:left w:val="single" w:color="auto" w:sz="6" w:space="0"/>
              <w:bottom w:val="single" w:color="auto" w:sz="6" w:space="0"/>
              <w:right w:val="single" w:color="auto" w:sz="6" w:space="0"/>
            </w:tcBorders>
            <w:shd w:val="clear" w:color="auto" w:fill="auto"/>
            <w:hideMark/>
          </w:tcPr>
          <w:p w:rsidRPr="00012AE6" w:rsidR="00012AE6" w:rsidP="00012AE6" w:rsidRDefault="00012AE6" w14:paraId="4F48E5E7" w14:textId="77777777">
            <w:pPr>
              <w:spacing w:after="0" w:line="240" w:lineRule="auto"/>
              <w:textAlignment w:val="baseline"/>
              <w:rPr>
                <w:rFonts w:ascii="Times New Roman" w:hAnsi="Times New Roman" w:eastAsia="Times New Roman" w:cs="Times New Roman"/>
                <w:sz w:val="24"/>
                <w:szCs w:val="24"/>
                <w:lang w:eastAsia="en-GB"/>
              </w:rPr>
            </w:pPr>
            <w:r w:rsidRPr="00012AE6">
              <w:rPr>
                <w:rFonts w:ascii="Calibri" w:hAnsi="Calibri" w:eastAsia="Times New Roman" w:cs="Calibri"/>
                <w:lang w:eastAsia="en-GB"/>
              </w:rPr>
              <w:t> </w:t>
            </w:r>
          </w:p>
        </w:tc>
        <w:tc>
          <w:tcPr>
            <w:tcW w:w="2355" w:type="dxa"/>
            <w:tcBorders>
              <w:top w:val="single" w:color="auto" w:sz="6" w:space="0"/>
              <w:left w:val="single" w:color="auto" w:sz="6" w:space="0"/>
              <w:bottom w:val="single" w:color="auto" w:sz="6" w:space="0"/>
              <w:right w:val="single" w:color="auto" w:sz="6" w:space="0"/>
            </w:tcBorders>
            <w:shd w:val="clear" w:color="auto" w:fill="auto"/>
            <w:hideMark/>
          </w:tcPr>
          <w:p w:rsidRPr="00012AE6" w:rsidR="00012AE6" w:rsidP="00012AE6" w:rsidRDefault="00012AE6" w14:paraId="3AA8AB61" w14:textId="77777777">
            <w:pPr>
              <w:spacing w:after="0" w:line="240" w:lineRule="auto"/>
              <w:textAlignment w:val="baseline"/>
              <w:rPr>
                <w:rFonts w:ascii="Times New Roman" w:hAnsi="Times New Roman" w:eastAsia="Times New Roman" w:cs="Times New Roman"/>
                <w:sz w:val="24"/>
                <w:szCs w:val="24"/>
                <w:lang w:eastAsia="en-GB"/>
              </w:rPr>
            </w:pPr>
            <w:r w:rsidRPr="00012AE6">
              <w:rPr>
                <w:rFonts w:ascii="Calibri" w:hAnsi="Calibri" w:eastAsia="Times New Roman" w:cs="Calibri"/>
                <w:lang w:eastAsia="en-GB"/>
              </w:rPr>
              <w:t> </w:t>
            </w:r>
          </w:p>
        </w:tc>
        <w:tc>
          <w:tcPr>
            <w:tcW w:w="2355" w:type="dxa"/>
            <w:tcBorders>
              <w:top w:val="single" w:color="auto" w:sz="6" w:space="0"/>
              <w:left w:val="single" w:color="auto" w:sz="6" w:space="0"/>
              <w:bottom w:val="single" w:color="auto" w:sz="6" w:space="0"/>
              <w:right w:val="single" w:color="auto" w:sz="6" w:space="0"/>
            </w:tcBorders>
            <w:shd w:val="clear" w:color="auto" w:fill="auto"/>
            <w:hideMark/>
          </w:tcPr>
          <w:p w:rsidRPr="00012AE6" w:rsidR="00012AE6" w:rsidP="00012AE6" w:rsidRDefault="00012AE6" w14:paraId="73C3879F" w14:textId="77777777">
            <w:pPr>
              <w:spacing w:after="0" w:line="240" w:lineRule="auto"/>
              <w:textAlignment w:val="baseline"/>
              <w:rPr>
                <w:rFonts w:ascii="Times New Roman" w:hAnsi="Times New Roman" w:eastAsia="Times New Roman" w:cs="Times New Roman"/>
                <w:sz w:val="24"/>
                <w:szCs w:val="24"/>
                <w:lang w:eastAsia="en-GB"/>
              </w:rPr>
            </w:pPr>
            <w:r w:rsidRPr="00012AE6">
              <w:rPr>
                <w:rFonts w:ascii="Calibri" w:hAnsi="Calibri" w:eastAsia="Times New Roman" w:cs="Calibri"/>
                <w:lang w:eastAsia="en-GB"/>
              </w:rPr>
              <w:t> </w:t>
            </w:r>
          </w:p>
        </w:tc>
        <w:tc>
          <w:tcPr>
            <w:tcW w:w="2865" w:type="dxa"/>
            <w:tcBorders>
              <w:top w:val="single" w:color="auto" w:sz="6" w:space="0"/>
              <w:left w:val="single" w:color="auto" w:sz="6" w:space="0"/>
              <w:bottom w:val="single" w:color="auto" w:sz="6" w:space="0"/>
              <w:right w:val="single" w:color="auto" w:sz="6" w:space="0"/>
            </w:tcBorders>
            <w:shd w:val="clear" w:color="auto" w:fill="auto"/>
            <w:hideMark/>
          </w:tcPr>
          <w:p w:rsidRPr="00012AE6" w:rsidR="00012AE6" w:rsidP="00012AE6" w:rsidRDefault="00012AE6" w14:paraId="2F36C15E" w14:textId="77777777">
            <w:pPr>
              <w:spacing w:after="0" w:line="240" w:lineRule="auto"/>
              <w:textAlignment w:val="baseline"/>
              <w:rPr>
                <w:rFonts w:ascii="Times New Roman" w:hAnsi="Times New Roman" w:eastAsia="Times New Roman" w:cs="Times New Roman"/>
                <w:sz w:val="24"/>
                <w:szCs w:val="24"/>
                <w:lang w:eastAsia="en-GB"/>
              </w:rPr>
            </w:pPr>
            <w:r w:rsidRPr="00012AE6">
              <w:rPr>
                <w:rFonts w:ascii="Calibri" w:hAnsi="Calibri" w:eastAsia="Times New Roman" w:cs="Calibri"/>
                <w:lang w:eastAsia="en-GB"/>
              </w:rPr>
              <w:t> </w:t>
            </w:r>
          </w:p>
        </w:tc>
      </w:tr>
      <w:tr w:rsidRPr="00012AE6" w:rsidR="00012AE6" w:rsidTr="00012AE6" w14:paraId="47D98ADC" w14:textId="77777777">
        <w:trPr>
          <w:trHeight w:val="60"/>
        </w:trPr>
        <w:tc>
          <w:tcPr>
            <w:tcW w:w="2610" w:type="dxa"/>
            <w:tcBorders>
              <w:top w:val="single" w:color="auto" w:sz="6" w:space="0"/>
              <w:left w:val="single" w:color="auto" w:sz="6" w:space="0"/>
              <w:bottom w:val="single" w:color="auto" w:sz="6" w:space="0"/>
              <w:right w:val="single" w:color="auto" w:sz="6" w:space="0"/>
            </w:tcBorders>
            <w:shd w:val="clear" w:color="auto" w:fill="auto"/>
            <w:hideMark/>
          </w:tcPr>
          <w:p w:rsidRPr="00012AE6" w:rsidR="00012AE6" w:rsidP="00012AE6" w:rsidRDefault="00012AE6" w14:paraId="712994FE" w14:textId="77777777">
            <w:pPr>
              <w:spacing w:after="0" w:line="240" w:lineRule="auto"/>
              <w:textAlignment w:val="baseline"/>
              <w:rPr>
                <w:rFonts w:ascii="Times New Roman" w:hAnsi="Times New Roman" w:eastAsia="Times New Roman" w:cs="Times New Roman"/>
                <w:sz w:val="24"/>
                <w:szCs w:val="24"/>
                <w:lang w:eastAsia="en-GB"/>
              </w:rPr>
            </w:pPr>
            <w:r w:rsidRPr="00012AE6">
              <w:rPr>
                <w:rFonts w:ascii="Calibri" w:hAnsi="Calibri" w:eastAsia="Times New Roman" w:cs="Calibri"/>
                <w:lang w:eastAsia="en-GB"/>
              </w:rPr>
              <w:t> </w:t>
            </w:r>
          </w:p>
        </w:tc>
        <w:tc>
          <w:tcPr>
            <w:tcW w:w="2280" w:type="dxa"/>
            <w:tcBorders>
              <w:top w:val="single" w:color="auto" w:sz="6" w:space="0"/>
              <w:left w:val="single" w:color="auto" w:sz="6" w:space="0"/>
              <w:bottom w:val="single" w:color="auto" w:sz="6" w:space="0"/>
              <w:right w:val="single" w:color="auto" w:sz="6" w:space="0"/>
            </w:tcBorders>
            <w:shd w:val="clear" w:color="auto" w:fill="auto"/>
            <w:hideMark/>
          </w:tcPr>
          <w:p w:rsidRPr="00012AE6" w:rsidR="00012AE6" w:rsidP="00012AE6" w:rsidRDefault="00012AE6" w14:paraId="6345CE54" w14:textId="77777777">
            <w:pPr>
              <w:spacing w:after="0" w:line="240" w:lineRule="auto"/>
              <w:textAlignment w:val="baseline"/>
              <w:rPr>
                <w:rFonts w:ascii="Times New Roman" w:hAnsi="Times New Roman" w:eastAsia="Times New Roman" w:cs="Times New Roman"/>
                <w:sz w:val="24"/>
                <w:szCs w:val="24"/>
                <w:lang w:eastAsia="en-GB"/>
              </w:rPr>
            </w:pPr>
            <w:r w:rsidRPr="00012AE6">
              <w:rPr>
                <w:rFonts w:ascii="Calibri" w:hAnsi="Calibri" w:eastAsia="Times New Roman" w:cs="Calibri"/>
                <w:lang w:eastAsia="en-GB"/>
              </w:rPr>
              <w:t> </w:t>
            </w:r>
          </w:p>
        </w:tc>
        <w:tc>
          <w:tcPr>
            <w:tcW w:w="2430" w:type="dxa"/>
            <w:tcBorders>
              <w:top w:val="single" w:color="auto" w:sz="6" w:space="0"/>
              <w:left w:val="single" w:color="auto" w:sz="6" w:space="0"/>
              <w:bottom w:val="single" w:color="auto" w:sz="6" w:space="0"/>
              <w:right w:val="single" w:color="auto" w:sz="6" w:space="0"/>
            </w:tcBorders>
            <w:shd w:val="clear" w:color="auto" w:fill="auto"/>
            <w:hideMark/>
          </w:tcPr>
          <w:p w:rsidRPr="00012AE6" w:rsidR="00012AE6" w:rsidP="00012AE6" w:rsidRDefault="00012AE6" w14:paraId="080968AD" w14:textId="77777777">
            <w:pPr>
              <w:spacing w:after="0" w:line="240" w:lineRule="auto"/>
              <w:textAlignment w:val="baseline"/>
              <w:rPr>
                <w:rFonts w:ascii="Times New Roman" w:hAnsi="Times New Roman" w:eastAsia="Times New Roman" w:cs="Times New Roman"/>
                <w:sz w:val="24"/>
                <w:szCs w:val="24"/>
                <w:lang w:eastAsia="en-GB"/>
              </w:rPr>
            </w:pPr>
            <w:r w:rsidRPr="00012AE6">
              <w:rPr>
                <w:rFonts w:ascii="Calibri" w:hAnsi="Calibri" w:eastAsia="Times New Roman" w:cs="Calibri"/>
                <w:lang w:eastAsia="en-GB"/>
              </w:rPr>
              <w:t> </w:t>
            </w:r>
          </w:p>
        </w:tc>
        <w:tc>
          <w:tcPr>
            <w:tcW w:w="2355" w:type="dxa"/>
            <w:tcBorders>
              <w:top w:val="single" w:color="auto" w:sz="6" w:space="0"/>
              <w:left w:val="single" w:color="auto" w:sz="6" w:space="0"/>
              <w:bottom w:val="single" w:color="auto" w:sz="6" w:space="0"/>
              <w:right w:val="single" w:color="auto" w:sz="6" w:space="0"/>
            </w:tcBorders>
            <w:shd w:val="clear" w:color="auto" w:fill="auto"/>
            <w:hideMark/>
          </w:tcPr>
          <w:p w:rsidRPr="00012AE6" w:rsidR="00012AE6" w:rsidP="00012AE6" w:rsidRDefault="00012AE6" w14:paraId="6C01677F" w14:textId="77777777">
            <w:pPr>
              <w:spacing w:after="0" w:line="240" w:lineRule="auto"/>
              <w:textAlignment w:val="baseline"/>
              <w:rPr>
                <w:rFonts w:ascii="Times New Roman" w:hAnsi="Times New Roman" w:eastAsia="Times New Roman" w:cs="Times New Roman"/>
                <w:sz w:val="24"/>
                <w:szCs w:val="24"/>
                <w:lang w:eastAsia="en-GB"/>
              </w:rPr>
            </w:pPr>
            <w:r w:rsidRPr="00012AE6">
              <w:rPr>
                <w:rFonts w:ascii="Calibri" w:hAnsi="Calibri" w:eastAsia="Times New Roman" w:cs="Calibri"/>
                <w:lang w:eastAsia="en-GB"/>
              </w:rPr>
              <w:t> </w:t>
            </w:r>
          </w:p>
        </w:tc>
        <w:tc>
          <w:tcPr>
            <w:tcW w:w="2355" w:type="dxa"/>
            <w:tcBorders>
              <w:top w:val="single" w:color="auto" w:sz="6" w:space="0"/>
              <w:left w:val="single" w:color="auto" w:sz="6" w:space="0"/>
              <w:bottom w:val="single" w:color="auto" w:sz="6" w:space="0"/>
              <w:right w:val="single" w:color="auto" w:sz="6" w:space="0"/>
            </w:tcBorders>
            <w:shd w:val="clear" w:color="auto" w:fill="auto"/>
            <w:hideMark/>
          </w:tcPr>
          <w:p w:rsidRPr="00012AE6" w:rsidR="00012AE6" w:rsidP="00012AE6" w:rsidRDefault="00012AE6" w14:paraId="0CEC6B40" w14:textId="77777777">
            <w:pPr>
              <w:spacing w:after="0" w:line="240" w:lineRule="auto"/>
              <w:textAlignment w:val="baseline"/>
              <w:rPr>
                <w:rFonts w:ascii="Times New Roman" w:hAnsi="Times New Roman" w:eastAsia="Times New Roman" w:cs="Times New Roman"/>
                <w:sz w:val="24"/>
                <w:szCs w:val="24"/>
                <w:lang w:eastAsia="en-GB"/>
              </w:rPr>
            </w:pPr>
            <w:r w:rsidRPr="00012AE6">
              <w:rPr>
                <w:rFonts w:ascii="Calibri" w:hAnsi="Calibri" w:eastAsia="Times New Roman" w:cs="Calibri"/>
                <w:lang w:eastAsia="en-GB"/>
              </w:rPr>
              <w:t> </w:t>
            </w:r>
          </w:p>
        </w:tc>
        <w:tc>
          <w:tcPr>
            <w:tcW w:w="2865" w:type="dxa"/>
            <w:tcBorders>
              <w:top w:val="single" w:color="auto" w:sz="6" w:space="0"/>
              <w:left w:val="single" w:color="auto" w:sz="6" w:space="0"/>
              <w:bottom w:val="single" w:color="auto" w:sz="6" w:space="0"/>
              <w:right w:val="single" w:color="auto" w:sz="6" w:space="0"/>
            </w:tcBorders>
            <w:shd w:val="clear" w:color="auto" w:fill="auto"/>
            <w:hideMark/>
          </w:tcPr>
          <w:p w:rsidRPr="00012AE6" w:rsidR="00012AE6" w:rsidP="00012AE6" w:rsidRDefault="00012AE6" w14:paraId="64DB3051" w14:textId="77777777">
            <w:pPr>
              <w:spacing w:after="0" w:line="240" w:lineRule="auto"/>
              <w:textAlignment w:val="baseline"/>
              <w:rPr>
                <w:rFonts w:ascii="Times New Roman" w:hAnsi="Times New Roman" w:eastAsia="Times New Roman" w:cs="Times New Roman"/>
                <w:sz w:val="24"/>
                <w:szCs w:val="24"/>
                <w:lang w:eastAsia="en-GB"/>
              </w:rPr>
            </w:pPr>
            <w:r w:rsidRPr="00012AE6">
              <w:rPr>
                <w:rFonts w:ascii="Calibri" w:hAnsi="Calibri" w:eastAsia="Times New Roman" w:cs="Calibri"/>
                <w:lang w:eastAsia="en-GB"/>
              </w:rPr>
              <w:t> </w:t>
            </w:r>
          </w:p>
        </w:tc>
      </w:tr>
      <w:tr w:rsidRPr="00012AE6" w:rsidR="00012AE6" w:rsidTr="00012AE6" w14:paraId="0B3AC465" w14:textId="77777777">
        <w:trPr>
          <w:trHeight w:val="60"/>
        </w:trPr>
        <w:tc>
          <w:tcPr>
            <w:tcW w:w="2610" w:type="dxa"/>
            <w:tcBorders>
              <w:top w:val="single" w:color="auto" w:sz="6" w:space="0"/>
              <w:left w:val="single" w:color="auto" w:sz="6" w:space="0"/>
              <w:bottom w:val="single" w:color="auto" w:sz="6" w:space="0"/>
              <w:right w:val="single" w:color="auto" w:sz="6" w:space="0"/>
            </w:tcBorders>
            <w:shd w:val="clear" w:color="auto" w:fill="auto"/>
            <w:hideMark/>
          </w:tcPr>
          <w:p w:rsidRPr="00012AE6" w:rsidR="00012AE6" w:rsidP="00012AE6" w:rsidRDefault="00012AE6" w14:paraId="7FB1084A" w14:textId="77777777">
            <w:pPr>
              <w:spacing w:after="0" w:line="240" w:lineRule="auto"/>
              <w:textAlignment w:val="baseline"/>
              <w:rPr>
                <w:rFonts w:ascii="Times New Roman" w:hAnsi="Times New Roman" w:eastAsia="Times New Roman" w:cs="Times New Roman"/>
                <w:sz w:val="24"/>
                <w:szCs w:val="24"/>
                <w:lang w:eastAsia="en-GB"/>
              </w:rPr>
            </w:pPr>
            <w:r w:rsidRPr="00012AE6">
              <w:rPr>
                <w:rFonts w:ascii="Calibri" w:hAnsi="Calibri" w:eastAsia="Times New Roman" w:cs="Calibri"/>
                <w:lang w:eastAsia="en-GB"/>
              </w:rPr>
              <w:t> </w:t>
            </w:r>
          </w:p>
        </w:tc>
        <w:tc>
          <w:tcPr>
            <w:tcW w:w="2280" w:type="dxa"/>
            <w:tcBorders>
              <w:top w:val="single" w:color="auto" w:sz="6" w:space="0"/>
              <w:left w:val="single" w:color="auto" w:sz="6" w:space="0"/>
              <w:bottom w:val="single" w:color="auto" w:sz="6" w:space="0"/>
              <w:right w:val="single" w:color="auto" w:sz="6" w:space="0"/>
            </w:tcBorders>
            <w:shd w:val="clear" w:color="auto" w:fill="auto"/>
            <w:hideMark/>
          </w:tcPr>
          <w:p w:rsidRPr="00012AE6" w:rsidR="00012AE6" w:rsidP="00012AE6" w:rsidRDefault="00012AE6" w14:paraId="4597EE14" w14:textId="77777777">
            <w:pPr>
              <w:spacing w:after="0" w:line="240" w:lineRule="auto"/>
              <w:textAlignment w:val="baseline"/>
              <w:rPr>
                <w:rFonts w:ascii="Times New Roman" w:hAnsi="Times New Roman" w:eastAsia="Times New Roman" w:cs="Times New Roman"/>
                <w:sz w:val="24"/>
                <w:szCs w:val="24"/>
                <w:lang w:eastAsia="en-GB"/>
              </w:rPr>
            </w:pPr>
            <w:r w:rsidRPr="00012AE6">
              <w:rPr>
                <w:rFonts w:ascii="Calibri" w:hAnsi="Calibri" w:eastAsia="Times New Roman" w:cs="Calibri"/>
                <w:lang w:eastAsia="en-GB"/>
              </w:rPr>
              <w:t> </w:t>
            </w:r>
          </w:p>
        </w:tc>
        <w:tc>
          <w:tcPr>
            <w:tcW w:w="2430" w:type="dxa"/>
            <w:tcBorders>
              <w:top w:val="single" w:color="auto" w:sz="6" w:space="0"/>
              <w:left w:val="single" w:color="auto" w:sz="6" w:space="0"/>
              <w:bottom w:val="single" w:color="auto" w:sz="6" w:space="0"/>
              <w:right w:val="single" w:color="auto" w:sz="6" w:space="0"/>
            </w:tcBorders>
            <w:shd w:val="clear" w:color="auto" w:fill="auto"/>
            <w:hideMark/>
          </w:tcPr>
          <w:p w:rsidRPr="00012AE6" w:rsidR="00012AE6" w:rsidP="00012AE6" w:rsidRDefault="00012AE6" w14:paraId="70953E05" w14:textId="77777777">
            <w:pPr>
              <w:spacing w:after="0" w:line="240" w:lineRule="auto"/>
              <w:textAlignment w:val="baseline"/>
              <w:rPr>
                <w:rFonts w:ascii="Times New Roman" w:hAnsi="Times New Roman" w:eastAsia="Times New Roman" w:cs="Times New Roman"/>
                <w:sz w:val="24"/>
                <w:szCs w:val="24"/>
                <w:lang w:eastAsia="en-GB"/>
              </w:rPr>
            </w:pPr>
            <w:r w:rsidRPr="00012AE6">
              <w:rPr>
                <w:rFonts w:ascii="Calibri" w:hAnsi="Calibri" w:eastAsia="Times New Roman" w:cs="Calibri"/>
                <w:lang w:eastAsia="en-GB"/>
              </w:rPr>
              <w:t> </w:t>
            </w:r>
          </w:p>
        </w:tc>
        <w:tc>
          <w:tcPr>
            <w:tcW w:w="2355" w:type="dxa"/>
            <w:tcBorders>
              <w:top w:val="single" w:color="auto" w:sz="6" w:space="0"/>
              <w:left w:val="single" w:color="auto" w:sz="6" w:space="0"/>
              <w:bottom w:val="single" w:color="auto" w:sz="6" w:space="0"/>
              <w:right w:val="single" w:color="auto" w:sz="6" w:space="0"/>
            </w:tcBorders>
            <w:shd w:val="clear" w:color="auto" w:fill="auto"/>
            <w:hideMark/>
          </w:tcPr>
          <w:p w:rsidRPr="00012AE6" w:rsidR="00012AE6" w:rsidP="00012AE6" w:rsidRDefault="00012AE6" w14:paraId="28792DF8" w14:textId="77777777">
            <w:pPr>
              <w:spacing w:after="0" w:line="240" w:lineRule="auto"/>
              <w:textAlignment w:val="baseline"/>
              <w:rPr>
                <w:rFonts w:ascii="Times New Roman" w:hAnsi="Times New Roman" w:eastAsia="Times New Roman" w:cs="Times New Roman"/>
                <w:sz w:val="24"/>
                <w:szCs w:val="24"/>
                <w:lang w:eastAsia="en-GB"/>
              </w:rPr>
            </w:pPr>
            <w:r w:rsidRPr="00012AE6">
              <w:rPr>
                <w:rFonts w:ascii="Calibri" w:hAnsi="Calibri" w:eastAsia="Times New Roman" w:cs="Calibri"/>
                <w:lang w:eastAsia="en-GB"/>
              </w:rPr>
              <w:t> </w:t>
            </w:r>
          </w:p>
        </w:tc>
        <w:tc>
          <w:tcPr>
            <w:tcW w:w="2355" w:type="dxa"/>
            <w:tcBorders>
              <w:top w:val="single" w:color="auto" w:sz="6" w:space="0"/>
              <w:left w:val="single" w:color="auto" w:sz="6" w:space="0"/>
              <w:bottom w:val="single" w:color="auto" w:sz="6" w:space="0"/>
              <w:right w:val="single" w:color="auto" w:sz="6" w:space="0"/>
            </w:tcBorders>
            <w:shd w:val="clear" w:color="auto" w:fill="auto"/>
            <w:hideMark/>
          </w:tcPr>
          <w:p w:rsidRPr="00012AE6" w:rsidR="00012AE6" w:rsidP="00012AE6" w:rsidRDefault="00012AE6" w14:paraId="4BE54927" w14:textId="77777777">
            <w:pPr>
              <w:spacing w:after="0" w:line="240" w:lineRule="auto"/>
              <w:textAlignment w:val="baseline"/>
              <w:rPr>
                <w:rFonts w:ascii="Times New Roman" w:hAnsi="Times New Roman" w:eastAsia="Times New Roman" w:cs="Times New Roman"/>
                <w:sz w:val="24"/>
                <w:szCs w:val="24"/>
                <w:lang w:eastAsia="en-GB"/>
              </w:rPr>
            </w:pPr>
            <w:r w:rsidRPr="00012AE6">
              <w:rPr>
                <w:rFonts w:ascii="Calibri" w:hAnsi="Calibri" w:eastAsia="Times New Roman" w:cs="Calibri"/>
                <w:lang w:eastAsia="en-GB"/>
              </w:rPr>
              <w:t> </w:t>
            </w:r>
          </w:p>
        </w:tc>
        <w:tc>
          <w:tcPr>
            <w:tcW w:w="2865" w:type="dxa"/>
            <w:tcBorders>
              <w:top w:val="single" w:color="auto" w:sz="6" w:space="0"/>
              <w:left w:val="single" w:color="auto" w:sz="6" w:space="0"/>
              <w:bottom w:val="single" w:color="auto" w:sz="6" w:space="0"/>
              <w:right w:val="single" w:color="auto" w:sz="6" w:space="0"/>
            </w:tcBorders>
            <w:shd w:val="clear" w:color="auto" w:fill="auto"/>
            <w:hideMark/>
          </w:tcPr>
          <w:p w:rsidRPr="00012AE6" w:rsidR="00012AE6" w:rsidP="00012AE6" w:rsidRDefault="00012AE6" w14:paraId="363430A4" w14:textId="77777777">
            <w:pPr>
              <w:spacing w:after="0" w:line="240" w:lineRule="auto"/>
              <w:textAlignment w:val="baseline"/>
              <w:rPr>
                <w:rFonts w:ascii="Times New Roman" w:hAnsi="Times New Roman" w:eastAsia="Times New Roman" w:cs="Times New Roman"/>
                <w:sz w:val="24"/>
                <w:szCs w:val="24"/>
                <w:lang w:eastAsia="en-GB"/>
              </w:rPr>
            </w:pPr>
            <w:r w:rsidRPr="00012AE6">
              <w:rPr>
                <w:rFonts w:ascii="Calibri" w:hAnsi="Calibri" w:eastAsia="Times New Roman" w:cs="Calibri"/>
                <w:lang w:eastAsia="en-GB"/>
              </w:rPr>
              <w:t> </w:t>
            </w:r>
          </w:p>
        </w:tc>
      </w:tr>
    </w:tbl>
    <w:p w:rsidRPr="00012AE6" w:rsidR="00012AE6" w:rsidP="00012AE6" w:rsidRDefault="00012AE6" w14:paraId="688D0EBC" w14:textId="77777777">
      <w:pPr>
        <w:spacing w:after="0" w:line="240" w:lineRule="auto"/>
        <w:textAlignment w:val="baseline"/>
        <w:rPr>
          <w:rFonts w:ascii="Segoe UI" w:hAnsi="Segoe UI" w:eastAsia="Times New Roman" w:cs="Segoe UI"/>
          <w:sz w:val="18"/>
          <w:szCs w:val="18"/>
          <w:lang w:eastAsia="en-GB"/>
        </w:rPr>
      </w:pPr>
      <w:r w:rsidRPr="00012AE6">
        <w:rPr>
          <w:rFonts w:ascii="Calibri" w:hAnsi="Calibri" w:eastAsia="Times New Roman" w:cs="Calibri"/>
          <w:color w:val="7030A0"/>
          <w:sz w:val="44"/>
          <w:szCs w:val="44"/>
          <w:lang w:eastAsia="en-GB"/>
        </w:rPr>
        <w:t> </w:t>
      </w:r>
    </w:p>
    <w:p w:rsidR="00707D1A" w:rsidRDefault="00707D1A" w14:paraId="249284A2" w14:textId="77777777"/>
    <w:sectPr w:rsidR="00707D1A" w:rsidSect="007B1917">
      <w:pgSz w:w="16838" w:h="11906" w:orient="landscape"/>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D81C98" w:rsidP="00012AE6" w:rsidRDefault="00D81C98" w14:paraId="7BC778E6" w14:textId="77777777">
      <w:pPr>
        <w:spacing w:after="0" w:line="240" w:lineRule="auto"/>
      </w:pPr>
      <w:r>
        <w:separator/>
      </w:r>
    </w:p>
  </w:endnote>
  <w:endnote w:type="continuationSeparator" w:id="0">
    <w:p w:rsidR="00D81C98" w:rsidP="00012AE6" w:rsidRDefault="00D81C98" w14:paraId="03EDE44B" w14:textId="77777777">
      <w:pPr>
        <w:spacing w:after="0" w:line="240" w:lineRule="auto"/>
      </w:pPr>
      <w:r>
        <w:continuationSeparator/>
      </w:r>
    </w:p>
  </w:endnote>
  <w:endnote w:type="continuationNotice" w:id="1">
    <w:p w:rsidR="00D81C98" w:rsidRDefault="00D81C98" w14:paraId="510FFBFA"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2725A4" w:rsidRDefault="002725A4" w14:paraId="1F7E980B"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12601308"/>
      <w:docPartObj>
        <w:docPartGallery w:val="Page Numbers (Bottom of Page)"/>
        <w:docPartUnique/>
      </w:docPartObj>
    </w:sdtPr>
    <w:sdtEndPr>
      <w:rPr>
        <w:noProof/>
      </w:rPr>
    </w:sdtEndPr>
    <w:sdtContent>
      <w:p w:rsidR="002725A4" w:rsidRDefault="002725A4" w14:paraId="17096F61" w14:textId="61B9F554">
        <w:pPr>
          <w:pStyle w:val="Footer"/>
        </w:pPr>
        <w:r>
          <w:fldChar w:fldCharType="begin"/>
        </w:r>
        <w:r>
          <w:instrText xml:space="preserve"> PAGE   \* MERGEFORMAT </w:instrText>
        </w:r>
        <w:r>
          <w:fldChar w:fldCharType="separate"/>
        </w:r>
        <w:r>
          <w:rPr>
            <w:noProof/>
          </w:rPr>
          <w:t>2</w:t>
        </w:r>
        <w:r>
          <w:rPr>
            <w:noProof/>
          </w:rPr>
          <w:fldChar w:fldCharType="end"/>
        </w:r>
      </w:p>
    </w:sdtContent>
  </w:sdt>
  <w:p w:rsidR="00012AE6" w:rsidRDefault="00012AE6" w14:paraId="1883A1EA"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2725A4" w:rsidRDefault="002725A4" w14:paraId="49C0B4EB"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D81C98" w:rsidP="00012AE6" w:rsidRDefault="00D81C98" w14:paraId="7855C9A5" w14:textId="77777777">
      <w:pPr>
        <w:spacing w:after="0" w:line="240" w:lineRule="auto"/>
      </w:pPr>
      <w:r>
        <w:separator/>
      </w:r>
    </w:p>
  </w:footnote>
  <w:footnote w:type="continuationSeparator" w:id="0">
    <w:p w:rsidR="00D81C98" w:rsidP="00012AE6" w:rsidRDefault="00D81C98" w14:paraId="5AA9AE99" w14:textId="77777777">
      <w:pPr>
        <w:spacing w:after="0" w:line="240" w:lineRule="auto"/>
      </w:pPr>
      <w:r>
        <w:continuationSeparator/>
      </w:r>
    </w:p>
  </w:footnote>
  <w:footnote w:type="continuationNotice" w:id="1">
    <w:p w:rsidR="00D81C98" w:rsidRDefault="00D81C98" w14:paraId="108EE4CB"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2725A4" w:rsidRDefault="002725A4" w14:paraId="3B6F1478"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2725A4" w:rsidRDefault="002725A4" w14:paraId="213445A3"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2725A4" w:rsidRDefault="002725A4" w14:paraId="2A989014"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F0197B"/>
    <w:multiLevelType w:val="multilevel"/>
    <w:tmpl w:val="912CC69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03BE44CD"/>
    <w:multiLevelType w:val="multilevel"/>
    <w:tmpl w:val="6C2AFF8E"/>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08F43A2C"/>
    <w:multiLevelType w:val="multilevel"/>
    <w:tmpl w:val="E04AFB1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0AF63582"/>
    <w:multiLevelType w:val="multilevel"/>
    <w:tmpl w:val="FCDC0C6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CD9054D"/>
    <w:multiLevelType w:val="multilevel"/>
    <w:tmpl w:val="1974EDC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EFD3B73"/>
    <w:multiLevelType w:val="multilevel"/>
    <w:tmpl w:val="F8B6EE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7844B84"/>
    <w:multiLevelType w:val="multilevel"/>
    <w:tmpl w:val="94B69308"/>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18896646"/>
    <w:multiLevelType w:val="multilevel"/>
    <w:tmpl w:val="A246FCCA"/>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1CC43C6F"/>
    <w:multiLevelType w:val="multilevel"/>
    <w:tmpl w:val="4596E950"/>
    <w:lvl w:ilvl="0">
      <w:start w:val="10"/>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1D2B381F"/>
    <w:multiLevelType w:val="multilevel"/>
    <w:tmpl w:val="6F0ED47C"/>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1F4558EC"/>
    <w:multiLevelType w:val="multilevel"/>
    <w:tmpl w:val="23BEA1AA"/>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20091F7E"/>
    <w:multiLevelType w:val="multilevel"/>
    <w:tmpl w:val="BD4CAC86"/>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15:restartNumberingAfterBreak="0">
    <w:nsid w:val="212A0002"/>
    <w:multiLevelType w:val="multilevel"/>
    <w:tmpl w:val="06A2ED0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21600909"/>
    <w:multiLevelType w:val="multilevel"/>
    <w:tmpl w:val="AC8284D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6565F5A"/>
    <w:multiLevelType w:val="multilevel"/>
    <w:tmpl w:val="90348602"/>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 w15:restartNumberingAfterBreak="0">
    <w:nsid w:val="27286464"/>
    <w:multiLevelType w:val="multilevel"/>
    <w:tmpl w:val="4E50CDB4"/>
    <w:lvl w:ilvl="0">
      <w:start w:val="8"/>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 w15:restartNumberingAfterBreak="0">
    <w:nsid w:val="27DE3ACD"/>
    <w:multiLevelType w:val="multilevel"/>
    <w:tmpl w:val="0BF8687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15:restartNumberingAfterBreak="0">
    <w:nsid w:val="30CF3E7A"/>
    <w:multiLevelType w:val="multilevel"/>
    <w:tmpl w:val="3D6E33FE"/>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15:restartNumberingAfterBreak="0">
    <w:nsid w:val="318C79D4"/>
    <w:multiLevelType w:val="multilevel"/>
    <w:tmpl w:val="1AC2F72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9" w15:restartNumberingAfterBreak="0">
    <w:nsid w:val="35A96096"/>
    <w:multiLevelType w:val="multilevel"/>
    <w:tmpl w:val="6F00B8F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07D4944"/>
    <w:multiLevelType w:val="multilevel"/>
    <w:tmpl w:val="0464F0B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 w15:restartNumberingAfterBreak="0">
    <w:nsid w:val="41D24C50"/>
    <w:multiLevelType w:val="multilevel"/>
    <w:tmpl w:val="D9E258B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 w15:restartNumberingAfterBreak="0">
    <w:nsid w:val="475D0572"/>
    <w:multiLevelType w:val="multilevel"/>
    <w:tmpl w:val="4E822C48"/>
    <w:lvl w:ilvl="0">
      <w:start w:val="9"/>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3" w15:restartNumberingAfterBreak="0">
    <w:nsid w:val="48B47745"/>
    <w:multiLevelType w:val="multilevel"/>
    <w:tmpl w:val="C360ED42"/>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15:restartNumberingAfterBreak="0">
    <w:nsid w:val="4B6538BA"/>
    <w:multiLevelType w:val="multilevel"/>
    <w:tmpl w:val="D3E4759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5" w15:restartNumberingAfterBreak="0">
    <w:nsid w:val="4C6B754E"/>
    <w:multiLevelType w:val="multilevel"/>
    <w:tmpl w:val="05A60AD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D58758B"/>
    <w:multiLevelType w:val="multilevel"/>
    <w:tmpl w:val="592C827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ECB75EE"/>
    <w:multiLevelType w:val="multilevel"/>
    <w:tmpl w:val="DAE41D9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03D74A0"/>
    <w:multiLevelType w:val="multilevel"/>
    <w:tmpl w:val="BBE03332"/>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9" w15:restartNumberingAfterBreak="0">
    <w:nsid w:val="508E201C"/>
    <w:multiLevelType w:val="multilevel"/>
    <w:tmpl w:val="3490CD0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0" w15:restartNumberingAfterBreak="0">
    <w:nsid w:val="520C694F"/>
    <w:multiLevelType w:val="multilevel"/>
    <w:tmpl w:val="B59E08D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1" w15:restartNumberingAfterBreak="0">
    <w:nsid w:val="57F2238B"/>
    <w:multiLevelType w:val="multilevel"/>
    <w:tmpl w:val="833889C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AC91380"/>
    <w:multiLevelType w:val="multilevel"/>
    <w:tmpl w:val="887A3F0E"/>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3" w15:restartNumberingAfterBreak="0">
    <w:nsid w:val="5DAE22F3"/>
    <w:multiLevelType w:val="multilevel"/>
    <w:tmpl w:val="FA5E8DB4"/>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4" w15:restartNumberingAfterBreak="0">
    <w:nsid w:val="603B00DB"/>
    <w:multiLevelType w:val="multilevel"/>
    <w:tmpl w:val="25BA9808"/>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5" w15:restartNumberingAfterBreak="0">
    <w:nsid w:val="62E83210"/>
    <w:multiLevelType w:val="multilevel"/>
    <w:tmpl w:val="BE868A5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6" w15:restartNumberingAfterBreak="0">
    <w:nsid w:val="64DF0FE0"/>
    <w:multiLevelType w:val="multilevel"/>
    <w:tmpl w:val="8F8A194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7" w15:restartNumberingAfterBreak="0">
    <w:nsid w:val="68DB5B47"/>
    <w:multiLevelType w:val="multilevel"/>
    <w:tmpl w:val="E43C52F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8" w15:restartNumberingAfterBreak="0">
    <w:nsid w:val="6A226208"/>
    <w:multiLevelType w:val="multilevel"/>
    <w:tmpl w:val="434AB8C4"/>
    <w:lvl w:ilvl="0">
      <w:start w:val="8"/>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9" w15:restartNumberingAfterBreak="0">
    <w:nsid w:val="6F4A465F"/>
    <w:multiLevelType w:val="multilevel"/>
    <w:tmpl w:val="F5543538"/>
    <w:lvl w:ilvl="0">
      <w:start w:val="9"/>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0" w15:restartNumberingAfterBreak="0">
    <w:nsid w:val="7177413B"/>
    <w:multiLevelType w:val="multilevel"/>
    <w:tmpl w:val="5AB09AFA"/>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1" w15:restartNumberingAfterBreak="0">
    <w:nsid w:val="73D2108F"/>
    <w:multiLevelType w:val="multilevel"/>
    <w:tmpl w:val="F40E57DA"/>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2" w15:restartNumberingAfterBreak="0">
    <w:nsid w:val="7500431D"/>
    <w:multiLevelType w:val="multilevel"/>
    <w:tmpl w:val="DA0A634C"/>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3" w15:restartNumberingAfterBreak="0">
    <w:nsid w:val="786D46B3"/>
    <w:multiLevelType w:val="multilevel"/>
    <w:tmpl w:val="1388B7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7A1F4A07"/>
    <w:multiLevelType w:val="multilevel"/>
    <w:tmpl w:val="5442ECF2"/>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5" w15:restartNumberingAfterBreak="0">
    <w:nsid w:val="7B5B2B6E"/>
    <w:multiLevelType w:val="multilevel"/>
    <w:tmpl w:val="99F4C914"/>
    <w:lvl w:ilvl="0">
      <w:start w:val="10"/>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289213021">
    <w:abstractNumId w:val="5"/>
  </w:num>
  <w:num w:numId="2" w16cid:durableId="1398434740">
    <w:abstractNumId w:val="29"/>
  </w:num>
  <w:num w:numId="3" w16cid:durableId="530193907">
    <w:abstractNumId w:val="12"/>
  </w:num>
  <w:num w:numId="4" w16cid:durableId="809204961">
    <w:abstractNumId w:val="27"/>
  </w:num>
  <w:num w:numId="5" w16cid:durableId="496264324">
    <w:abstractNumId w:val="0"/>
  </w:num>
  <w:num w:numId="6" w16cid:durableId="1564876029">
    <w:abstractNumId w:val="36"/>
  </w:num>
  <w:num w:numId="7" w16cid:durableId="1454902413">
    <w:abstractNumId w:val="6"/>
  </w:num>
  <w:num w:numId="8" w16cid:durableId="1081562627">
    <w:abstractNumId w:val="44"/>
  </w:num>
  <w:num w:numId="9" w16cid:durableId="2097552160">
    <w:abstractNumId w:val="28"/>
  </w:num>
  <w:num w:numId="10" w16cid:durableId="1661541571">
    <w:abstractNumId w:val="19"/>
  </w:num>
  <w:num w:numId="11" w16cid:durableId="404110057">
    <w:abstractNumId w:val="25"/>
  </w:num>
  <w:num w:numId="12" w16cid:durableId="908538489">
    <w:abstractNumId w:val="24"/>
  </w:num>
  <w:num w:numId="13" w16cid:durableId="2069961998">
    <w:abstractNumId w:val="42"/>
  </w:num>
  <w:num w:numId="14" w16cid:durableId="1655336019">
    <w:abstractNumId w:val="33"/>
  </w:num>
  <w:num w:numId="15" w16cid:durableId="146365324">
    <w:abstractNumId w:val="17"/>
  </w:num>
  <w:num w:numId="16" w16cid:durableId="1478953790">
    <w:abstractNumId w:val="32"/>
  </w:num>
  <w:num w:numId="17" w16cid:durableId="145097032">
    <w:abstractNumId w:val="23"/>
  </w:num>
  <w:num w:numId="18" w16cid:durableId="1641424581">
    <w:abstractNumId w:val="1"/>
  </w:num>
  <w:num w:numId="19" w16cid:durableId="2087722917">
    <w:abstractNumId w:val="38"/>
  </w:num>
  <w:num w:numId="20" w16cid:durableId="650982242">
    <w:abstractNumId w:val="39"/>
  </w:num>
  <w:num w:numId="21" w16cid:durableId="1730954527">
    <w:abstractNumId w:val="45"/>
  </w:num>
  <w:num w:numId="22" w16cid:durableId="2069498701">
    <w:abstractNumId w:val="13"/>
  </w:num>
  <w:num w:numId="23" w16cid:durableId="1162236104">
    <w:abstractNumId w:val="3"/>
  </w:num>
  <w:num w:numId="24" w16cid:durableId="1353606062">
    <w:abstractNumId w:val="18"/>
  </w:num>
  <w:num w:numId="25" w16cid:durableId="1458646521">
    <w:abstractNumId w:val="4"/>
  </w:num>
  <w:num w:numId="26" w16cid:durableId="1415277067">
    <w:abstractNumId w:val="30"/>
  </w:num>
  <w:num w:numId="27" w16cid:durableId="73403576">
    <w:abstractNumId w:val="43"/>
  </w:num>
  <w:num w:numId="28" w16cid:durableId="720522505">
    <w:abstractNumId w:val="35"/>
  </w:num>
  <w:num w:numId="29" w16cid:durableId="158742248">
    <w:abstractNumId w:val="9"/>
  </w:num>
  <w:num w:numId="30" w16cid:durableId="755439299">
    <w:abstractNumId w:val="31"/>
  </w:num>
  <w:num w:numId="31" w16cid:durableId="1671567568">
    <w:abstractNumId w:val="21"/>
  </w:num>
  <w:num w:numId="32" w16cid:durableId="148406011">
    <w:abstractNumId w:val="16"/>
  </w:num>
  <w:num w:numId="33" w16cid:durableId="1035808913">
    <w:abstractNumId w:val="10"/>
  </w:num>
  <w:num w:numId="34" w16cid:durableId="1455521299">
    <w:abstractNumId w:val="7"/>
  </w:num>
  <w:num w:numId="35" w16cid:durableId="1656838848">
    <w:abstractNumId w:val="40"/>
  </w:num>
  <w:num w:numId="36" w16cid:durableId="1200822334">
    <w:abstractNumId w:val="26"/>
  </w:num>
  <w:num w:numId="37" w16cid:durableId="892547179">
    <w:abstractNumId w:val="37"/>
  </w:num>
  <w:num w:numId="38" w16cid:durableId="666203999">
    <w:abstractNumId w:val="20"/>
  </w:num>
  <w:num w:numId="39" w16cid:durableId="1135877955">
    <w:abstractNumId w:val="2"/>
  </w:num>
  <w:num w:numId="40" w16cid:durableId="12735091">
    <w:abstractNumId w:val="34"/>
  </w:num>
  <w:num w:numId="41" w16cid:durableId="1398824378">
    <w:abstractNumId w:val="41"/>
  </w:num>
  <w:num w:numId="42" w16cid:durableId="15229077">
    <w:abstractNumId w:val="14"/>
  </w:num>
  <w:num w:numId="43" w16cid:durableId="92210798">
    <w:abstractNumId w:val="11"/>
  </w:num>
  <w:num w:numId="44" w16cid:durableId="1558053138">
    <w:abstractNumId w:val="15"/>
  </w:num>
  <w:num w:numId="45" w16cid:durableId="993333755">
    <w:abstractNumId w:val="22"/>
  </w:num>
  <w:num w:numId="46" w16cid:durableId="87388934">
    <w:abstractNumId w:val="8"/>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14">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7D1A"/>
    <w:rsid w:val="00012AE6"/>
    <w:rsid w:val="00044671"/>
    <w:rsid w:val="000C3CFF"/>
    <w:rsid w:val="001114BA"/>
    <w:rsid w:val="00154FC1"/>
    <w:rsid w:val="00182E46"/>
    <w:rsid w:val="001939F8"/>
    <w:rsid w:val="001D20CE"/>
    <w:rsid w:val="001D57F3"/>
    <w:rsid w:val="00200AE8"/>
    <w:rsid w:val="002725A4"/>
    <w:rsid w:val="002B0F1B"/>
    <w:rsid w:val="00302077"/>
    <w:rsid w:val="00311E14"/>
    <w:rsid w:val="00324C27"/>
    <w:rsid w:val="00326E8C"/>
    <w:rsid w:val="0034333C"/>
    <w:rsid w:val="00375296"/>
    <w:rsid w:val="00377845"/>
    <w:rsid w:val="00385746"/>
    <w:rsid w:val="00470C7B"/>
    <w:rsid w:val="00473A13"/>
    <w:rsid w:val="004866B3"/>
    <w:rsid w:val="00493455"/>
    <w:rsid w:val="004C4F2B"/>
    <w:rsid w:val="004E0472"/>
    <w:rsid w:val="005729B8"/>
    <w:rsid w:val="005C6105"/>
    <w:rsid w:val="006146E5"/>
    <w:rsid w:val="00665607"/>
    <w:rsid w:val="00667318"/>
    <w:rsid w:val="00694C6B"/>
    <w:rsid w:val="006E7609"/>
    <w:rsid w:val="00707D1A"/>
    <w:rsid w:val="00783E49"/>
    <w:rsid w:val="007932C4"/>
    <w:rsid w:val="007B1917"/>
    <w:rsid w:val="0080735B"/>
    <w:rsid w:val="008A4E6B"/>
    <w:rsid w:val="008D3AFB"/>
    <w:rsid w:val="008F20FA"/>
    <w:rsid w:val="00905437"/>
    <w:rsid w:val="009869CB"/>
    <w:rsid w:val="0099708C"/>
    <w:rsid w:val="009B7494"/>
    <w:rsid w:val="00A63E5E"/>
    <w:rsid w:val="00AB4605"/>
    <w:rsid w:val="00B64147"/>
    <w:rsid w:val="00C307FF"/>
    <w:rsid w:val="00C3310D"/>
    <w:rsid w:val="00CC4C1E"/>
    <w:rsid w:val="00D249A2"/>
    <w:rsid w:val="00D53099"/>
    <w:rsid w:val="00D81C98"/>
    <w:rsid w:val="00E10043"/>
    <w:rsid w:val="00E71CF4"/>
    <w:rsid w:val="00EF605E"/>
    <w:rsid w:val="00F3073F"/>
    <w:rsid w:val="00F3277F"/>
    <w:rsid w:val="00FB0968"/>
    <w:rsid w:val="07339EA5"/>
    <w:rsid w:val="0E14D49A"/>
    <w:rsid w:val="0E6C39EE"/>
    <w:rsid w:val="1E45235C"/>
    <w:rsid w:val="285A34F1"/>
    <w:rsid w:val="3121F3B2"/>
    <w:rsid w:val="40619DE6"/>
    <w:rsid w:val="43571AF8"/>
    <w:rsid w:val="44248FF5"/>
    <w:rsid w:val="4709F0B0"/>
    <w:rsid w:val="48BE9858"/>
    <w:rsid w:val="49C6473E"/>
    <w:rsid w:val="4D653ECA"/>
    <w:rsid w:val="52D96848"/>
    <w:rsid w:val="565BC175"/>
    <w:rsid w:val="5902B5DC"/>
    <w:rsid w:val="609047F2"/>
    <w:rsid w:val="6253E46E"/>
    <w:rsid w:val="62CE4459"/>
    <w:rsid w:val="6E9F1856"/>
    <w:rsid w:val="7058B696"/>
    <w:rsid w:val="73258624"/>
    <w:rsid w:val="7C0870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E1BEE8"/>
  <w15:chartTrackingRefBased/>
  <w15:docId w15:val="{50395DDC-FECC-4716-ABC3-A21AF7426E6C}"/>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p14">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paragraph" w:customStyle="1">
    <w:name w:val="paragraph"/>
    <w:basedOn w:val="Normal"/>
    <w:rsid w:val="00707D1A"/>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normaltextrun" w:customStyle="1">
    <w:name w:val="normaltextrun"/>
    <w:basedOn w:val="DefaultParagraphFont"/>
    <w:rsid w:val="00707D1A"/>
  </w:style>
  <w:style w:type="character" w:styleId="eop" w:customStyle="1">
    <w:name w:val="eop"/>
    <w:basedOn w:val="DefaultParagraphFont"/>
    <w:rsid w:val="00707D1A"/>
  </w:style>
  <w:style w:type="character" w:styleId="scxw18248369" w:customStyle="1">
    <w:name w:val="scxw18248369"/>
    <w:basedOn w:val="DefaultParagraphFont"/>
    <w:rsid w:val="00012AE6"/>
  </w:style>
  <w:style w:type="paragraph" w:styleId="Header">
    <w:name w:val="header"/>
    <w:basedOn w:val="Normal"/>
    <w:link w:val="HeaderChar"/>
    <w:uiPriority w:val="99"/>
    <w:unhideWhenUsed/>
    <w:rsid w:val="00012AE6"/>
    <w:pPr>
      <w:tabs>
        <w:tab w:val="center" w:pos="4513"/>
        <w:tab w:val="right" w:pos="9026"/>
      </w:tabs>
      <w:spacing w:after="0" w:line="240" w:lineRule="auto"/>
    </w:pPr>
  </w:style>
  <w:style w:type="character" w:styleId="HeaderChar" w:customStyle="1">
    <w:name w:val="Header Char"/>
    <w:basedOn w:val="DefaultParagraphFont"/>
    <w:link w:val="Header"/>
    <w:uiPriority w:val="99"/>
    <w:rsid w:val="00012AE6"/>
  </w:style>
  <w:style w:type="paragraph" w:styleId="Footer">
    <w:name w:val="footer"/>
    <w:basedOn w:val="Normal"/>
    <w:link w:val="FooterChar"/>
    <w:uiPriority w:val="99"/>
    <w:unhideWhenUsed/>
    <w:rsid w:val="00012AE6"/>
    <w:pPr>
      <w:tabs>
        <w:tab w:val="center" w:pos="4513"/>
        <w:tab w:val="right" w:pos="9026"/>
      </w:tabs>
      <w:spacing w:after="0" w:line="240" w:lineRule="auto"/>
    </w:pPr>
  </w:style>
  <w:style w:type="character" w:styleId="FooterChar" w:customStyle="1">
    <w:name w:val="Footer Char"/>
    <w:basedOn w:val="DefaultParagraphFont"/>
    <w:link w:val="Footer"/>
    <w:uiPriority w:val="99"/>
    <w:rsid w:val="00012A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59760871">
      <w:bodyDiv w:val="1"/>
      <w:marLeft w:val="0"/>
      <w:marRight w:val="0"/>
      <w:marTop w:val="0"/>
      <w:marBottom w:val="0"/>
      <w:divBdr>
        <w:top w:val="none" w:sz="0" w:space="0" w:color="auto"/>
        <w:left w:val="none" w:sz="0" w:space="0" w:color="auto"/>
        <w:bottom w:val="none" w:sz="0" w:space="0" w:color="auto"/>
        <w:right w:val="none" w:sz="0" w:space="0" w:color="auto"/>
      </w:divBdr>
      <w:divsChild>
        <w:div w:id="21325713">
          <w:marLeft w:val="0"/>
          <w:marRight w:val="0"/>
          <w:marTop w:val="0"/>
          <w:marBottom w:val="0"/>
          <w:divBdr>
            <w:top w:val="none" w:sz="0" w:space="0" w:color="auto"/>
            <w:left w:val="none" w:sz="0" w:space="0" w:color="auto"/>
            <w:bottom w:val="none" w:sz="0" w:space="0" w:color="auto"/>
            <w:right w:val="none" w:sz="0" w:space="0" w:color="auto"/>
          </w:divBdr>
        </w:div>
        <w:div w:id="46271290">
          <w:marLeft w:val="0"/>
          <w:marRight w:val="0"/>
          <w:marTop w:val="0"/>
          <w:marBottom w:val="0"/>
          <w:divBdr>
            <w:top w:val="none" w:sz="0" w:space="0" w:color="auto"/>
            <w:left w:val="none" w:sz="0" w:space="0" w:color="auto"/>
            <w:bottom w:val="none" w:sz="0" w:space="0" w:color="auto"/>
            <w:right w:val="none" w:sz="0" w:space="0" w:color="auto"/>
          </w:divBdr>
        </w:div>
        <w:div w:id="68425987">
          <w:marLeft w:val="0"/>
          <w:marRight w:val="0"/>
          <w:marTop w:val="0"/>
          <w:marBottom w:val="0"/>
          <w:divBdr>
            <w:top w:val="none" w:sz="0" w:space="0" w:color="auto"/>
            <w:left w:val="none" w:sz="0" w:space="0" w:color="auto"/>
            <w:bottom w:val="none" w:sz="0" w:space="0" w:color="auto"/>
            <w:right w:val="none" w:sz="0" w:space="0" w:color="auto"/>
          </w:divBdr>
        </w:div>
        <w:div w:id="144057845">
          <w:marLeft w:val="0"/>
          <w:marRight w:val="0"/>
          <w:marTop w:val="0"/>
          <w:marBottom w:val="0"/>
          <w:divBdr>
            <w:top w:val="none" w:sz="0" w:space="0" w:color="auto"/>
            <w:left w:val="none" w:sz="0" w:space="0" w:color="auto"/>
            <w:bottom w:val="none" w:sz="0" w:space="0" w:color="auto"/>
            <w:right w:val="none" w:sz="0" w:space="0" w:color="auto"/>
          </w:divBdr>
        </w:div>
        <w:div w:id="228154720">
          <w:marLeft w:val="0"/>
          <w:marRight w:val="0"/>
          <w:marTop w:val="0"/>
          <w:marBottom w:val="0"/>
          <w:divBdr>
            <w:top w:val="none" w:sz="0" w:space="0" w:color="auto"/>
            <w:left w:val="none" w:sz="0" w:space="0" w:color="auto"/>
            <w:bottom w:val="none" w:sz="0" w:space="0" w:color="auto"/>
            <w:right w:val="none" w:sz="0" w:space="0" w:color="auto"/>
          </w:divBdr>
          <w:divsChild>
            <w:div w:id="42407311">
              <w:marLeft w:val="-75"/>
              <w:marRight w:val="0"/>
              <w:marTop w:val="30"/>
              <w:marBottom w:val="30"/>
              <w:divBdr>
                <w:top w:val="none" w:sz="0" w:space="0" w:color="auto"/>
                <w:left w:val="none" w:sz="0" w:space="0" w:color="auto"/>
                <w:bottom w:val="none" w:sz="0" w:space="0" w:color="auto"/>
                <w:right w:val="none" w:sz="0" w:space="0" w:color="auto"/>
              </w:divBdr>
              <w:divsChild>
                <w:div w:id="267010845">
                  <w:marLeft w:val="0"/>
                  <w:marRight w:val="0"/>
                  <w:marTop w:val="0"/>
                  <w:marBottom w:val="0"/>
                  <w:divBdr>
                    <w:top w:val="none" w:sz="0" w:space="0" w:color="auto"/>
                    <w:left w:val="none" w:sz="0" w:space="0" w:color="auto"/>
                    <w:bottom w:val="none" w:sz="0" w:space="0" w:color="auto"/>
                    <w:right w:val="none" w:sz="0" w:space="0" w:color="auto"/>
                  </w:divBdr>
                  <w:divsChild>
                    <w:div w:id="1302542470">
                      <w:marLeft w:val="0"/>
                      <w:marRight w:val="0"/>
                      <w:marTop w:val="0"/>
                      <w:marBottom w:val="0"/>
                      <w:divBdr>
                        <w:top w:val="none" w:sz="0" w:space="0" w:color="auto"/>
                        <w:left w:val="none" w:sz="0" w:space="0" w:color="auto"/>
                        <w:bottom w:val="none" w:sz="0" w:space="0" w:color="auto"/>
                        <w:right w:val="none" w:sz="0" w:space="0" w:color="auto"/>
                      </w:divBdr>
                    </w:div>
                  </w:divsChild>
                </w:div>
                <w:div w:id="381904144">
                  <w:marLeft w:val="0"/>
                  <w:marRight w:val="0"/>
                  <w:marTop w:val="0"/>
                  <w:marBottom w:val="0"/>
                  <w:divBdr>
                    <w:top w:val="none" w:sz="0" w:space="0" w:color="auto"/>
                    <w:left w:val="none" w:sz="0" w:space="0" w:color="auto"/>
                    <w:bottom w:val="none" w:sz="0" w:space="0" w:color="auto"/>
                    <w:right w:val="none" w:sz="0" w:space="0" w:color="auto"/>
                  </w:divBdr>
                  <w:divsChild>
                    <w:div w:id="1110054697">
                      <w:marLeft w:val="0"/>
                      <w:marRight w:val="0"/>
                      <w:marTop w:val="0"/>
                      <w:marBottom w:val="0"/>
                      <w:divBdr>
                        <w:top w:val="none" w:sz="0" w:space="0" w:color="auto"/>
                        <w:left w:val="none" w:sz="0" w:space="0" w:color="auto"/>
                        <w:bottom w:val="none" w:sz="0" w:space="0" w:color="auto"/>
                        <w:right w:val="none" w:sz="0" w:space="0" w:color="auto"/>
                      </w:divBdr>
                    </w:div>
                  </w:divsChild>
                </w:div>
                <w:div w:id="383529329">
                  <w:marLeft w:val="0"/>
                  <w:marRight w:val="0"/>
                  <w:marTop w:val="0"/>
                  <w:marBottom w:val="0"/>
                  <w:divBdr>
                    <w:top w:val="none" w:sz="0" w:space="0" w:color="auto"/>
                    <w:left w:val="none" w:sz="0" w:space="0" w:color="auto"/>
                    <w:bottom w:val="none" w:sz="0" w:space="0" w:color="auto"/>
                    <w:right w:val="none" w:sz="0" w:space="0" w:color="auto"/>
                  </w:divBdr>
                  <w:divsChild>
                    <w:div w:id="1073234412">
                      <w:marLeft w:val="0"/>
                      <w:marRight w:val="0"/>
                      <w:marTop w:val="0"/>
                      <w:marBottom w:val="0"/>
                      <w:divBdr>
                        <w:top w:val="none" w:sz="0" w:space="0" w:color="auto"/>
                        <w:left w:val="none" w:sz="0" w:space="0" w:color="auto"/>
                        <w:bottom w:val="none" w:sz="0" w:space="0" w:color="auto"/>
                        <w:right w:val="none" w:sz="0" w:space="0" w:color="auto"/>
                      </w:divBdr>
                    </w:div>
                  </w:divsChild>
                </w:div>
                <w:div w:id="492838240">
                  <w:marLeft w:val="0"/>
                  <w:marRight w:val="0"/>
                  <w:marTop w:val="0"/>
                  <w:marBottom w:val="0"/>
                  <w:divBdr>
                    <w:top w:val="none" w:sz="0" w:space="0" w:color="auto"/>
                    <w:left w:val="none" w:sz="0" w:space="0" w:color="auto"/>
                    <w:bottom w:val="none" w:sz="0" w:space="0" w:color="auto"/>
                    <w:right w:val="none" w:sz="0" w:space="0" w:color="auto"/>
                  </w:divBdr>
                  <w:divsChild>
                    <w:div w:id="2080858299">
                      <w:marLeft w:val="0"/>
                      <w:marRight w:val="0"/>
                      <w:marTop w:val="0"/>
                      <w:marBottom w:val="0"/>
                      <w:divBdr>
                        <w:top w:val="none" w:sz="0" w:space="0" w:color="auto"/>
                        <w:left w:val="none" w:sz="0" w:space="0" w:color="auto"/>
                        <w:bottom w:val="none" w:sz="0" w:space="0" w:color="auto"/>
                        <w:right w:val="none" w:sz="0" w:space="0" w:color="auto"/>
                      </w:divBdr>
                    </w:div>
                  </w:divsChild>
                </w:div>
                <w:div w:id="499662372">
                  <w:marLeft w:val="0"/>
                  <w:marRight w:val="0"/>
                  <w:marTop w:val="0"/>
                  <w:marBottom w:val="0"/>
                  <w:divBdr>
                    <w:top w:val="none" w:sz="0" w:space="0" w:color="auto"/>
                    <w:left w:val="none" w:sz="0" w:space="0" w:color="auto"/>
                    <w:bottom w:val="none" w:sz="0" w:space="0" w:color="auto"/>
                    <w:right w:val="none" w:sz="0" w:space="0" w:color="auto"/>
                  </w:divBdr>
                  <w:divsChild>
                    <w:div w:id="1184829779">
                      <w:marLeft w:val="0"/>
                      <w:marRight w:val="0"/>
                      <w:marTop w:val="0"/>
                      <w:marBottom w:val="0"/>
                      <w:divBdr>
                        <w:top w:val="none" w:sz="0" w:space="0" w:color="auto"/>
                        <w:left w:val="none" w:sz="0" w:space="0" w:color="auto"/>
                        <w:bottom w:val="none" w:sz="0" w:space="0" w:color="auto"/>
                        <w:right w:val="none" w:sz="0" w:space="0" w:color="auto"/>
                      </w:divBdr>
                    </w:div>
                  </w:divsChild>
                </w:div>
                <w:div w:id="1170408653">
                  <w:marLeft w:val="0"/>
                  <w:marRight w:val="0"/>
                  <w:marTop w:val="0"/>
                  <w:marBottom w:val="0"/>
                  <w:divBdr>
                    <w:top w:val="none" w:sz="0" w:space="0" w:color="auto"/>
                    <w:left w:val="none" w:sz="0" w:space="0" w:color="auto"/>
                    <w:bottom w:val="none" w:sz="0" w:space="0" w:color="auto"/>
                    <w:right w:val="none" w:sz="0" w:space="0" w:color="auto"/>
                  </w:divBdr>
                  <w:divsChild>
                    <w:div w:id="367920000">
                      <w:marLeft w:val="0"/>
                      <w:marRight w:val="0"/>
                      <w:marTop w:val="0"/>
                      <w:marBottom w:val="0"/>
                      <w:divBdr>
                        <w:top w:val="none" w:sz="0" w:space="0" w:color="auto"/>
                        <w:left w:val="none" w:sz="0" w:space="0" w:color="auto"/>
                        <w:bottom w:val="none" w:sz="0" w:space="0" w:color="auto"/>
                        <w:right w:val="none" w:sz="0" w:space="0" w:color="auto"/>
                      </w:divBdr>
                    </w:div>
                  </w:divsChild>
                </w:div>
                <w:div w:id="1885292446">
                  <w:marLeft w:val="0"/>
                  <w:marRight w:val="0"/>
                  <w:marTop w:val="0"/>
                  <w:marBottom w:val="0"/>
                  <w:divBdr>
                    <w:top w:val="none" w:sz="0" w:space="0" w:color="auto"/>
                    <w:left w:val="none" w:sz="0" w:space="0" w:color="auto"/>
                    <w:bottom w:val="none" w:sz="0" w:space="0" w:color="auto"/>
                    <w:right w:val="none" w:sz="0" w:space="0" w:color="auto"/>
                  </w:divBdr>
                  <w:divsChild>
                    <w:div w:id="160512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7586817">
          <w:marLeft w:val="0"/>
          <w:marRight w:val="0"/>
          <w:marTop w:val="0"/>
          <w:marBottom w:val="0"/>
          <w:divBdr>
            <w:top w:val="none" w:sz="0" w:space="0" w:color="auto"/>
            <w:left w:val="none" w:sz="0" w:space="0" w:color="auto"/>
            <w:bottom w:val="none" w:sz="0" w:space="0" w:color="auto"/>
            <w:right w:val="none" w:sz="0" w:space="0" w:color="auto"/>
          </w:divBdr>
        </w:div>
        <w:div w:id="345910999">
          <w:marLeft w:val="0"/>
          <w:marRight w:val="0"/>
          <w:marTop w:val="0"/>
          <w:marBottom w:val="0"/>
          <w:divBdr>
            <w:top w:val="none" w:sz="0" w:space="0" w:color="auto"/>
            <w:left w:val="none" w:sz="0" w:space="0" w:color="auto"/>
            <w:bottom w:val="none" w:sz="0" w:space="0" w:color="auto"/>
            <w:right w:val="none" w:sz="0" w:space="0" w:color="auto"/>
          </w:divBdr>
        </w:div>
        <w:div w:id="458106943">
          <w:marLeft w:val="0"/>
          <w:marRight w:val="0"/>
          <w:marTop w:val="0"/>
          <w:marBottom w:val="0"/>
          <w:divBdr>
            <w:top w:val="none" w:sz="0" w:space="0" w:color="auto"/>
            <w:left w:val="none" w:sz="0" w:space="0" w:color="auto"/>
            <w:bottom w:val="none" w:sz="0" w:space="0" w:color="auto"/>
            <w:right w:val="none" w:sz="0" w:space="0" w:color="auto"/>
          </w:divBdr>
        </w:div>
        <w:div w:id="644703633">
          <w:marLeft w:val="0"/>
          <w:marRight w:val="0"/>
          <w:marTop w:val="0"/>
          <w:marBottom w:val="0"/>
          <w:divBdr>
            <w:top w:val="none" w:sz="0" w:space="0" w:color="auto"/>
            <w:left w:val="none" w:sz="0" w:space="0" w:color="auto"/>
            <w:bottom w:val="none" w:sz="0" w:space="0" w:color="auto"/>
            <w:right w:val="none" w:sz="0" w:space="0" w:color="auto"/>
          </w:divBdr>
        </w:div>
        <w:div w:id="766734181">
          <w:marLeft w:val="0"/>
          <w:marRight w:val="0"/>
          <w:marTop w:val="0"/>
          <w:marBottom w:val="0"/>
          <w:divBdr>
            <w:top w:val="none" w:sz="0" w:space="0" w:color="auto"/>
            <w:left w:val="none" w:sz="0" w:space="0" w:color="auto"/>
            <w:bottom w:val="none" w:sz="0" w:space="0" w:color="auto"/>
            <w:right w:val="none" w:sz="0" w:space="0" w:color="auto"/>
          </w:divBdr>
        </w:div>
        <w:div w:id="790633487">
          <w:marLeft w:val="0"/>
          <w:marRight w:val="0"/>
          <w:marTop w:val="0"/>
          <w:marBottom w:val="0"/>
          <w:divBdr>
            <w:top w:val="none" w:sz="0" w:space="0" w:color="auto"/>
            <w:left w:val="none" w:sz="0" w:space="0" w:color="auto"/>
            <w:bottom w:val="none" w:sz="0" w:space="0" w:color="auto"/>
            <w:right w:val="none" w:sz="0" w:space="0" w:color="auto"/>
          </w:divBdr>
        </w:div>
        <w:div w:id="875849302">
          <w:marLeft w:val="0"/>
          <w:marRight w:val="0"/>
          <w:marTop w:val="0"/>
          <w:marBottom w:val="0"/>
          <w:divBdr>
            <w:top w:val="none" w:sz="0" w:space="0" w:color="auto"/>
            <w:left w:val="none" w:sz="0" w:space="0" w:color="auto"/>
            <w:bottom w:val="none" w:sz="0" w:space="0" w:color="auto"/>
            <w:right w:val="none" w:sz="0" w:space="0" w:color="auto"/>
          </w:divBdr>
        </w:div>
        <w:div w:id="897588782">
          <w:marLeft w:val="0"/>
          <w:marRight w:val="0"/>
          <w:marTop w:val="0"/>
          <w:marBottom w:val="0"/>
          <w:divBdr>
            <w:top w:val="none" w:sz="0" w:space="0" w:color="auto"/>
            <w:left w:val="none" w:sz="0" w:space="0" w:color="auto"/>
            <w:bottom w:val="none" w:sz="0" w:space="0" w:color="auto"/>
            <w:right w:val="none" w:sz="0" w:space="0" w:color="auto"/>
          </w:divBdr>
          <w:divsChild>
            <w:div w:id="1561398828">
              <w:marLeft w:val="-75"/>
              <w:marRight w:val="0"/>
              <w:marTop w:val="30"/>
              <w:marBottom w:val="30"/>
              <w:divBdr>
                <w:top w:val="none" w:sz="0" w:space="0" w:color="auto"/>
                <w:left w:val="none" w:sz="0" w:space="0" w:color="auto"/>
                <w:bottom w:val="none" w:sz="0" w:space="0" w:color="auto"/>
                <w:right w:val="none" w:sz="0" w:space="0" w:color="auto"/>
              </w:divBdr>
              <w:divsChild>
                <w:div w:id="39326829">
                  <w:marLeft w:val="0"/>
                  <w:marRight w:val="0"/>
                  <w:marTop w:val="0"/>
                  <w:marBottom w:val="0"/>
                  <w:divBdr>
                    <w:top w:val="none" w:sz="0" w:space="0" w:color="auto"/>
                    <w:left w:val="none" w:sz="0" w:space="0" w:color="auto"/>
                    <w:bottom w:val="none" w:sz="0" w:space="0" w:color="auto"/>
                    <w:right w:val="none" w:sz="0" w:space="0" w:color="auto"/>
                  </w:divBdr>
                  <w:divsChild>
                    <w:div w:id="2106732427">
                      <w:marLeft w:val="0"/>
                      <w:marRight w:val="0"/>
                      <w:marTop w:val="0"/>
                      <w:marBottom w:val="0"/>
                      <w:divBdr>
                        <w:top w:val="none" w:sz="0" w:space="0" w:color="auto"/>
                        <w:left w:val="none" w:sz="0" w:space="0" w:color="auto"/>
                        <w:bottom w:val="none" w:sz="0" w:space="0" w:color="auto"/>
                        <w:right w:val="none" w:sz="0" w:space="0" w:color="auto"/>
                      </w:divBdr>
                    </w:div>
                  </w:divsChild>
                </w:div>
                <w:div w:id="50081873">
                  <w:marLeft w:val="0"/>
                  <w:marRight w:val="0"/>
                  <w:marTop w:val="0"/>
                  <w:marBottom w:val="0"/>
                  <w:divBdr>
                    <w:top w:val="none" w:sz="0" w:space="0" w:color="auto"/>
                    <w:left w:val="none" w:sz="0" w:space="0" w:color="auto"/>
                    <w:bottom w:val="none" w:sz="0" w:space="0" w:color="auto"/>
                    <w:right w:val="none" w:sz="0" w:space="0" w:color="auto"/>
                  </w:divBdr>
                  <w:divsChild>
                    <w:div w:id="923610999">
                      <w:marLeft w:val="0"/>
                      <w:marRight w:val="0"/>
                      <w:marTop w:val="0"/>
                      <w:marBottom w:val="0"/>
                      <w:divBdr>
                        <w:top w:val="none" w:sz="0" w:space="0" w:color="auto"/>
                        <w:left w:val="none" w:sz="0" w:space="0" w:color="auto"/>
                        <w:bottom w:val="none" w:sz="0" w:space="0" w:color="auto"/>
                        <w:right w:val="none" w:sz="0" w:space="0" w:color="auto"/>
                      </w:divBdr>
                    </w:div>
                    <w:div w:id="2069910197">
                      <w:marLeft w:val="0"/>
                      <w:marRight w:val="0"/>
                      <w:marTop w:val="0"/>
                      <w:marBottom w:val="0"/>
                      <w:divBdr>
                        <w:top w:val="none" w:sz="0" w:space="0" w:color="auto"/>
                        <w:left w:val="none" w:sz="0" w:space="0" w:color="auto"/>
                        <w:bottom w:val="none" w:sz="0" w:space="0" w:color="auto"/>
                        <w:right w:val="none" w:sz="0" w:space="0" w:color="auto"/>
                      </w:divBdr>
                    </w:div>
                  </w:divsChild>
                </w:div>
                <w:div w:id="79260156">
                  <w:marLeft w:val="0"/>
                  <w:marRight w:val="0"/>
                  <w:marTop w:val="0"/>
                  <w:marBottom w:val="0"/>
                  <w:divBdr>
                    <w:top w:val="none" w:sz="0" w:space="0" w:color="auto"/>
                    <w:left w:val="none" w:sz="0" w:space="0" w:color="auto"/>
                    <w:bottom w:val="none" w:sz="0" w:space="0" w:color="auto"/>
                    <w:right w:val="none" w:sz="0" w:space="0" w:color="auto"/>
                  </w:divBdr>
                  <w:divsChild>
                    <w:div w:id="301275201">
                      <w:marLeft w:val="0"/>
                      <w:marRight w:val="0"/>
                      <w:marTop w:val="0"/>
                      <w:marBottom w:val="0"/>
                      <w:divBdr>
                        <w:top w:val="none" w:sz="0" w:space="0" w:color="auto"/>
                        <w:left w:val="none" w:sz="0" w:space="0" w:color="auto"/>
                        <w:bottom w:val="none" w:sz="0" w:space="0" w:color="auto"/>
                        <w:right w:val="none" w:sz="0" w:space="0" w:color="auto"/>
                      </w:divBdr>
                    </w:div>
                  </w:divsChild>
                </w:div>
                <w:div w:id="264653633">
                  <w:marLeft w:val="0"/>
                  <w:marRight w:val="0"/>
                  <w:marTop w:val="0"/>
                  <w:marBottom w:val="0"/>
                  <w:divBdr>
                    <w:top w:val="none" w:sz="0" w:space="0" w:color="auto"/>
                    <w:left w:val="none" w:sz="0" w:space="0" w:color="auto"/>
                    <w:bottom w:val="none" w:sz="0" w:space="0" w:color="auto"/>
                    <w:right w:val="none" w:sz="0" w:space="0" w:color="auto"/>
                  </w:divBdr>
                  <w:divsChild>
                    <w:div w:id="1614826118">
                      <w:marLeft w:val="0"/>
                      <w:marRight w:val="0"/>
                      <w:marTop w:val="0"/>
                      <w:marBottom w:val="0"/>
                      <w:divBdr>
                        <w:top w:val="none" w:sz="0" w:space="0" w:color="auto"/>
                        <w:left w:val="none" w:sz="0" w:space="0" w:color="auto"/>
                        <w:bottom w:val="none" w:sz="0" w:space="0" w:color="auto"/>
                        <w:right w:val="none" w:sz="0" w:space="0" w:color="auto"/>
                      </w:divBdr>
                    </w:div>
                  </w:divsChild>
                </w:div>
                <w:div w:id="293827609">
                  <w:marLeft w:val="0"/>
                  <w:marRight w:val="0"/>
                  <w:marTop w:val="0"/>
                  <w:marBottom w:val="0"/>
                  <w:divBdr>
                    <w:top w:val="none" w:sz="0" w:space="0" w:color="auto"/>
                    <w:left w:val="none" w:sz="0" w:space="0" w:color="auto"/>
                    <w:bottom w:val="none" w:sz="0" w:space="0" w:color="auto"/>
                    <w:right w:val="none" w:sz="0" w:space="0" w:color="auto"/>
                  </w:divBdr>
                  <w:divsChild>
                    <w:div w:id="575482683">
                      <w:marLeft w:val="0"/>
                      <w:marRight w:val="0"/>
                      <w:marTop w:val="0"/>
                      <w:marBottom w:val="0"/>
                      <w:divBdr>
                        <w:top w:val="none" w:sz="0" w:space="0" w:color="auto"/>
                        <w:left w:val="none" w:sz="0" w:space="0" w:color="auto"/>
                        <w:bottom w:val="none" w:sz="0" w:space="0" w:color="auto"/>
                        <w:right w:val="none" w:sz="0" w:space="0" w:color="auto"/>
                      </w:divBdr>
                    </w:div>
                  </w:divsChild>
                </w:div>
                <w:div w:id="305547135">
                  <w:marLeft w:val="0"/>
                  <w:marRight w:val="0"/>
                  <w:marTop w:val="0"/>
                  <w:marBottom w:val="0"/>
                  <w:divBdr>
                    <w:top w:val="none" w:sz="0" w:space="0" w:color="auto"/>
                    <w:left w:val="none" w:sz="0" w:space="0" w:color="auto"/>
                    <w:bottom w:val="none" w:sz="0" w:space="0" w:color="auto"/>
                    <w:right w:val="none" w:sz="0" w:space="0" w:color="auto"/>
                  </w:divBdr>
                  <w:divsChild>
                    <w:div w:id="470369685">
                      <w:marLeft w:val="0"/>
                      <w:marRight w:val="0"/>
                      <w:marTop w:val="0"/>
                      <w:marBottom w:val="0"/>
                      <w:divBdr>
                        <w:top w:val="none" w:sz="0" w:space="0" w:color="auto"/>
                        <w:left w:val="none" w:sz="0" w:space="0" w:color="auto"/>
                        <w:bottom w:val="none" w:sz="0" w:space="0" w:color="auto"/>
                        <w:right w:val="none" w:sz="0" w:space="0" w:color="auto"/>
                      </w:divBdr>
                    </w:div>
                  </w:divsChild>
                </w:div>
                <w:div w:id="308097923">
                  <w:marLeft w:val="0"/>
                  <w:marRight w:val="0"/>
                  <w:marTop w:val="0"/>
                  <w:marBottom w:val="0"/>
                  <w:divBdr>
                    <w:top w:val="none" w:sz="0" w:space="0" w:color="auto"/>
                    <w:left w:val="none" w:sz="0" w:space="0" w:color="auto"/>
                    <w:bottom w:val="none" w:sz="0" w:space="0" w:color="auto"/>
                    <w:right w:val="none" w:sz="0" w:space="0" w:color="auto"/>
                  </w:divBdr>
                  <w:divsChild>
                    <w:div w:id="264769831">
                      <w:marLeft w:val="0"/>
                      <w:marRight w:val="0"/>
                      <w:marTop w:val="0"/>
                      <w:marBottom w:val="0"/>
                      <w:divBdr>
                        <w:top w:val="none" w:sz="0" w:space="0" w:color="auto"/>
                        <w:left w:val="none" w:sz="0" w:space="0" w:color="auto"/>
                        <w:bottom w:val="none" w:sz="0" w:space="0" w:color="auto"/>
                        <w:right w:val="none" w:sz="0" w:space="0" w:color="auto"/>
                      </w:divBdr>
                    </w:div>
                  </w:divsChild>
                </w:div>
                <w:div w:id="316614669">
                  <w:marLeft w:val="0"/>
                  <w:marRight w:val="0"/>
                  <w:marTop w:val="0"/>
                  <w:marBottom w:val="0"/>
                  <w:divBdr>
                    <w:top w:val="none" w:sz="0" w:space="0" w:color="auto"/>
                    <w:left w:val="none" w:sz="0" w:space="0" w:color="auto"/>
                    <w:bottom w:val="none" w:sz="0" w:space="0" w:color="auto"/>
                    <w:right w:val="none" w:sz="0" w:space="0" w:color="auto"/>
                  </w:divBdr>
                  <w:divsChild>
                    <w:div w:id="1634753066">
                      <w:marLeft w:val="0"/>
                      <w:marRight w:val="0"/>
                      <w:marTop w:val="0"/>
                      <w:marBottom w:val="0"/>
                      <w:divBdr>
                        <w:top w:val="none" w:sz="0" w:space="0" w:color="auto"/>
                        <w:left w:val="none" w:sz="0" w:space="0" w:color="auto"/>
                        <w:bottom w:val="none" w:sz="0" w:space="0" w:color="auto"/>
                        <w:right w:val="none" w:sz="0" w:space="0" w:color="auto"/>
                      </w:divBdr>
                    </w:div>
                  </w:divsChild>
                </w:div>
                <w:div w:id="415514848">
                  <w:marLeft w:val="0"/>
                  <w:marRight w:val="0"/>
                  <w:marTop w:val="0"/>
                  <w:marBottom w:val="0"/>
                  <w:divBdr>
                    <w:top w:val="none" w:sz="0" w:space="0" w:color="auto"/>
                    <w:left w:val="none" w:sz="0" w:space="0" w:color="auto"/>
                    <w:bottom w:val="none" w:sz="0" w:space="0" w:color="auto"/>
                    <w:right w:val="none" w:sz="0" w:space="0" w:color="auto"/>
                  </w:divBdr>
                  <w:divsChild>
                    <w:div w:id="1409113615">
                      <w:marLeft w:val="0"/>
                      <w:marRight w:val="0"/>
                      <w:marTop w:val="0"/>
                      <w:marBottom w:val="0"/>
                      <w:divBdr>
                        <w:top w:val="none" w:sz="0" w:space="0" w:color="auto"/>
                        <w:left w:val="none" w:sz="0" w:space="0" w:color="auto"/>
                        <w:bottom w:val="none" w:sz="0" w:space="0" w:color="auto"/>
                        <w:right w:val="none" w:sz="0" w:space="0" w:color="auto"/>
                      </w:divBdr>
                    </w:div>
                  </w:divsChild>
                </w:div>
                <w:div w:id="582108671">
                  <w:marLeft w:val="0"/>
                  <w:marRight w:val="0"/>
                  <w:marTop w:val="0"/>
                  <w:marBottom w:val="0"/>
                  <w:divBdr>
                    <w:top w:val="none" w:sz="0" w:space="0" w:color="auto"/>
                    <w:left w:val="none" w:sz="0" w:space="0" w:color="auto"/>
                    <w:bottom w:val="none" w:sz="0" w:space="0" w:color="auto"/>
                    <w:right w:val="none" w:sz="0" w:space="0" w:color="auto"/>
                  </w:divBdr>
                  <w:divsChild>
                    <w:div w:id="950087067">
                      <w:marLeft w:val="0"/>
                      <w:marRight w:val="0"/>
                      <w:marTop w:val="0"/>
                      <w:marBottom w:val="0"/>
                      <w:divBdr>
                        <w:top w:val="none" w:sz="0" w:space="0" w:color="auto"/>
                        <w:left w:val="none" w:sz="0" w:space="0" w:color="auto"/>
                        <w:bottom w:val="none" w:sz="0" w:space="0" w:color="auto"/>
                        <w:right w:val="none" w:sz="0" w:space="0" w:color="auto"/>
                      </w:divBdr>
                    </w:div>
                    <w:div w:id="1069039929">
                      <w:marLeft w:val="0"/>
                      <w:marRight w:val="0"/>
                      <w:marTop w:val="0"/>
                      <w:marBottom w:val="0"/>
                      <w:divBdr>
                        <w:top w:val="none" w:sz="0" w:space="0" w:color="auto"/>
                        <w:left w:val="none" w:sz="0" w:space="0" w:color="auto"/>
                        <w:bottom w:val="none" w:sz="0" w:space="0" w:color="auto"/>
                        <w:right w:val="none" w:sz="0" w:space="0" w:color="auto"/>
                      </w:divBdr>
                    </w:div>
                  </w:divsChild>
                </w:div>
                <w:div w:id="586768855">
                  <w:marLeft w:val="0"/>
                  <w:marRight w:val="0"/>
                  <w:marTop w:val="0"/>
                  <w:marBottom w:val="0"/>
                  <w:divBdr>
                    <w:top w:val="none" w:sz="0" w:space="0" w:color="auto"/>
                    <w:left w:val="none" w:sz="0" w:space="0" w:color="auto"/>
                    <w:bottom w:val="none" w:sz="0" w:space="0" w:color="auto"/>
                    <w:right w:val="none" w:sz="0" w:space="0" w:color="auto"/>
                  </w:divBdr>
                  <w:divsChild>
                    <w:div w:id="634994738">
                      <w:marLeft w:val="0"/>
                      <w:marRight w:val="0"/>
                      <w:marTop w:val="0"/>
                      <w:marBottom w:val="0"/>
                      <w:divBdr>
                        <w:top w:val="none" w:sz="0" w:space="0" w:color="auto"/>
                        <w:left w:val="none" w:sz="0" w:space="0" w:color="auto"/>
                        <w:bottom w:val="none" w:sz="0" w:space="0" w:color="auto"/>
                        <w:right w:val="none" w:sz="0" w:space="0" w:color="auto"/>
                      </w:divBdr>
                    </w:div>
                    <w:div w:id="1300459398">
                      <w:marLeft w:val="0"/>
                      <w:marRight w:val="0"/>
                      <w:marTop w:val="0"/>
                      <w:marBottom w:val="0"/>
                      <w:divBdr>
                        <w:top w:val="none" w:sz="0" w:space="0" w:color="auto"/>
                        <w:left w:val="none" w:sz="0" w:space="0" w:color="auto"/>
                        <w:bottom w:val="none" w:sz="0" w:space="0" w:color="auto"/>
                        <w:right w:val="none" w:sz="0" w:space="0" w:color="auto"/>
                      </w:divBdr>
                    </w:div>
                  </w:divsChild>
                </w:div>
                <w:div w:id="603809987">
                  <w:marLeft w:val="0"/>
                  <w:marRight w:val="0"/>
                  <w:marTop w:val="0"/>
                  <w:marBottom w:val="0"/>
                  <w:divBdr>
                    <w:top w:val="none" w:sz="0" w:space="0" w:color="auto"/>
                    <w:left w:val="none" w:sz="0" w:space="0" w:color="auto"/>
                    <w:bottom w:val="none" w:sz="0" w:space="0" w:color="auto"/>
                    <w:right w:val="none" w:sz="0" w:space="0" w:color="auto"/>
                  </w:divBdr>
                  <w:divsChild>
                    <w:div w:id="1011444417">
                      <w:marLeft w:val="0"/>
                      <w:marRight w:val="0"/>
                      <w:marTop w:val="0"/>
                      <w:marBottom w:val="0"/>
                      <w:divBdr>
                        <w:top w:val="none" w:sz="0" w:space="0" w:color="auto"/>
                        <w:left w:val="none" w:sz="0" w:space="0" w:color="auto"/>
                        <w:bottom w:val="none" w:sz="0" w:space="0" w:color="auto"/>
                        <w:right w:val="none" w:sz="0" w:space="0" w:color="auto"/>
                      </w:divBdr>
                    </w:div>
                  </w:divsChild>
                </w:div>
                <w:div w:id="628361239">
                  <w:marLeft w:val="0"/>
                  <w:marRight w:val="0"/>
                  <w:marTop w:val="0"/>
                  <w:marBottom w:val="0"/>
                  <w:divBdr>
                    <w:top w:val="none" w:sz="0" w:space="0" w:color="auto"/>
                    <w:left w:val="none" w:sz="0" w:space="0" w:color="auto"/>
                    <w:bottom w:val="none" w:sz="0" w:space="0" w:color="auto"/>
                    <w:right w:val="none" w:sz="0" w:space="0" w:color="auto"/>
                  </w:divBdr>
                  <w:divsChild>
                    <w:div w:id="533422596">
                      <w:marLeft w:val="0"/>
                      <w:marRight w:val="0"/>
                      <w:marTop w:val="0"/>
                      <w:marBottom w:val="0"/>
                      <w:divBdr>
                        <w:top w:val="none" w:sz="0" w:space="0" w:color="auto"/>
                        <w:left w:val="none" w:sz="0" w:space="0" w:color="auto"/>
                        <w:bottom w:val="none" w:sz="0" w:space="0" w:color="auto"/>
                        <w:right w:val="none" w:sz="0" w:space="0" w:color="auto"/>
                      </w:divBdr>
                    </w:div>
                    <w:div w:id="1465192810">
                      <w:marLeft w:val="0"/>
                      <w:marRight w:val="0"/>
                      <w:marTop w:val="0"/>
                      <w:marBottom w:val="0"/>
                      <w:divBdr>
                        <w:top w:val="none" w:sz="0" w:space="0" w:color="auto"/>
                        <w:left w:val="none" w:sz="0" w:space="0" w:color="auto"/>
                        <w:bottom w:val="none" w:sz="0" w:space="0" w:color="auto"/>
                        <w:right w:val="none" w:sz="0" w:space="0" w:color="auto"/>
                      </w:divBdr>
                    </w:div>
                  </w:divsChild>
                </w:div>
                <w:div w:id="818570801">
                  <w:marLeft w:val="0"/>
                  <w:marRight w:val="0"/>
                  <w:marTop w:val="0"/>
                  <w:marBottom w:val="0"/>
                  <w:divBdr>
                    <w:top w:val="none" w:sz="0" w:space="0" w:color="auto"/>
                    <w:left w:val="none" w:sz="0" w:space="0" w:color="auto"/>
                    <w:bottom w:val="none" w:sz="0" w:space="0" w:color="auto"/>
                    <w:right w:val="none" w:sz="0" w:space="0" w:color="auto"/>
                  </w:divBdr>
                  <w:divsChild>
                    <w:div w:id="268776092">
                      <w:marLeft w:val="0"/>
                      <w:marRight w:val="0"/>
                      <w:marTop w:val="0"/>
                      <w:marBottom w:val="0"/>
                      <w:divBdr>
                        <w:top w:val="none" w:sz="0" w:space="0" w:color="auto"/>
                        <w:left w:val="none" w:sz="0" w:space="0" w:color="auto"/>
                        <w:bottom w:val="none" w:sz="0" w:space="0" w:color="auto"/>
                        <w:right w:val="none" w:sz="0" w:space="0" w:color="auto"/>
                      </w:divBdr>
                    </w:div>
                    <w:div w:id="1809589715">
                      <w:marLeft w:val="0"/>
                      <w:marRight w:val="0"/>
                      <w:marTop w:val="0"/>
                      <w:marBottom w:val="0"/>
                      <w:divBdr>
                        <w:top w:val="none" w:sz="0" w:space="0" w:color="auto"/>
                        <w:left w:val="none" w:sz="0" w:space="0" w:color="auto"/>
                        <w:bottom w:val="none" w:sz="0" w:space="0" w:color="auto"/>
                        <w:right w:val="none" w:sz="0" w:space="0" w:color="auto"/>
                      </w:divBdr>
                    </w:div>
                  </w:divsChild>
                </w:div>
                <w:div w:id="857962634">
                  <w:marLeft w:val="0"/>
                  <w:marRight w:val="0"/>
                  <w:marTop w:val="0"/>
                  <w:marBottom w:val="0"/>
                  <w:divBdr>
                    <w:top w:val="none" w:sz="0" w:space="0" w:color="auto"/>
                    <w:left w:val="none" w:sz="0" w:space="0" w:color="auto"/>
                    <w:bottom w:val="none" w:sz="0" w:space="0" w:color="auto"/>
                    <w:right w:val="none" w:sz="0" w:space="0" w:color="auto"/>
                  </w:divBdr>
                  <w:divsChild>
                    <w:div w:id="568881882">
                      <w:marLeft w:val="0"/>
                      <w:marRight w:val="0"/>
                      <w:marTop w:val="0"/>
                      <w:marBottom w:val="0"/>
                      <w:divBdr>
                        <w:top w:val="none" w:sz="0" w:space="0" w:color="auto"/>
                        <w:left w:val="none" w:sz="0" w:space="0" w:color="auto"/>
                        <w:bottom w:val="none" w:sz="0" w:space="0" w:color="auto"/>
                        <w:right w:val="none" w:sz="0" w:space="0" w:color="auto"/>
                      </w:divBdr>
                    </w:div>
                  </w:divsChild>
                </w:div>
                <w:div w:id="1037656254">
                  <w:marLeft w:val="0"/>
                  <w:marRight w:val="0"/>
                  <w:marTop w:val="0"/>
                  <w:marBottom w:val="0"/>
                  <w:divBdr>
                    <w:top w:val="none" w:sz="0" w:space="0" w:color="auto"/>
                    <w:left w:val="none" w:sz="0" w:space="0" w:color="auto"/>
                    <w:bottom w:val="none" w:sz="0" w:space="0" w:color="auto"/>
                    <w:right w:val="none" w:sz="0" w:space="0" w:color="auto"/>
                  </w:divBdr>
                  <w:divsChild>
                    <w:div w:id="281039469">
                      <w:marLeft w:val="0"/>
                      <w:marRight w:val="0"/>
                      <w:marTop w:val="0"/>
                      <w:marBottom w:val="0"/>
                      <w:divBdr>
                        <w:top w:val="none" w:sz="0" w:space="0" w:color="auto"/>
                        <w:left w:val="none" w:sz="0" w:space="0" w:color="auto"/>
                        <w:bottom w:val="none" w:sz="0" w:space="0" w:color="auto"/>
                        <w:right w:val="none" w:sz="0" w:space="0" w:color="auto"/>
                      </w:divBdr>
                    </w:div>
                    <w:div w:id="1131942651">
                      <w:marLeft w:val="0"/>
                      <w:marRight w:val="0"/>
                      <w:marTop w:val="0"/>
                      <w:marBottom w:val="0"/>
                      <w:divBdr>
                        <w:top w:val="none" w:sz="0" w:space="0" w:color="auto"/>
                        <w:left w:val="none" w:sz="0" w:space="0" w:color="auto"/>
                        <w:bottom w:val="none" w:sz="0" w:space="0" w:color="auto"/>
                        <w:right w:val="none" w:sz="0" w:space="0" w:color="auto"/>
                      </w:divBdr>
                    </w:div>
                  </w:divsChild>
                </w:div>
                <w:div w:id="1044059295">
                  <w:marLeft w:val="0"/>
                  <w:marRight w:val="0"/>
                  <w:marTop w:val="0"/>
                  <w:marBottom w:val="0"/>
                  <w:divBdr>
                    <w:top w:val="none" w:sz="0" w:space="0" w:color="auto"/>
                    <w:left w:val="none" w:sz="0" w:space="0" w:color="auto"/>
                    <w:bottom w:val="none" w:sz="0" w:space="0" w:color="auto"/>
                    <w:right w:val="none" w:sz="0" w:space="0" w:color="auto"/>
                  </w:divBdr>
                  <w:divsChild>
                    <w:div w:id="434322604">
                      <w:marLeft w:val="0"/>
                      <w:marRight w:val="0"/>
                      <w:marTop w:val="0"/>
                      <w:marBottom w:val="0"/>
                      <w:divBdr>
                        <w:top w:val="none" w:sz="0" w:space="0" w:color="auto"/>
                        <w:left w:val="none" w:sz="0" w:space="0" w:color="auto"/>
                        <w:bottom w:val="none" w:sz="0" w:space="0" w:color="auto"/>
                        <w:right w:val="none" w:sz="0" w:space="0" w:color="auto"/>
                      </w:divBdr>
                    </w:div>
                  </w:divsChild>
                </w:div>
                <w:div w:id="1053387037">
                  <w:marLeft w:val="0"/>
                  <w:marRight w:val="0"/>
                  <w:marTop w:val="0"/>
                  <w:marBottom w:val="0"/>
                  <w:divBdr>
                    <w:top w:val="none" w:sz="0" w:space="0" w:color="auto"/>
                    <w:left w:val="none" w:sz="0" w:space="0" w:color="auto"/>
                    <w:bottom w:val="none" w:sz="0" w:space="0" w:color="auto"/>
                    <w:right w:val="none" w:sz="0" w:space="0" w:color="auto"/>
                  </w:divBdr>
                  <w:divsChild>
                    <w:div w:id="1757940865">
                      <w:marLeft w:val="0"/>
                      <w:marRight w:val="0"/>
                      <w:marTop w:val="0"/>
                      <w:marBottom w:val="0"/>
                      <w:divBdr>
                        <w:top w:val="none" w:sz="0" w:space="0" w:color="auto"/>
                        <w:left w:val="none" w:sz="0" w:space="0" w:color="auto"/>
                        <w:bottom w:val="none" w:sz="0" w:space="0" w:color="auto"/>
                        <w:right w:val="none" w:sz="0" w:space="0" w:color="auto"/>
                      </w:divBdr>
                    </w:div>
                  </w:divsChild>
                </w:div>
                <w:div w:id="1066689530">
                  <w:marLeft w:val="0"/>
                  <w:marRight w:val="0"/>
                  <w:marTop w:val="0"/>
                  <w:marBottom w:val="0"/>
                  <w:divBdr>
                    <w:top w:val="none" w:sz="0" w:space="0" w:color="auto"/>
                    <w:left w:val="none" w:sz="0" w:space="0" w:color="auto"/>
                    <w:bottom w:val="none" w:sz="0" w:space="0" w:color="auto"/>
                    <w:right w:val="none" w:sz="0" w:space="0" w:color="auto"/>
                  </w:divBdr>
                  <w:divsChild>
                    <w:div w:id="312175902">
                      <w:marLeft w:val="0"/>
                      <w:marRight w:val="0"/>
                      <w:marTop w:val="0"/>
                      <w:marBottom w:val="0"/>
                      <w:divBdr>
                        <w:top w:val="none" w:sz="0" w:space="0" w:color="auto"/>
                        <w:left w:val="none" w:sz="0" w:space="0" w:color="auto"/>
                        <w:bottom w:val="none" w:sz="0" w:space="0" w:color="auto"/>
                        <w:right w:val="none" w:sz="0" w:space="0" w:color="auto"/>
                      </w:divBdr>
                    </w:div>
                    <w:div w:id="2045709323">
                      <w:marLeft w:val="0"/>
                      <w:marRight w:val="0"/>
                      <w:marTop w:val="0"/>
                      <w:marBottom w:val="0"/>
                      <w:divBdr>
                        <w:top w:val="none" w:sz="0" w:space="0" w:color="auto"/>
                        <w:left w:val="none" w:sz="0" w:space="0" w:color="auto"/>
                        <w:bottom w:val="none" w:sz="0" w:space="0" w:color="auto"/>
                        <w:right w:val="none" w:sz="0" w:space="0" w:color="auto"/>
                      </w:divBdr>
                    </w:div>
                  </w:divsChild>
                </w:div>
                <w:div w:id="1106735933">
                  <w:marLeft w:val="0"/>
                  <w:marRight w:val="0"/>
                  <w:marTop w:val="0"/>
                  <w:marBottom w:val="0"/>
                  <w:divBdr>
                    <w:top w:val="none" w:sz="0" w:space="0" w:color="auto"/>
                    <w:left w:val="none" w:sz="0" w:space="0" w:color="auto"/>
                    <w:bottom w:val="none" w:sz="0" w:space="0" w:color="auto"/>
                    <w:right w:val="none" w:sz="0" w:space="0" w:color="auto"/>
                  </w:divBdr>
                  <w:divsChild>
                    <w:div w:id="1839343347">
                      <w:marLeft w:val="0"/>
                      <w:marRight w:val="0"/>
                      <w:marTop w:val="0"/>
                      <w:marBottom w:val="0"/>
                      <w:divBdr>
                        <w:top w:val="none" w:sz="0" w:space="0" w:color="auto"/>
                        <w:left w:val="none" w:sz="0" w:space="0" w:color="auto"/>
                        <w:bottom w:val="none" w:sz="0" w:space="0" w:color="auto"/>
                        <w:right w:val="none" w:sz="0" w:space="0" w:color="auto"/>
                      </w:divBdr>
                    </w:div>
                  </w:divsChild>
                </w:div>
                <w:div w:id="1211116024">
                  <w:marLeft w:val="0"/>
                  <w:marRight w:val="0"/>
                  <w:marTop w:val="0"/>
                  <w:marBottom w:val="0"/>
                  <w:divBdr>
                    <w:top w:val="none" w:sz="0" w:space="0" w:color="auto"/>
                    <w:left w:val="none" w:sz="0" w:space="0" w:color="auto"/>
                    <w:bottom w:val="none" w:sz="0" w:space="0" w:color="auto"/>
                    <w:right w:val="none" w:sz="0" w:space="0" w:color="auto"/>
                  </w:divBdr>
                  <w:divsChild>
                    <w:div w:id="709494887">
                      <w:marLeft w:val="0"/>
                      <w:marRight w:val="0"/>
                      <w:marTop w:val="0"/>
                      <w:marBottom w:val="0"/>
                      <w:divBdr>
                        <w:top w:val="none" w:sz="0" w:space="0" w:color="auto"/>
                        <w:left w:val="none" w:sz="0" w:space="0" w:color="auto"/>
                        <w:bottom w:val="none" w:sz="0" w:space="0" w:color="auto"/>
                        <w:right w:val="none" w:sz="0" w:space="0" w:color="auto"/>
                      </w:divBdr>
                    </w:div>
                    <w:div w:id="1827892550">
                      <w:marLeft w:val="0"/>
                      <w:marRight w:val="0"/>
                      <w:marTop w:val="0"/>
                      <w:marBottom w:val="0"/>
                      <w:divBdr>
                        <w:top w:val="none" w:sz="0" w:space="0" w:color="auto"/>
                        <w:left w:val="none" w:sz="0" w:space="0" w:color="auto"/>
                        <w:bottom w:val="none" w:sz="0" w:space="0" w:color="auto"/>
                        <w:right w:val="none" w:sz="0" w:space="0" w:color="auto"/>
                      </w:divBdr>
                    </w:div>
                  </w:divsChild>
                </w:div>
                <w:div w:id="1228301418">
                  <w:marLeft w:val="0"/>
                  <w:marRight w:val="0"/>
                  <w:marTop w:val="0"/>
                  <w:marBottom w:val="0"/>
                  <w:divBdr>
                    <w:top w:val="none" w:sz="0" w:space="0" w:color="auto"/>
                    <w:left w:val="none" w:sz="0" w:space="0" w:color="auto"/>
                    <w:bottom w:val="none" w:sz="0" w:space="0" w:color="auto"/>
                    <w:right w:val="none" w:sz="0" w:space="0" w:color="auto"/>
                  </w:divBdr>
                  <w:divsChild>
                    <w:div w:id="1352342419">
                      <w:marLeft w:val="0"/>
                      <w:marRight w:val="0"/>
                      <w:marTop w:val="0"/>
                      <w:marBottom w:val="0"/>
                      <w:divBdr>
                        <w:top w:val="none" w:sz="0" w:space="0" w:color="auto"/>
                        <w:left w:val="none" w:sz="0" w:space="0" w:color="auto"/>
                        <w:bottom w:val="none" w:sz="0" w:space="0" w:color="auto"/>
                        <w:right w:val="none" w:sz="0" w:space="0" w:color="auto"/>
                      </w:divBdr>
                    </w:div>
                    <w:div w:id="1482038723">
                      <w:marLeft w:val="0"/>
                      <w:marRight w:val="0"/>
                      <w:marTop w:val="0"/>
                      <w:marBottom w:val="0"/>
                      <w:divBdr>
                        <w:top w:val="none" w:sz="0" w:space="0" w:color="auto"/>
                        <w:left w:val="none" w:sz="0" w:space="0" w:color="auto"/>
                        <w:bottom w:val="none" w:sz="0" w:space="0" w:color="auto"/>
                        <w:right w:val="none" w:sz="0" w:space="0" w:color="auto"/>
                      </w:divBdr>
                    </w:div>
                  </w:divsChild>
                </w:div>
                <w:div w:id="1334986943">
                  <w:marLeft w:val="0"/>
                  <w:marRight w:val="0"/>
                  <w:marTop w:val="0"/>
                  <w:marBottom w:val="0"/>
                  <w:divBdr>
                    <w:top w:val="none" w:sz="0" w:space="0" w:color="auto"/>
                    <w:left w:val="none" w:sz="0" w:space="0" w:color="auto"/>
                    <w:bottom w:val="none" w:sz="0" w:space="0" w:color="auto"/>
                    <w:right w:val="none" w:sz="0" w:space="0" w:color="auto"/>
                  </w:divBdr>
                  <w:divsChild>
                    <w:div w:id="248856034">
                      <w:marLeft w:val="0"/>
                      <w:marRight w:val="0"/>
                      <w:marTop w:val="0"/>
                      <w:marBottom w:val="0"/>
                      <w:divBdr>
                        <w:top w:val="none" w:sz="0" w:space="0" w:color="auto"/>
                        <w:left w:val="none" w:sz="0" w:space="0" w:color="auto"/>
                        <w:bottom w:val="none" w:sz="0" w:space="0" w:color="auto"/>
                        <w:right w:val="none" w:sz="0" w:space="0" w:color="auto"/>
                      </w:divBdr>
                    </w:div>
                    <w:div w:id="317734334">
                      <w:marLeft w:val="0"/>
                      <w:marRight w:val="0"/>
                      <w:marTop w:val="0"/>
                      <w:marBottom w:val="0"/>
                      <w:divBdr>
                        <w:top w:val="none" w:sz="0" w:space="0" w:color="auto"/>
                        <w:left w:val="none" w:sz="0" w:space="0" w:color="auto"/>
                        <w:bottom w:val="none" w:sz="0" w:space="0" w:color="auto"/>
                        <w:right w:val="none" w:sz="0" w:space="0" w:color="auto"/>
                      </w:divBdr>
                    </w:div>
                  </w:divsChild>
                </w:div>
                <w:div w:id="1354722707">
                  <w:marLeft w:val="0"/>
                  <w:marRight w:val="0"/>
                  <w:marTop w:val="0"/>
                  <w:marBottom w:val="0"/>
                  <w:divBdr>
                    <w:top w:val="none" w:sz="0" w:space="0" w:color="auto"/>
                    <w:left w:val="none" w:sz="0" w:space="0" w:color="auto"/>
                    <w:bottom w:val="none" w:sz="0" w:space="0" w:color="auto"/>
                    <w:right w:val="none" w:sz="0" w:space="0" w:color="auto"/>
                  </w:divBdr>
                  <w:divsChild>
                    <w:div w:id="519246391">
                      <w:marLeft w:val="0"/>
                      <w:marRight w:val="0"/>
                      <w:marTop w:val="0"/>
                      <w:marBottom w:val="0"/>
                      <w:divBdr>
                        <w:top w:val="none" w:sz="0" w:space="0" w:color="auto"/>
                        <w:left w:val="none" w:sz="0" w:space="0" w:color="auto"/>
                        <w:bottom w:val="none" w:sz="0" w:space="0" w:color="auto"/>
                        <w:right w:val="none" w:sz="0" w:space="0" w:color="auto"/>
                      </w:divBdr>
                    </w:div>
                    <w:div w:id="1303729884">
                      <w:marLeft w:val="0"/>
                      <w:marRight w:val="0"/>
                      <w:marTop w:val="0"/>
                      <w:marBottom w:val="0"/>
                      <w:divBdr>
                        <w:top w:val="none" w:sz="0" w:space="0" w:color="auto"/>
                        <w:left w:val="none" w:sz="0" w:space="0" w:color="auto"/>
                        <w:bottom w:val="none" w:sz="0" w:space="0" w:color="auto"/>
                        <w:right w:val="none" w:sz="0" w:space="0" w:color="auto"/>
                      </w:divBdr>
                    </w:div>
                  </w:divsChild>
                </w:div>
                <w:div w:id="1366061302">
                  <w:marLeft w:val="0"/>
                  <w:marRight w:val="0"/>
                  <w:marTop w:val="0"/>
                  <w:marBottom w:val="0"/>
                  <w:divBdr>
                    <w:top w:val="none" w:sz="0" w:space="0" w:color="auto"/>
                    <w:left w:val="none" w:sz="0" w:space="0" w:color="auto"/>
                    <w:bottom w:val="none" w:sz="0" w:space="0" w:color="auto"/>
                    <w:right w:val="none" w:sz="0" w:space="0" w:color="auto"/>
                  </w:divBdr>
                  <w:divsChild>
                    <w:div w:id="391272316">
                      <w:marLeft w:val="0"/>
                      <w:marRight w:val="0"/>
                      <w:marTop w:val="0"/>
                      <w:marBottom w:val="0"/>
                      <w:divBdr>
                        <w:top w:val="none" w:sz="0" w:space="0" w:color="auto"/>
                        <w:left w:val="none" w:sz="0" w:space="0" w:color="auto"/>
                        <w:bottom w:val="none" w:sz="0" w:space="0" w:color="auto"/>
                        <w:right w:val="none" w:sz="0" w:space="0" w:color="auto"/>
                      </w:divBdr>
                    </w:div>
                  </w:divsChild>
                </w:div>
                <w:div w:id="1437866892">
                  <w:marLeft w:val="0"/>
                  <w:marRight w:val="0"/>
                  <w:marTop w:val="0"/>
                  <w:marBottom w:val="0"/>
                  <w:divBdr>
                    <w:top w:val="none" w:sz="0" w:space="0" w:color="auto"/>
                    <w:left w:val="none" w:sz="0" w:space="0" w:color="auto"/>
                    <w:bottom w:val="none" w:sz="0" w:space="0" w:color="auto"/>
                    <w:right w:val="none" w:sz="0" w:space="0" w:color="auto"/>
                  </w:divBdr>
                  <w:divsChild>
                    <w:div w:id="1850365149">
                      <w:marLeft w:val="0"/>
                      <w:marRight w:val="0"/>
                      <w:marTop w:val="0"/>
                      <w:marBottom w:val="0"/>
                      <w:divBdr>
                        <w:top w:val="none" w:sz="0" w:space="0" w:color="auto"/>
                        <w:left w:val="none" w:sz="0" w:space="0" w:color="auto"/>
                        <w:bottom w:val="none" w:sz="0" w:space="0" w:color="auto"/>
                        <w:right w:val="none" w:sz="0" w:space="0" w:color="auto"/>
                      </w:divBdr>
                    </w:div>
                  </w:divsChild>
                </w:div>
                <w:div w:id="1561021426">
                  <w:marLeft w:val="0"/>
                  <w:marRight w:val="0"/>
                  <w:marTop w:val="0"/>
                  <w:marBottom w:val="0"/>
                  <w:divBdr>
                    <w:top w:val="none" w:sz="0" w:space="0" w:color="auto"/>
                    <w:left w:val="none" w:sz="0" w:space="0" w:color="auto"/>
                    <w:bottom w:val="none" w:sz="0" w:space="0" w:color="auto"/>
                    <w:right w:val="none" w:sz="0" w:space="0" w:color="auto"/>
                  </w:divBdr>
                  <w:divsChild>
                    <w:div w:id="515655667">
                      <w:marLeft w:val="0"/>
                      <w:marRight w:val="0"/>
                      <w:marTop w:val="0"/>
                      <w:marBottom w:val="0"/>
                      <w:divBdr>
                        <w:top w:val="none" w:sz="0" w:space="0" w:color="auto"/>
                        <w:left w:val="none" w:sz="0" w:space="0" w:color="auto"/>
                        <w:bottom w:val="none" w:sz="0" w:space="0" w:color="auto"/>
                        <w:right w:val="none" w:sz="0" w:space="0" w:color="auto"/>
                      </w:divBdr>
                    </w:div>
                    <w:div w:id="1179975882">
                      <w:marLeft w:val="0"/>
                      <w:marRight w:val="0"/>
                      <w:marTop w:val="0"/>
                      <w:marBottom w:val="0"/>
                      <w:divBdr>
                        <w:top w:val="none" w:sz="0" w:space="0" w:color="auto"/>
                        <w:left w:val="none" w:sz="0" w:space="0" w:color="auto"/>
                        <w:bottom w:val="none" w:sz="0" w:space="0" w:color="auto"/>
                        <w:right w:val="none" w:sz="0" w:space="0" w:color="auto"/>
                      </w:divBdr>
                    </w:div>
                  </w:divsChild>
                </w:div>
                <w:div w:id="1562521253">
                  <w:marLeft w:val="0"/>
                  <w:marRight w:val="0"/>
                  <w:marTop w:val="0"/>
                  <w:marBottom w:val="0"/>
                  <w:divBdr>
                    <w:top w:val="none" w:sz="0" w:space="0" w:color="auto"/>
                    <w:left w:val="none" w:sz="0" w:space="0" w:color="auto"/>
                    <w:bottom w:val="none" w:sz="0" w:space="0" w:color="auto"/>
                    <w:right w:val="none" w:sz="0" w:space="0" w:color="auto"/>
                  </w:divBdr>
                  <w:divsChild>
                    <w:div w:id="543756802">
                      <w:marLeft w:val="0"/>
                      <w:marRight w:val="0"/>
                      <w:marTop w:val="0"/>
                      <w:marBottom w:val="0"/>
                      <w:divBdr>
                        <w:top w:val="none" w:sz="0" w:space="0" w:color="auto"/>
                        <w:left w:val="none" w:sz="0" w:space="0" w:color="auto"/>
                        <w:bottom w:val="none" w:sz="0" w:space="0" w:color="auto"/>
                        <w:right w:val="none" w:sz="0" w:space="0" w:color="auto"/>
                      </w:divBdr>
                    </w:div>
                  </w:divsChild>
                </w:div>
                <w:div w:id="1568950531">
                  <w:marLeft w:val="0"/>
                  <w:marRight w:val="0"/>
                  <w:marTop w:val="0"/>
                  <w:marBottom w:val="0"/>
                  <w:divBdr>
                    <w:top w:val="none" w:sz="0" w:space="0" w:color="auto"/>
                    <w:left w:val="none" w:sz="0" w:space="0" w:color="auto"/>
                    <w:bottom w:val="none" w:sz="0" w:space="0" w:color="auto"/>
                    <w:right w:val="none" w:sz="0" w:space="0" w:color="auto"/>
                  </w:divBdr>
                  <w:divsChild>
                    <w:div w:id="96028107">
                      <w:marLeft w:val="0"/>
                      <w:marRight w:val="0"/>
                      <w:marTop w:val="0"/>
                      <w:marBottom w:val="0"/>
                      <w:divBdr>
                        <w:top w:val="none" w:sz="0" w:space="0" w:color="auto"/>
                        <w:left w:val="none" w:sz="0" w:space="0" w:color="auto"/>
                        <w:bottom w:val="none" w:sz="0" w:space="0" w:color="auto"/>
                        <w:right w:val="none" w:sz="0" w:space="0" w:color="auto"/>
                      </w:divBdr>
                    </w:div>
                    <w:div w:id="329600662">
                      <w:marLeft w:val="0"/>
                      <w:marRight w:val="0"/>
                      <w:marTop w:val="0"/>
                      <w:marBottom w:val="0"/>
                      <w:divBdr>
                        <w:top w:val="none" w:sz="0" w:space="0" w:color="auto"/>
                        <w:left w:val="none" w:sz="0" w:space="0" w:color="auto"/>
                        <w:bottom w:val="none" w:sz="0" w:space="0" w:color="auto"/>
                        <w:right w:val="none" w:sz="0" w:space="0" w:color="auto"/>
                      </w:divBdr>
                    </w:div>
                  </w:divsChild>
                </w:div>
                <w:div w:id="1569419651">
                  <w:marLeft w:val="0"/>
                  <w:marRight w:val="0"/>
                  <w:marTop w:val="0"/>
                  <w:marBottom w:val="0"/>
                  <w:divBdr>
                    <w:top w:val="none" w:sz="0" w:space="0" w:color="auto"/>
                    <w:left w:val="none" w:sz="0" w:space="0" w:color="auto"/>
                    <w:bottom w:val="none" w:sz="0" w:space="0" w:color="auto"/>
                    <w:right w:val="none" w:sz="0" w:space="0" w:color="auto"/>
                  </w:divBdr>
                  <w:divsChild>
                    <w:div w:id="630134127">
                      <w:marLeft w:val="0"/>
                      <w:marRight w:val="0"/>
                      <w:marTop w:val="0"/>
                      <w:marBottom w:val="0"/>
                      <w:divBdr>
                        <w:top w:val="none" w:sz="0" w:space="0" w:color="auto"/>
                        <w:left w:val="none" w:sz="0" w:space="0" w:color="auto"/>
                        <w:bottom w:val="none" w:sz="0" w:space="0" w:color="auto"/>
                        <w:right w:val="none" w:sz="0" w:space="0" w:color="auto"/>
                      </w:divBdr>
                    </w:div>
                    <w:div w:id="1121219266">
                      <w:marLeft w:val="0"/>
                      <w:marRight w:val="0"/>
                      <w:marTop w:val="0"/>
                      <w:marBottom w:val="0"/>
                      <w:divBdr>
                        <w:top w:val="none" w:sz="0" w:space="0" w:color="auto"/>
                        <w:left w:val="none" w:sz="0" w:space="0" w:color="auto"/>
                        <w:bottom w:val="none" w:sz="0" w:space="0" w:color="auto"/>
                        <w:right w:val="none" w:sz="0" w:space="0" w:color="auto"/>
                      </w:divBdr>
                    </w:div>
                  </w:divsChild>
                </w:div>
                <w:div w:id="1728532671">
                  <w:marLeft w:val="0"/>
                  <w:marRight w:val="0"/>
                  <w:marTop w:val="0"/>
                  <w:marBottom w:val="0"/>
                  <w:divBdr>
                    <w:top w:val="none" w:sz="0" w:space="0" w:color="auto"/>
                    <w:left w:val="none" w:sz="0" w:space="0" w:color="auto"/>
                    <w:bottom w:val="none" w:sz="0" w:space="0" w:color="auto"/>
                    <w:right w:val="none" w:sz="0" w:space="0" w:color="auto"/>
                  </w:divBdr>
                  <w:divsChild>
                    <w:div w:id="850221665">
                      <w:marLeft w:val="0"/>
                      <w:marRight w:val="0"/>
                      <w:marTop w:val="0"/>
                      <w:marBottom w:val="0"/>
                      <w:divBdr>
                        <w:top w:val="none" w:sz="0" w:space="0" w:color="auto"/>
                        <w:left w:val="none" w:sz="0" w:space="0" w:color="auto"/>
                        <w:bottom w:val="none" w:sz="0" w:space="0" w:color="auto"/>
                        <w:right w:val="none" w:sz="0" w:space="0" w:color="auto"/>
                      </w:divBdr>
                    </w:div>
                  </w:divsChild>
                </w:div>
                <w:div w:id="1791969258">
                  <w:marLeft w:val="0"/>
                  <w:marRight w:val="0"/>
                  <w:marTop w:val="0"/>
                  <w:marBottom w:val="0"/>
                  <w:divBdr>
                    <w:top w:val="none" w:sz="0" w:space="0" w:color="auto"/>
                    <w:left w:val="none" w:sz="0" w:space="0" w:color="auto"/>
                    <w:bottom w:val="none" w:sz="0" w:space="0" w:color="auto"/>
                    <w:right w:val="none" w:sz="0" w:space="0" w:color="auto"/>
                  </w:divBdr>
                  <w:divsChild>
                    <w:div w:id="735324314">
                      <w:marLeft w:val="0"/>
                      <w:marRight w:val="0"/>
                      <w:marTop w:val="0"/>
                      <w:marBottom w:val="0"/>
                      <w:divBdr>
                        <w:top w:val="none" w:sz="0" w:space="0" w:color="auto"/>
                        <w:left w:val="none" w:sz="0" w:space="0" w:color="auto"/>
                        <w:bottom w:val="none" w:sz="0" w:space="0" w:color="auto"/>
                        <w:right w:val="none" w:sz="0" w:space="0" w:color="auto"/>
                      </w:divBdr>
                    </w:div>
                    <w:div w:id="889724916">
                      <w:marLeft w:val="0"/>
                      <w:marRight w:val="0"/>
                      <w:marTop w:val="0"/>
                      <w:marBottom w:val="0"/>
                      <w:divBdr>
                        <w:top w:val="none" w:sz="0" w:space="0" w:color="auto"/>
                        <w:left w:val="none" w:sz="0" w:space="0" w:color="auto"/>
                        <w:bottom w:val="none" w:sz="0" w:space="0" w:color="auto"/>
                        <w:right w:val="none" w:sz="0" w:space="0" w:color="auto"/>
                      </w:divBdr>
                    </w:div>
                  </w:divsChild>
                </w:div>
                <w:div w:id="1946840543">
                  <w:marLeft w:val="0"/>
                  <w:marRight w:val="0"/>
                  <w:marTop w:val="0"/>
                  <w:marBottom w:val="0"/>
                  <w:divBdr>
                    <w:top w:val="none" w:sz="0" w:space="0" w:color="auto"/>
                    <w:left w:val="none" w:sz="0" w:space="0" w:color="auto"/>
                    <w:bottom w:val="none" w:sz="0" w:space="0" w:color="auto"/>
                    <w:right w:val="none" w:sz="0" w:space="0" w:color="auto"/>
                  </w:divBdr>
                  <w:divsChild>
                    <w:div w:id="1782870210">
                      <w:marLeft w:val="0"/>
                      <w:marRight w:val="0"/>
                      <w:marTop w:val="0"/>
                      <w:marBottom w:val="0"/>
                      <w:divBdr>
                        <w:top w:val="none" w:sz="0" w:space="0" w:color="auto"/>
                        <w:left w:val="none" w:sz="0" w:space="0" w:color="auto"/>
                        <w:bottom w:val="none" w:sz="0" w:space="0" w:color="auto"/>
                        <w:right w:val="none" w:sz="0" w:space="0" w:color="auto"/>
                      </w:divBdr>
                    </w:div>
                    <w:div w:id="1857619581">
                      <w:marLeft w:val="0"/>
                      <w:marRight w:val="0"/>
                      <w:marTop w:val="0"/>
                      <w:marBottom w:val="0"/>
                      <w:divBdr>
                        <w:top w:val="none" w:sz="0" w:space="0" w:color="auto"/>
                        <w:left w:val="none" w:sz="0" w:space="0" w:color="auto"/>
                        <w:bottom w:val="none" w:sz="0" w:space="0" w:color="auto"/>
                        <w:right w:val="none" w:sz="0" w:space="0" w:color="auto"/>
                      </w:divBdr>
                    </w:div>
                  </w:divsChild>
                </w:div>
                <w:div w:id="1964115940">
                  <w:marLeft w:val="0"/>
                  <w:marRight w:val="0"/>
                  <w:marTop w:val="0"/>
                  <w:marBottom w:val="0"/>
                  <w:divBdr>
                    <w:top w:val="none" w:sz="0" w:space="0" w:color="auto"/>
                    <w:left w:val="none" w:sz="0" w:space="0" w:color="auto"/>
                    <w:bottom w:val="none" w:sz="0" w:space="0" w:color="auto"/>
                    <w:right w:val="none" w:sz="0" w:space="0" w:color="auto"/>
                  </w:divBdr>
                  <w:divsChild>
                    <w:div w:id="2115005764">
                      <w:marLeft w:val="0"/>
                      <w:marRight w:val="0"/>
                      <w:marTop w:val="0"/>
                      <w:marBottom w:val="0"/>
                      <w:divBdr>
                        <w:top w:val="none" w:sz="0" w:space="0" w:color="auto"/>
                        <w:left w:val="none" w:sz="0" w:space="0" w:color="auto"/>
                        <w:bottom w:val="none" w:sz="0" w:space="0" w:color="auto"/>
                        <w:right w:val="none" w:sz="0" w:space="0" w:color="auto"/>
                      </w:divBdr>
                    </w:div>
                  </w:divsChild>
                </w:div>
                <w:div w:id="2054965288">
                  <w:marLeft w:val="0"/>
                  <w:marRight w:val="0"/>
                  <w:marTop w:val="0"/>
                  <w:marBottom w:val="0"/>
                  <w:divBdr>
                    <w:top w:val="none" w:sz="0" w:space="0" w:color="auto"/>
                    <w:left w:val="none" w:sz="0" w:space="0" w:color="auto"/>
                    <w:bottom w:val="none" w:sz="0" w:space="0" w:color="auto"/>
                    <w:right w:val="none" w:sz="0" w:space="0" w:color="auto"/>
                  </w:divBdr>
                  <w:divsChild>
                    <w:div w:id="1424566825">
                      <w:marLeft w:val="0"/>
                      <w:marRight w:val="0"/>
                      <w:marTop w:val="0"/>
                      <w:marBottom w:val="0"/>
                      <w:divBdr>
                        <w:top w:val="none" w:sz="0" w:space="0" w:color="auto"/>
                        <w:left w:val="none" w:sz="0" w:space="0" w:color="auto"/>
                        <w:bottom w:val="none" w:sz="0" w:space="0" w:color="auto"/>
                        <w:right w:val="none" w:sz="0" w:space="0" w:color="auto"/>
                      </w:divBdr>
                    </w:div>
                    <w:div w:id="1908611296">
                      <w:marLeft w:val="0"/>
                      <w:marRight w:val="0"/>
                      <w:marTop w:val="0"/>
                      <w:marBottom w:val="0"/>
                      <w:divBdr>
                        <w:top w:val="none" w:sz="0" w:space="0" w:color="auto"/>
                        <w:left w:val="none" w:sz="0" w:space="0" w:color="auto"/>
                        <w:bottom w:val="none" w:sz="0" w:space="0" w:color="auto"/>
                        <w:right w:val="none" w:sz="0" w:space="0" w:color="auto"/>
                      </w:divBdr>
                    </w:div>
                  </w:divsChild>
                </w:div>
                <w:div w:id="2106415304">
                  <w:marLeft w:val="0"/>
                  <w:marRight w:val="0"/>
                  <w:marTop w:val="0"/>
                  <w:marBottom w:val="0"/>
                  <w:divBdr>
                    <w:top w:val="none" w:sz="0" w:space="0" w:color="auto"/>
                    <w:left w:val="none" w:sz="0" w:space="0" w:color="auto"/>
                    <w:bottom w:val="none" w:sz="0" w:space="0" w:color="auto"/>
                    <w:right w:val="none" w:sz="0" w:space="0" w:color="auto"/>
                  </w:divBdr>
                  <w:divsChild>
                    <w:div w:id="510993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8226768">
          <w:marLeft w:val="0"/>
          <w:marRight w:val="0"/>
          <w:marTop w:val="0"/>
          <w:marBottom w:val="0"/>
          <w:divBdr>
            <w:top w:val="none" w:sz="0" w:space="0" w:color="auto"/>
            <w:left w:val="none" w:sz="0" w:space="0" w:color="auto"/>
            <w:bottom w:val="none" w:sz="0" w:space="0" w:color="auto"/>
            <w:right w:val="none" w:sz="0" w:space="0" w:color="auto"/>
          </w:divBdr>
        </w:div>
        <w:div w:id="1021973465">
          <w:marLeft w:val="0"/>
          <w:marRight w:val="0"/>
          <w:marTop w:val="0"/>
          <w:marBottom w:val="0"/>
          <w:divBdr>
            <w:top w:val="none" w:sz="0" w:space="0" w:color="auto"/>
            <w:left w:val="none" w:sz="0" w:space="0" w:color="auto"/>
            <w:bottom w:val="none" w:sz="0" w:space="0" w:color="auto"/>
            <w:right w:val="none" w:sz="0" w:space="0" w:color="auto"/>
          </w:divBdr>
        </w:div>
        <w:div w:id="1111248132">
          <w:marLeft w:val="0"/>
          <w:marRight w:val="0"/>
          <w:marTop w:val="0"/>
          <w:marBottom w:val="0"/>
          <w:divBdr>
            <w:top w:val="none" w:sz="0" w:space="0" w:color="auto"/>
            <w:left w:val="none" w:sz="0" w:space="0" w:color="auto"/>
            <w:bottom w:val="none" w:sz="0" w:space="0" w:color="auto"/>
            <w:right w:val="none" w:sz="0" w:space="0" w:color="auto"/>
          </w:divBdr>
        </w:div>
        <w:div w:id="1164393435">
          <w:marLeft w:val="0"/>
          <w:marRight w:val="0"/>
          <w:marTop w:val="0"/>
          <w:marBottom w:val="0"/>
          <w:divBdr>
            <w:top w:val="none" w:sz="0" w:space="0" w:color="auto"/>
            <w:left w:val="none" w:sz="0" w:space="0" w:color="auto"/>
            <w:bottom w:val="none" w:sz="0" w:space="0" w:color="auto"/>
            <w:right w:val="none" w:sz="0" w:space="0" w:color="auto"/>
          </w:divBdr>
        </w:div>
        <w:div w:id="1243950166">
          <w:marLeft w:val="0"/>
          <w:marRight w:val="0"/>
          <w:marTop w:val="0"/>
          <w:marBottom w:val="0"/>
          <w:divBdr>
            <w:top w:val="none" w:sz="0" w:space="0" w:color="auto"/>
            <w:left w:val="none" w:sz="0" w:space="0" w:color="auto"/>
            <w:bottom w:val="none" w:sz="0" w:space="0" w:color="auto"/>
            <w:right w:val="none" w:sz="0" w:space="0" w:color="auto"/>
          </w:divBdr>
        </w:div>
        <w:div w:id="1255047088">
          <w:marLeft w:val="0"/>
          <w:marRight w:val="0"/>
          <w:marTop w:val="0"/>
          <w:marBottom w:val="0"/>
          <w:divBdr>
            <w:top w:val="none" w:sz="0" w:space="0" w:color="auto"/>
            <w:left w:val="none" w:sz="0" w:space="0" w:color="auto"/>
            <w:bottom w:val="none" w:sz="0" w:space="0" w:color="auto"/>
            <w:right w:val="none" w:sz="0" w:space="0" w:color="auto"/>
          </w:divBdr>
        </w:div>
        <w:div w:id="1348557634">
          <w:marLeft w:val="0"/>
          <w:marRight w:val="0"/>
          <w:marTop w:val="0"/>
          <w:marBottom w:val="0"/>
          <w:divBdr>
            <w:top w:val="none" w:sz="0" w:space="0" w:color="auto"/>
            <w:left w:val="none" w:sz="0" w:space="0" w:color="auto"/>
            <w:bottom w:val="none" w:sz="0" w:space="0" w:color="auto"/>
            <w:right w:val="none" w:sz="0" w:space="0" w:color="auto"/>
          </w:divBdr>
        </w:div>
        <w:div w:id="1360202702">
          <w:marLeft w:val="0"/>
          <w:marRight w:val="0"/>
          <w:marTop w:val="0"/>
          <w:marBottom w:val="0"/>
          <w:divBdr>
            <w:top w:val="none" w:sz="0" w:space="0" w:color="auto"/>
            <w:left w:val="none" w:sz="0" w:space="0" w:color="auto"/>
            <w:bottom w:val="none" w:sz="0" w:space="0" w:color="auto"/>
            <w:right w:val="none" w:sz="0" w:space="0" w:color="auto"/>
          </w:divBdr>
          <w:divsChild>
            <w:div w:id="1786003563">
              <w:marLeft w:val="-75"/>
              <w:marRight w:val="0"/>
              <w:marTop w:val="30"/>
              <w:marBottom w:val="30"/>
              <w:divBdr>
                <w:top w:val="none" w:sz="0" w:space="0" w:color="auto"/>
                <w:left w:val="none" w:sz="0" w:space="0" w:color="auto"/>
                <w:bottom w:val="none" w:sz="0" w:space="0" w:color="auto"/>
                <w:right w:val="none" w:sz="0" w:space="0" w:color="auto"/>
              </w:divBdr>
              <w:divsChild>
                <w:div w:id="120806594">
                  <w:marLeft w:val="0"/>
                  <w:marRight w:val="0"/>
                  <w:marTop w:val="0"/>
                  <w:marBottom w:val="0"/>
                  <w:divBdr>
                    <w:top w:val="none" w:sz="0" w:space="0" w:color="auto"/>
                    <w:left w:val="none" w:sz="0" w:space="0" w:color="auto"/>
                    <w:bottom w:val="none" w:sz="0" w:space="0" w:color="auto"/>
                    <w:right w:val="none" w:sz="0" w:space="0" w:color="auto"/>
                  </w:divBdr>
                  <w:divsChild>
                    <w:div w:id="217519011">
                      <w:marLeft w:val="0"/>
                      <w:marRight w:val="0"/>
                      <w:marTop w:val="0"/>
                      <w:marBottom w:val="0"/>
                      <w:divBdr>
                        <w:top w:val="none" w:sz="0" w:space="0" w:color="auto"/>
                        <w:left w:val="none" w:sz="0" w:space="0" w:color="auto"/>
                        <w:bottom w:val="none" w:sz="0" w:space="0" w:color="auto"/>
                        <w:right w:val="none" w:sz="0" w:space="0" w:color="auto"/>
                      </w:divBdr>
                    </w:div>
                    <w:div w:id="605692287">
                      <w:marLeft w:val="0"/>
                      <w:marRight w:val="0"/>
                      <w:marTop w:val="0"/>
                      <w:marBottom w:val="0"/>
                      <w:divBdr>
                        <w:top w:val="none" w:sz="0" w:space="0" w:color="auto"/>
                        <w:left w:val="none" w:sz="0" w:space="0" w:color="auto"/>
                        <w:bottom w:val="none" w:sz="0" w:space="0" w:color="auto"/>
                        <w:right w:val="none" w:sz="0" w:space="0" w:color="auto"/>
                      </w:divBdr>
                    </w:div>
                    <w:div w:id="772475470">
                      <w:marLeft w:val="0"/>
                      <w:marRight w:val="0"/>
                      <w:marTop w:val="0"/>
                      <w:marBottom w:val="0"/>
                      <w:divBdr>
                        <w:top w:val="none" w:sz="0" w:space="0" w:color="auto"/>
                        <w:left w:val="none" w:sz="0" w:space="0" w:color="auto"/>
                        <w:bottom w:val="none" w:sz="0" w:space="0" w:color="auto"/>
                        <w:right w:val="none" w:sz="0" w:space="0" w:color="auto"/>
                      </w:divBdr>
                    </w:div>
                    <w:div w:id="799883064">
                      <w:marLeft w:val="0"/>
                      <w:marRight w:val="0"/>
                      <w:marTop w:val="0"/>
                      <w:marBottom w:val="0"/>
                      <w:divBdr>
                        <w:top w:val="none" w:sz="0" w:space="0" w:color="auto"/>
                        <w:left w:val="none" w:sz="0" w:space="0" w:color="auto"/>
                        <w:bottom w:val="none" w:sz="0" w:space="0" w:color="auto"/>
                        <w:right w:val="none" w:sz="0" w:space="0" w:color="auto"/>
                      </w:divBdr>
                    </w:div>
                    <w:div w:id="1277907437">
                      <w:marLeft w:val="0"/>
                      <w:marRight w:val="0"/>
                      <w:marTop w:val="0"/>
                      <w:marBottom w:val="0"/>
                      <w:divBdr>
                        <w:top w:val="none" w:sz="0" w:space="0" w:color="auto"/>
                        <w:left w:val="none" w:sz="0" w:space="0" w:color="auto"/>
                        <w:bottom w:val="none" w:sz="0" w:space="0" w:color="auto"/>
                        <w:right w:val="none" w:sz="0" w:space="0" w:color="auto"/>
                      </w:divBdr>
                    </w:div>
                    <w:div w:id="1279600887">
                      <w:marLeft w:val="0"/>
                      <w:marRight w:val="0"/>
                      <w:marTop w:val="0"/>
                      <w:marBottom w:val="0"/>
                      <w:divBdr>
                        <w:top w:val="none" w:sz="0" w:space="0" w:color="auto"/>
                        <w:left w:val="none" w:sz="0" w:space="0" w:color="auto"/>
                        <w:bottom w:val="none" w:sz="0" w:space="0" w:color="auto"/>
                        <w:right w:val="none" w:sz="0" w:space="0" w:color="auto"/>
                      </w:divBdr>
                    </w:div>
                    <w:div w:id="1302805844">
                      <w:marLeft w:val="0"/>
                      <w:marRight w:val="0"/>
                      <w:marTop w:val="0"/>
                      <w:marBottom w:val="0"/>
                      <w:divBdr>
                        <w:top w:val="none" w:sz="0" w:space="0" w:color="auto"/>
                        <w:left w:val="none" w:sz="0" w:space="0" w:color="auto"/>
                        <w:bottom w:val="none" w:sz="0" w:space="0" w:color="auto"/>
                        <w:right w:val="none" w:sz="0" w:space="0" w:color="auto"/>
                      </w:divBdr>
                    </w:div>
                    <w:div w:id="1658729641">
                      <w:marLeft w:val="0"/>
                      <w:marRight w:val="0"/>
                      <w:marTop w:val="0"/>
                      <w:marBottom w:val="0"/>
                      <w:divBdr>
                        <w:top w:val="none" w:sz="0" w:space="0" w:color="auto"/>
                        <w:left w:val="none" w:sz="0" w:space="0" w:color="auto"/>
                        <w:bottom w:val="none" w:sz="0" w:space="0" w:color="auto"/>
                        <w:right w:val="none" w:sz="0" w:space="0" w:color="auto"/>
                      </w:divBdr>
                    </w:div>
                    <w:div w:id="1743067200">
                      <w:marLeft w:val="0"/>
                      <w:marRight w:val="0"/>
                      <w:marTop w:val="0"/>
                      <w:marBottom w:val="0"/>
                      <w:divBdr>
                        <w:top w:val="none" w:sz="0" w:space="0" w:color="auto"/>
                        <w:left w:val="none" w:sz="0" w:space="0" w:color="auto"/>
                        <w:bottom w:val="none" w:sz="0" w:space="0" w:color="auto"/>
                        <w:right w:val="none" w:sz="0" w:space="0" w:color="auto"/>
                      </w:divBdr>
                    </w:div>
                    <w:div w:id="1890144256">
                      <w:marLeft w:val="0"/>
                      <w:marRight w:val="0"/>
                      <w:marTop w:val="0"/>
                      <w:marBottom w:val="0"/>
                      <w:divBdr>
                        <w:top w:val="none" w:sz="0" w:space="0" w:color="auto"/>
                        <w:left w:val="none" w:sz="0" w:space="0" w:color="auto"/>
                        <w:bottom w:val="none" w:sz="0" w:space="0" w:color="auto"/>
                        <w:right w:val="none" w:sz="0" w:space="0" w:color="auto"/>
                      </w:divBdr>
                    </w:div>
                  </w:divsChild>
                </w:div>
                <w:div w:id="474227975">
                  <w:marLeft w:val="0"/>
                  <w:marRight w:val="0"/>
                  <w:marTop w:val="0"/>
                  <w:marBottom w:val="0"/>
                  <w:divBdr>
                    <w:top w:val="none" w:sz="0" w:space="0" w:color="auto"/>
                    <w:left w:val="none" w:sz="0" w:space="0" w:color="auto"/>
                    <w:bottom w:val="none" w:sz="0" w:space="0" w:color="auto"/>
                    <w:right w:val="none" w:sz="0" w:space="0" w:color="auto"/>
                  </w:divBdr>
                  <w:divsChild>
                    <w:div w:id="751389468">
                      <w:marLeft w:val="0"/>
                      <w:marRight w:val="0"/>
                      <w:marTop w:val="0"/>
                      <w:marBottom w:val="0"/>
                      <w:divBdr>
                        <w:top w:val="none" w:sz="0" w:space="0" w:color="auto"/>
                        <w:left w:val="none" w:sz="0" w:space="0" w:color="auto"/>
                        <w:bottom w:val="none" w:sz="0" w:space="0" w:color="auto"/>
                        <w:right w:val="none" w:sz="0" w:space="0" w:color="auto"/>
                      </w:divBdr>
                    </w:div>
                    <w:div w:id="1757969881">
                      <w:marLeft w:val="0"/>
                      <w:marRight w:val="0"/>
                      <w:marTop w:val="0"/>
                      <w:marBottom w:val="0"/>
                      <w:divBdr>
                        <w:top w:val="none" w:sz="0" w:space="0" w:color="auto"/>
                        <w:left w:val="none" w:sz="0" w:space="0" w:color="auto"/>
                        <w:bottom w:val="none" w:sz="0" w:space="0" w:color="auto"/>
                        <w:right w:val="none" w:sz="0" w:space="0" w:color="auto"/>
                      </w:divBdr>
                    </w:div>
                  </w:divsChild>
                </w:div>
                <w:div w:id="689995129">
                  <w:marLeft w:val="0"/>
                  <w:marRight w:val="0"/>
                  <w:marTop w:val="0"/>
                  <w:marBottom w:val="0"/>
                  <w:divBdr>
                    <w:top w:val="none" w:sz="0" w:space="0" w:color="auto"/>
                    <w:left w:val="none" w:sz="0" w:space="0" w:color="auto"/>
                    <w:bottom w:val="none" w:sz="0" w:space="0" w:color="auto"/>
                    <w:right w:val="none" w:sz="0" w:space="0" w:color="auto"/>
                  </w:divBdr>
                  <w:divsChild>
                    <w:div w:id="392387021">
                      <w:marLeft w:val="0"/>
                      <w:marRight w:val="0"/>
                      <w:marTop w:val="0"/>
                      <w:marBottom w:val="0"/>
                      <w:divBdr>
                        <w:top w:val="none" w:sz="0" w:space="0" w:color="auto"/>
                        <w:left w:val="none" w:sz="0" w:space="0" w:color="auto"/>
                        <w:bottom w:val="none" w:sz="0" w:space="0" w:color="auto"/>
                        <w:right w:val="none" w:sz="0" w:space="0" w:color="auto"/>
                      </w:divBdr>
                    </w:div>
                    <w:div w:id="730348852">
                      <w:marLeft w:val="0"/>
                      <w:marRight w:val="0"/>
                      <w:marTop w:val="0"/>
                      <w:marBottom w:val="0"/>
                      <w:divBdr>
                        <w:top w:val="none" w:sz="0" w:space="0" w:color="auto"/>
                        <w:left w:val="none" w:sz="0" w:space="0" w:color="auto"/>
                        <w:bottom w:val="none" w:sz="0" w:space="0" w:color="auto"/>
                        <w:right w:val="none" w:sz="0" w:space="0" w:color="auto"/>
                      </w:divBdr>
                    </w:div>
                    <w:div w:id="834305037">
                      <w:marLeft w:val="0"/>
                      <w:marRight w:val="0"/>
                      <w:marTop w:val="0"/>
                      <w:marBottom w:val="0"/>
                      <w:divBdr>
                        <w:top w:val="none" w:sz="0" w:space="0" w:color="auto"/>
                        <w:left w:val="none" w:sz="0" w:space="0" w:color="auto"/>
                        <w:bottom w:val="none" w:sz="0" w:space="0" w:color="auto"/>
                        <w:right w:val="none" w:sz="0" w:space="0" w:color="auto"/>
                      </w:divBdr>
                    </w:div>
                  </w:divsChild>
                </w:div>
                <w:div w:id="988703406">
                  <w:marLeft w:val="0"/>
                  <w:marRight w:val="0"/>
                  <w:marTop w:val="0"/>
                  <w:marBottom w:val="0"/>
                  <w:divBdr>
                    <w:top w:val="none" w:sz="0" w:space="0" w:color="auto"/>
                    <w:left w:val="none" w:sz="0" w:space="0" w:color="auto"/>
                    <w:bottom w:val="none" w:sz="0" w:space="0" w:color="auto"/>
                    <w:right w:val="none" w:sz="0" w:space="0" w:color="auto"/>
                  </w:divBdr>
                  <w:divsChild>
                    <w:div w:id="437215260">
                      <w:marLeft w:val="0"/>
                      <w:marRight w:val="0"/>
                      <w:marTop w:val="0"/>
                      <w:marBottom w:val="0"/>
                      <w:divBdr>
                        <w:top w:val="none" w:sz="0" w:space="0" w:color="auto"/>
                        <w:left w:val="none" w:sz="0" w:space="0" w:color="auto"/>
                        <w:bottom w:val="none" w:sz="0" w:space="0" w:color="auto"/>
                        <w:right w:val="none" w:sz="0" w:space="0" w:color="auto"/>
                      </w:divBdr>
                    </w:div>
                  </w:divsChild>
                </w:div>
                <w:div w:id="1518692012">
                  <w:marLeft w:val="0"/>
                  <w:marRight w:val="0"/>
                  <w:marTop w:val="0"/>
                  <w:marBottom w:val="0"/>
                  <w:divBdr>
                    <w:top w:val="none" w:sz="0" w:space="0" w:color="auto"/>
                    <w:left w:val="none" w:sz="0" w:space="0" w:color="auto"/>
                    <w:bottom w:val="none" w:sz="0" w:space="0" w:color="auto"/>
                    <w:right w:val="none" w:sz="0" w:space="0" w:color="auto"/>
                  </w:divBdr>
                  <w:divsChild>
                    <w:div w:id="718212693">
                      <w:marLeft w:val="0"/>
                      <w:marRight w:val="0"/>
                      <w:marTop w:val="0"/>
                      <w:marBottom w:val="0"/>
                      <w:divBdr>
                        <w:top w:val="none" w:sz="0" w:space="0" w:color="auto"/>
                        <w:left w:val="none" w:sz="0" w:space="0" w:color="auto"/>
                        <w:bottom w:val="none" w:sz="0" w:space="0" w:color="auto"/>
                        <w:right w:val="none" w:sz="0" w:space="0" w:color="auto"/>
                      </w:divBdr>
                    </w:div>
                  </w:divsChild>
                </w:div>
                <w:div w:id="1727340407">
                  <w:marLeft w:val="0"/>
                  <w:marRight w:val="0"/>
                  <w:marTop w:val="0"/>
                  <w:marBottom w:val="0"/>
                  <w:divBdr>
                    <w:top w:val="none" w:sz="0" w:space="0" w:color="auto"/>
                    <w:left w:val="none" w:sz="0" w:space="0" w:color="auto"/>
                    <w:bottom w:val="none" w:sz="0" w:space="0" w:color="auto"/>
                    <w:right w:val="none" w:sz="0" w:space="0" w:color="auto"/>
                  </w:divBdr>
                  <w:divsChild>
                    <w:div w:id="561524058">
                      <w:marLeft w:val="0"/>
                      <w:marRight w:val="0"/>
                      <w:marTop w:val="0"/>
                      <w:marBottom w:val="0"/>
                      <w:divBdr>
                        <w:top w:val="none" w:sz="0" w:space="0" w:color="auto"/>
                        <w:left w:val="none" w:sz="0" w:space="0" w:color="auto"/>
                        <w:bottom w:val="none" w:sz="0" w:space="0" w:color="auto"/>
                        <w:right w:val="none" w:sz="0" w:space="0" w:color="auto"/>
                      </w:divBdr>
                    </w:div>
                    <w:div w:id="1202132053">
                      <w:marLeft w:val="0"/>
                      <w:marRight w:val="0"/>
                      <w:marTop w:val="0"/>
                      <w:marBottom w:val="0"/>
                      <w:divBdr>
                        <w:top w:val="none" w:sz="0" w:space="0" w:color="auto"/>
                        <w:left w:val="none" w:sz="0" w:space="0" w:color="auto"/>
                        <w:bottom w:val="none" w:sz="0" w:space="0" w:color="auto"/>
                        <w:right w:val="none" w:sz="0" w:space="0" w:color="auto"/>
                      </w:divBdr>
                    </w:div>
                  </w:divsChild>
                </w:div>
                <w:div w:id="1792549835">
                  <w:marLeft w:val="0"/>
                  <w:marRight w:val="0"/>
                  <w:marTop w:val="0"/>
                  <w:marBottom w:val="0"/>
                  <w:divBdr>
                    <w:top w:val="none" w:sz="0" w:space="0" w:color="auto"/>
                    <w:left w:val="none" w:sz="0" w:space="0" w:color="auto"/>
                    <w:bottom w:val="none" w:sz="0" w:space="0" w:color="auto"/>
                    <w:right w:val="none" w:sz="0" w:space="0" w:color="auto"/>
                  </w:divBdr>
                  <w:divsChild>
                    <w:div w:id="163127557">
                      <w:marLeft w:val="0"/>
                      <w:marRight w:val="0"/>
                      <w:marTop w:val="0"/>
                      <w:marBottom w:val="0"/>
                      <w:divBdr>
                        <w:top w:val="none" w:sz="0" w:space="0" w:color="auto"/>
                        <w:left w:val="none" w:sz="0" w:space="0" w:color="auto"/>
                        <w:bottom w:val="none" w:sz="0" w:space="0" w:color="auto"/>
                        <w:right w:val="none" w:sz="0" w:space="0" w:color="auto"/>
                      </w:divBdr>
                    </w:div>
                    <w:div w:id="632296936">
                      <w:marLeft w:val="0"/>
                      <w:marRight w:val="0"/>
                      <w:marTop w:val="0"/>
                      <w:marBottom w:val="0"/>
                      <w:divBdr>
                        <w:top w:val="none" w:sz="0" w:space="0" w:color="auto"/>
                        <w:left w:val="none" w:sz="0" w:space="0" w:color="auto"/>
                        <w:bottom w:val="none" w:sz="0" w:space="0" w:color="auto"/>
                        <w:right w:val="none" w:sz="0" w:space="0" w:color="auto"/>
                      </w:divBdr>
                    </w:div>
                    <w:div w:id="861363758">
                      <w:marLeft w:val="0"/>
                      <w:marRight w:val="0"/>
                      <w:marTop w:val="0"/>
                      <w:marBottom w:val="0"/>
                      <w:divBdr>
                        <w:top w:val="none" w:sz="0" w:space="0" w:color="auto"/>
                        <w:left w:val="none" w:sz="0" w:space="0" w:color="auto"/>
                        <w:bottom w:val="none" w:sz="0" w:space="0" w:color="auto"/>
                        <w:right w:val="none" w:sz="0" w:space="0" w:color="auto"/>
                      </w:divBdr>
                    </w:div>
                    <w:div w:id="979967368">
                      <w:marLeft w:val="0"/>
                      <w:marRight w:val="0"/>
                      <w:marTop w:val="0"/>
                      <w:marBottom w:val="0"/>
                      <w:divBdr>
                        <w:top w:val="none" w:sz="0" w:space="0" w:color="auto"/>
                        <w:left w:val="none" w:sz="0" w:space="0" w:color="auto"/>
                        <w:bottom w:val="none" w:sz="0" w:space="0" w:color="auto"/>
                        <w:right w:val="none" w:sz="0" w:space="0" w:color="auto"/>
                      </w:divBdr>
                    </w:div>
                    <w:div w:id="1250965509">
                      <w:marLeft w:val="0"/>
                      <w:marRight w:val="0"/>
                      <w:marTop w:val="0"/>
                      <w:marBottom w:val="0"/>
                      <w:divBdr>
                        <w:top w:val="none" w:sz="0" w:space="0" w:color="auto"/>
                        <w:left w:val="none" w:sz="0" w:space="0" w:color="auto"/>
                        <w:bottom w:val="none" w:sz="0" w:space="0" w:color="auto"/>
                        <w:right w:val="none" w:sz="0" w:space="0" w:color="auto"/>
                      </w:divBdr>
                    </w:div>
                    <w:div w:id="1292251345">
                      <w:marLeft w:val="0"/>
                      <w:marRight w:val="0"/>
                      <w:marTop w:val="0"/>
                      <w:marBottom w:val="0"/>
                      <w:divBdr>
                        <w:top w:val="none" w:sz="0" w:space="0" w:color="auto"/>
                        <w:left w:val="none" w:sz="0" w:space="0" w:color="auto"/>
                        <w:bottom w:val="none" w:sz="0" w:space="0" w:color="auto"/>
                        <w:right w:val="none" w:sz="0" w:space="0" w:color="auto"/>
                      </w:divBdr>
                    </w:div>
                    <w:div w:id="1925071828">
                      <w:marLeft w:val="0"/>
                      <w:marRight w:val="0"/>
                      <w:marTop w:val="0"/>
                      <w:marBottom w:val="0"/>
                      <w:divBdr>
                        <w:top w:val="none" w:sz="0" w:space="0" w:color="auto"/>
                        <w:left w:val="none" w:sz="0" w:space="0" w:color="auto"/>
                        <w:bottom w:val="none" w:sz="0" w:space="0" w:color="auto"/>
                        <w:right w:val="none" w:sz="0" w:space="0" w:color="auto"/>
                      </w:divBdr>
                    </w:div>
                    <w:div w:id="203872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7506795">
          <w:marLeft w:val="0"/>
          <w:marRight w:val="0"/>
          <w:marTop w:val="0"/>
          <w:marBottom w:val="0"/>
          <w:divBdr>
            <w:top w:val="none" w:sz="0" w:space="0" w:color="auto"/>
            <w:left w:val="none" w:sz="0" w:space="0" w:color="auto"/>
            <w:bottom w:val="none" w:sz="0" w:space="0" w:color="auto"/>
            <w:right w:val="none" w:sz="0" w:space="0" w:color="auto"/>
          </w:divBdr>
        </w:div>
        <w:div w:id="1422338791">
          <w:marLeft w:val="0"/>
          <w:marRight w:val="0"/>
          <w:marTop w:val="0"/>
          <w:marBottom w:val="0"/>
          <w:divBdr>
            <w:top w:val="none" w:sz="0" w:space="0" w:color="auto"/>
            <w:left w:val="none" w:sz="0" w:space="0" w:color="auto"/>
            <w:bottom w:val="none" w:sz="0" w:space="0" w:color="auto"/>
            <w:right w:val="none" w:sz="0" w:space="0" w:color="auto"/>
          </w:divBdr>
        </w:div>
        <w:div w:id="1637031848">
          <w:marLeft w:val="0"/>
          <w:marRight w:val="0"/>
          <w:marTop w:val="0"/>
          <w:marBottom w:val="0"/>
          <w:divBdr>
            <w:top w:val="none" w:sz="0" w:space="0" w:color="auto"/>
            <w:left w:val="none" w:sz="0" w:space="0" w:color="auto"/>
            <w:bottom w:val="none" w:sz="0" w:space="0" w:color="auto"/>
            <w:right w:val="none" w:sz="0" w:space="0" w:color="auto"/>
          </w:divBdr>
        </w:div>
        <w:div w:id="1686977028">
          <w:marLeft w:val="0"/>
          <w:marRight w:val="0"/>
          <w:marTop w:val="0"/>
          <w:marBottom w:val="0"/>
          <w:divBdr>
            <w:top w:val="none" w:sz="0" w:space="0" w:color="auto"/>
            <w:left w:val="none" w:sz="0" w:space="0" w:color="auto"/>
            <w:bottom w:val="none" w:sz="0" w:space="0" w:color="auto"/>
            <w:right w:val="none" w:sz="0" w:space="0" w:color="auto"/>
          </w:divBdr>
          <w:divsChild>
            <w:div w:id="2083291067">
              <w:marLeft w:val="-75"/>
              <w:marRight w:val="0"/>
              <w:marTop w:val="30"/>
              <w:marBottom w:val="30"/>
              <w:divBdr>
                <w:top w:val="none" w:sz="0" w:space="0" w:color="auto"/>
                <w:left w:val="none" w:sz="0" w:space="0" w:color="auto"/>
                <w:bottom w:val="none" w:sz="0" w:space="0" w:color="auto"/>
                <w:right w:val="none" w:sz="0" w:space="0" w:color="auto"/>
              </w:divBdr>
              <w:divsChild>
                <w:div w:id="61218069">
                  <w:marLeft w:val="0"/>
                  <w:marRight w:val="0"/>
                  <w:marTop w:val="0"/>
                  <w:marBottom w:val="0"/>
                  <w:divBdr>
                    <w:top w:val="none" w:sz="0" w:space="0" w:color="auto"/>
                    <w:left w:val="none" w:sz="0" w:space="0" w:color="auto"/>
                    <w:bottom w:val="none" w:sz="0" w:space="0" w:color="auto"/>
                    <w:right w:val="none" w:sz="0" w:space="0" w:color="auto"/>
                  </w:divBdr>
                  <w:divsChild>
                    <w:div w:id="1965575480">
                      <w:marLeft w:val="0"/>
                      <w:marRight w:val="0"/>
                      <w:marTop w:val="0"/>
                      <w:marBottom w:val="0"/>
                      <w:divBdr>
                        <w:top w:val="none" w:sz="0" w:space="0" w:color="auto"/>
                        <w:left w:val="none" w:sz="0" w:space="0" w:color="auto"/>
                        <w:bottom w:val="none" w:sz="0" w:space="0" w:color="auto"/>
                        <w:right w:val="none" w:sz="0" w:space="0" w:color="auto"/>
                      </w:divBdr>
                    </w:div>
                  </w:divsChild>
                </w:div>
                <w:div w:id="423847869">
                  <w:marLeft w:val="0"/>
                  <w:marRight w:val="0"/>
                  <w:marTop w:val="0"/>
                  <w:marBottom w:val="0"/>
                  <w:divBdr>
                    <w:top w:val="none" w:sz="0" w:space="0" w:color="auto"/>
                    <w:left w:val="none" w:sz="0" w:space="0" w:color="auto"/>
                    <w:bottom w:val="none" w:sz="0" w:space="0" w:color="auto"/>
                    <w:right w:val="none" w:sz="0" w:space="0" w:color="auto"/>
                  </w:divBdr>
                  <w:divsChild>
                    <w:div w:id="1658222441">
                      <w:marLeft w:val="0"/>
                      <w:marRight w:val="0"/>
                      <w:marTop w:val="0"/>
                      <w:marBottom w:val="0"/>
                      <w:divBdr>
                        <w:top w:val="none" w:sz="0" w:space="0" w:color="auto"/>
                        <w:left w:val="none" w:sz="0" w:space="0" w:color="auto"/>
                        <w:bottom w:val="none" w:sz="0" w:space="0" w:color="auto"/>
                        <w:right w:val="none" w:sz="0" w:space="0" w:color="auto"/>
                      </w:divBdr>
                    </w:div>
                  </w:divsChild>
                </w:div>
                <w:div w:id="841776873">
                  <w:marLeft w:val="0"/>
                  <w:marRight w:val="0"/>
                  <w:marTop w:val="0"/>
                  <w:marBottom w:val="0"/>
                  <w:divBdr>
                    <w:top w:val="none" w:sz="0" w:space="0" w:color="auto"/>
                    <w:left w:val="none" w:sz="0" w:space="0" w:color="auto"/>
                    <w:bottom w:val="none" w:sz="0" w:space="0" w:color="auto"/>
                    <w:right w:val="none" w:sz="0" w:space="0" w:color="auto"/>
                  </w:divBdr>
                  <w:divsChild>
                    <w:div w:id="411006485">
                      <w:marLeft w:val="0"/>
                      <w:marRight w:val="0"/>
                      <w:marTop w:val="0"/>
                      <w:marBottom w:val="0"/>
                      <w:divBdr>
                        <w:top w:val="none" w:sz="0" w:space="0" w:color="auto"/>
                        <w:left w:val="none" w:sz="0" w:space="0" w:color="auto"/>
                        <w:bottom w:val="none" w:sz="0" w:space="0" w:color="auto"/>
                        <w:right w:val="none" w:sz="0" w:space="0" w:color="auto"/>
                      </w:divBdr>
                    </w:div>
                  </w:divsChild>
                </w:div>
                <w:div w:id="993266070">
                  <w:marLeft w:val="0"/>
                  <w:marRight w:val="0"/>
                  <w:marTop w:val="0"/>
                  <w:marBottom w:val="0"/>
                  <w:divBdr>
                    <w:top w:val="none" w:sz="0" w:space="0" w:color="auto"/>
                    <w:left w:val="none" w:sz="0" w:space="0" w:color="auto"/>
                    <w:bottom w:val="none" w:sz="0" w:space="0" w:color="auto"/>
                    <w:right w:val="none" w:sz="0" w:space="0" w:color="auto"/>
                  </w:divBdr>
                  <w:divsChild>
                    <w:div w:id="2051568403">
                      <w:marLeft w:val="0"/>
                      <w:marRight w:val="0"/>
                      <w:marTop w:val="0"/>
                      <w:marBottom w:val="0"/>
                      <w:divBdr>
                        <w:top w:val="none" w:sz="0" w:space="0" w:color="auto"/>
                        <w:left w:val="none" w:sz="0" w:space="0" w:color="auto"/>
                        <w:bottom w:val="none" w:sz="0" w:space="0" w:color="auto"/>
                        <w:right w:val="none" w:sz="0" w:space="0" w:color="auto"/>
                      </w:divBdr>
                    </w:div>
                  </w:divsChild>
                </w:div>
                <w:div w:id="1340350876">
                  <w:marLeft w:val="0"/>
                  <w:marRight w:val="0"/>
                  <w:marTop w:val="0"/>
                  <w:marBottom w:val="0"/>
                  <w:divBdr>
                    <w:top w:val="none" w:sz="0" w:space="0" w:color="auto"/>
                    <w:left w:val="none" w:sz="0" w:space="0" w:color="auto"/>
                    <w:bottom w:val="none" w:sz="0" w:space="0" w:color="auto"/>
                    <w:right w:val="none" w:sz="0" w:space="0" w:color="auto"/>
                  </w:divBdr>
                  <w:divsChild>
                    <w:div w:id="1056314882">
                      <w:marLeft w:val="0"/>
                      <w:marRight w:val="0"/>
                      <w:marTop w:val="0"/>
                      <w:marBottom w:val="0"/>
                      <w:divBdr>
                        <w:top w:val="none" w:sz="0" w:space="0" w:color="auto"/>
                        <w:left w:val="none" w:sz="0" w:space="0" w:color="auto"/>
                        <w:bottom w:val="none" w:sz="0" w:space="0" w:color="auto"/>
                        <w:right w:val="none" w:sz="0" w:space="0" w:color="auto"/>
                      </w:divBdr>
                    </w:div>
                  </w:divsChild>
                </w:div>
                <w:div w:id="1666544280">
                  <w:marLeft w:val="0"/>
                  <w:marRight w:val="0"/>
                  <w:marTop w:val="0"/>
                  <w:marBottom w:val="0"/>
                  <w:divBdr>
                    <w:top w:val="none" w:sz="0" w:space="0" w:color="auto"/>
                    <w:left w:val="none" w:sz="0" w:space="0" w:color="auto"/>
                    <w:bottom w:val="none" w:sz="0" w:space="0" w:color="auto"/>
                    <w:right w:val="none" w:sz="0" w:space="0" w:color="auto"/>
                  </w:divBdr>
                  <w:divsChild>
                    <w:div w:id="588121584">
                      <w:marLeft w:val="0"/>
                      <w:marRight w:val="0"/>
                      <w:marTop w:val="0"/>
                      <w:marBottom w:val="0"/>
                      <w:divBdr>
                        <w:top w:val="none" w:sz="0" w:space="0" w:color="auto"/>
                        <w:left w:val="none" w:sz="0" w:space="0" w:color="auto"/>
                        <w:bottom w:val="none" w:sz="0" w:space="0" w:color="auto"/>
                        <w:right w:val="none" w:sz="0" w:space="0" w:color="auto"/>
                      </w:divBdr>
                    </w:div>
                  </w:divsChild>
                </w:div>
                <w:div w:id="1707217056">
                  <w:marLeft w:val="0"/>
                  <w:marRight w:val="0"/>
                  <w:marTop w:val="0"/>
                  <w:marBottom w:val="0"/>
                  <w:divBdr>
                    <w:top w:val="none" w:sz="0" w:space="0" w:color="auto"/>
                    <w:left w:val="none" w:sz="0" w:space="0" w:color="auto"/>
                    <w:bottom w:val="none" w:sz="0" w:space="0" w:color="auto"/>
                    <w:right w:val="none" w:sz="0" w:space="0" w:color="auto"/>
                  </w:divBdr>
                  <w:divsChild>
                    <w:div w:id="1486623217">
                      <w:marLeft w:val="0"/>
                      <w:marRight w:val="0"/>
                      <w:marTop w:val="0"/>
                      <w:marBottom w:val="0"/>
                      <w:divBdr>
                        <w:top w:val="none" w:sz="0" w:space="0" w:color="auto"/>
                        <w:left w:val="none" w:sz="0" w:space="0" w:color="auto"/>
                        <w:bottom w:val="none" w:sz="0" w:space="0" w:color="auto"/>
                        <w:right w:val="none" w:sz="0" w:space="0" w:color="auto"/>
                      </w:divBdr>
                    </w:div>
                  </w:divsChild>
                </w:div>
                <w:div w:id="1897813318">
                  <w:marLeft w:val="0"/>
                  <w:marRight w:val="0"/>
                  <w:marTop w:val="0"/>
                  <w:marBottom w:val="0"/>
                  <w:divBdr>
                    <w:top w:val="none" w:sz="0" w:space="0" w:color="auto"/>
                    <w:left w:val="none" w:sz="0" w:space="0" w:color="auto"/>
                    <w:bottom w:val="none" w:sz="0" w:space="0" w:color="auto"/>
                    <w:right w:val="none" w:sz="0" w:space="0" w:color="auto"/>
                  </w:divBdr>
                  <w:divsChild>
                    <w:div w:id="1333875470">
                      <w:marLeft w:val="0"/>
                      <w:marRight w:val="0"/>
                      <w:marTop w:val="0"/>
                      <w:marBottom w:val="0"/>
                      <w:divBdr>
                        <w:top w:val="none" w:sz="0" w:space="0" w:color="auto"/>
                        <w:left w:val="none" w:sz="0" w:space="0" w:color="auto"/>
                        <w:bottom w:val="none" w:sz="0" w:space="0" w:color="auto"/>
                        <w:right w:val="none" w:sz="0" w:space="0" w:color="auto"/>
                      </w:divBdr>
                    </w:div>
                  </w:divsChild>
                </w:div>
                <w:div w:id="1967614257">
                  <w:marLeft w:val="0"/>
                  <w:marRight w:val="0"/>
                  <w:marTop w:val="0"/>
                  <w:marBottom w:val="0"/>
                  <w:divBdr>
                    <w:top w:val="none" w:sz="0" w:space="0" w:color="auto"/>
                    <w:left w:val="none" w:sz="0" w:space="0" w:color="auto"/>
                    <w:bottom w:val="none" w:sz="0" w:space="0" w:color="auto"/>
                    <w:right w:val="none" w:sz="0" w:space="0" w:color="auto"/>
                  </w:divBdr>
                  <w:divsChild>
                    <w:div w:id="1661426380">
                      <w:marLeft w:val="0"/>
                      <w:marRight w:val="0"/>
                      <w:marTop w:val="0"/>
                      <w:marBottom w:val="0"/>
                      <w:divBdr>
                        <w:top w:val="none" w:sz="0" w:space="0" w:color="auto"/>
                        <w:left w:val="none" w:sz="0" w:space="0" w:color="auto"/>
                        <w:bottom w:val="none" w:sz="0" w:space="0" w:color="auto"/>
                        <w:right w:val="none" w:sz="0" w:space="0" w:color="auto"/>
                      </w:divBdr>
                    </w:div>
                  </w:divsChild>
                </w:div>
                <w:div w:id="2084444688">
                  <w:marLeft w:val="0"/>
                  <w:marRight w:val="0"/>
                  <w:marTop w:val="0"/>
                  <w:marBottom w:val="0"/>
                  <w:divBdr>
                    <w:top w:val="none" w:sz="0" w:space="0" w:color="auto"/>
                    <w:left w:val="none" w:sz="0" w:space="0" w:color="auto"/>
                    <w:bottom w:val="none" w:sz="0" w:space="0" w:color="auto"/>
                    <w:right w:val="none" w:sz="0" w:space="0" w:color="auto"/>
                  </w:divBdr>
                  <w:divsChild>
                    <w:div w:id="777794250">
                      <w:marLeft w:val="0"/>
                      <w:marRight w:val="0"/>
                      <w:marTop w:val="0"/>
                      <w:marBottom w:val="0"/>
                      <w:divBdr>
                        <w:top w:val="none" w:sz="0" w:space="0" w:color="auto"/>
                        <w:left w:val="none" w:sz="0" w:space="0" w:color="auto"/>
                        <w:bottom w:val="none" w:sz="0" w:space="0" w:color="auto"/>
                        <w:right w:val="none" w:sz="0" w:space="0" w:color="auto"/>
                      </w:divBdr>
                    </w:div>
                  </w:divsChild>
                </w:div>
                <w:div w:id="2141805155">
                  <w:marLeft w:val="0"/>
                  <w:marRight w:val="0"/>
                  <w:marTop w:val="0"/>
                  <w:marBottom w:val="0"/>
                  <w:divBdr>
                    <w:top w:val="none" w:sz="0" w:space="0" w:color="auto"/>
                    <w:left w:val="none" w:sz="0" w:space="0" w:color="auto"/>
                    <w:bottom w:val="none" w:sz="0" w:space="0" w:color="auto"/>
                    <w:right w:val="none" w:sz="0" w:space="0" w:color="auto"/>
                  </w:divBdr>
                  <w:divsChild>
                    <w:div w:id="1863082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1971921">
          <w:marLeft w:val="0"/>
          <w:marRight w:val="0"/>
          <w:marTop w:val="0"/>
          <w:marBottom w:val="0"/>
          <w:divBdr>
            <w:top w:val="none" w:sz="0" w:space="0" w:color="auto"/>
            <w:left w:val="none" w:sz="0" w:space="0" w:color="auto"/>
            <w:bottom w:val="none" w:sz="0" w:space="0" w:color="auto"/>
            <w:right w:val="none" w:sz="0" w:space="0" w:color="auto"/>
          </w:divBdr>
          <w:divsChild>
            <w:div w:id="1309821189">
              <w:marLeft w:val="-75"/>
              <w:marRight w:val="0"/>
              <w:marTop w:val="30"/>
              <w:marBottom w:val="30"/>
              <w:divBdr>
                <w:top w:val="none" w:sz="0" w:space="0" w:color="auto"/>
                <w:left w:val="none" w:sz="0" w:space="0" w:color="auto"/>
                <w:bottom w:val="none" w:sz="0" w:space="0" w:color="auto"/>
                <w:right w:val="none" w:sz="0" w:space="0" w:color="auto"/>
              </w:divBdr>
              <w:divsChild>
                <w:div w:id="40519219">
                  <w:marLeft w:val="0"/>
                  <w:marRight w:val="0"/>
                  <w:marTop w:val="0"/>
                  <w:marBottom w:val="0"/>
                  <w:divBdr>
                    <w:top w:val="none" w:sz="0" w:space="0" w:color="auto"/>
                    <w:left w:val="none" w:sz="0" w:space="0" w:color="auto"/>
                    <w:bottom w:val="none" w:sz="0" w:space="0" w:color="auto"/>
                    <w:right w:val="none" w:sz="0" w:space="0" w:color="auto"/>
                  </w:divBdr>
                  <w:divsChild>
                    <w:div w:id="1093475757">
                      <w:marLeft w:val="0"/>
                      <w:marRight w:val="0"/>
                      <w:marTop w:val="0"/>
                      <w:marBottom w:val="0"/>
                      <w:divBdr>
                        <w:top w:val="none" w:sz="0" w:space="0" w:color="auto"/>
                        <w:left w:val="none" w:sz="0" w:space="0" w:color="auto"/>
                        <w:bottom w:val="none" w:sz="0" w:space="0" w:color="auto"/>
                        <w:right w:val="none" w:sz="0" w:space="0" w:color="auto"/>
                      </w:divBdr>
                    </w:div>
                  </w:divsChild>
                </w:div>
                <w:div w:id="132215258">
                  <w:marLeft w:val="0"/>
                  <w:marRight w:val="0"/>
                  <w:marTop w:val="0"/>
                  <w:marBottom w:val="0"/>
                  <w:divBdr>
                    <w:top w:val="none" w:sz="0" w:space="0" w:color="auto"/>
                    <w:left w:val="none" w:sz="0" w:space="0" w:color="auto"/>
                    <w:bottom w:val="none" w:sz="0" w:space="0" w:color="auto"/>
                    <w:right w:val="none" w:sz="0" w:space="0" w:color="auto"/>
                  </w:divBdr>
                  <w:divsChild>
                    <w:div w:id="1229196255">
                      <w:marLeft w:val="0"/>
                      <w:marRight w:val="0"/>
                      <w:marTop w:val="0"/>
                      <w:marBottom w:val="0"/>
                      <w:divBdr>
                        <w:top w:val="none" w:sz="0" w:space="0" w:color="auto"/>
                        <w:left w:val="none" w:sz="0" w:space="0" w:color="auto"/>
                        <w:bottom w:val="none" w:sz="0" w:space="0" w:color="auto"/>
                        <w:right w:val="none" w:sz="0" w:space="0" w:color="auto"/>
                      </w:divBdr>
                    </w:div>
                  </w:divsChild>
                </w:div>
                <w:div w:id="156581779">
                  <w:marLeft w:val="0"/>
                  <w:marRight w:val="0"/>
                  <w:marTop w:val="0"/>
                  <w:marBottom w:val="0"/>
                  <w:divBdr>
                    <w:top w:val="none" w:sz="0" w:space="0" w:color="auto"/>
                    <w:left w:val="none" w:sz="0" w:space="0" w:color="auto"/>
                    <w:bottom w:val="none" w:sz="0" w:space="0" w:color="auto"/>
                    <w:right w:val="none" w:sz="0" w:space="0" w:color="auto"/>
                  </w:divBdr>
                  <w:divsChild>
                    <w:div w:id="487794224">
                      <w:marLeft w:val="0"/>
                      <w:marRight w:val="0"/>
                      <w:marTop w:val="0"/>
                      <w:marBottom w:val="0"/>
                      <w:divBdr>
                        <w:top w:val="none" w:sz="0" w:space="0" w:color="auto"/>
                        <w:left w:val="none" w:sz="0" w:space="0" w:color="auto"/>
                        <w:bottom w:val="none" w:sz="0" w:space="0" w:color="auto"/>
                        <w:right w:val="none" w:sz="0" w:space="0" w:color="auto"/>
                      </w:divBdr>
                    </w:div>
                  </w:divsChild>
                </w:div>
                <w:div w:id="238249558">
                  <w:marLeft w:val="0"/>
                  <w:marRight w:val="0"/>
                  <w:marTop w:val="0"/>
                  <w:marBottom w:val="0"/>
                  <w:divBdr>
                    <w:top w:val="none" w:sz="0" w:space="0" w:color="auto"/>
                    <w:left w:val="none" w:sz="0" w:space="0" w:color="auto"/>
                    <w:bottom w:val="none" w:sz="0" w:space="0" w:color="auto"/>
                    <w:right w:val="none" w:sz="0" w:space="0" w:color="auto"/>
                  </w:divBdr>
                  <w:divsChild>
                    <w:div w:id="1597783702">
                      <w:marLeft w:val="0"/>
                      <w:marRight w:val="0"/>
                      <w:marTop w:val="0"/>
                      <w:marBottom w:val="0"/>
                      <w:divBdr>
                        <w:top w:val="none" w:sz="0" w:space="0" w:color="auto"/>
                        <w:left w:val="none" w:sz="0" w:space="0" w:color="auto"/>
                        <w:bottom w:val="none" w:sz="0" w:space="0" w:color="auto"/>
                        <w:right w:val="none" w:sz="0" w:space="0" w:color="auto"/>
                      </w:divBdr>
                    </w:div>
                  </w:divsChild>
                </w:div>
                <w:div w:id="257108204">
                  <w:marLeft w:val="0"/>
                  <w:marRight w:val="0"/>
                  <w:marTop w:val="0"/>
                  <w:marBottom w:val="0"/>
                  <w:divBdr>
                    <w:top w:val="none" w:sz="0" w:space="0" w:color="auto"/>
                    <w:left w:val="none" w:sz="0" w:space="0" w:color="auto"/>
                    <w:bottom w:val="none" w:sz="0" w:space="0" w:color="auto"/>
                    <w:right w:val="none" w:sz="0" w:space="0" w:color="auto"/>
                  </w:divBdr>
                  <w:divsChild>
                    <w:div w:id="468325981">
                      <w:marLeft w:val="0"/>
                      <w:marRight w:val="0"/>
                      <w:marTop w:val="0"/>
                      <w:marBottom w:val="0"/>
                      <w:divBdr>
                        <w:top w:val="none" w:sz="0" w:space="0" w:color="auto"/>
                        <w:left w:val="none" w:sz="0" w:space="0" w:color="auto"/>
                        <w:bottom w:val="none" w:sz="0" w:space="0" w:color="auto"/>
                        <w:right w:val="none" w:sz="0" w:space="0" w:color="auto"/>
                      </w:divBdr>
                    </w:div>
                  </w:divsChild>
                </w:div>
                <w:div w:id="570502604">
                  <w:marLeft w:val="0"/>
                  <w:marRight w:val="0"/>
                  <w:marTop w:val="0"/>
                  <w:marBottom w:val="0"/>
                  <w:divBdr>
                    <w:top w:val="none" w:sz="0" w:space="0" w:color="auto"/>
                    <w:left w:val="none" w:sz="0" w:space="0" w:color="auto"/>
                    <w:bottom w:val="none" w:sz="0" w:space="0" w:color="auto"/>
                    <w:right w:val="none" w:sz="0" w:space="0" w:color="auto"/>
                  </w:divBdr>
                  <w:divsChild>
                    <w:div w:id="186603207">
                      <w:marLeft w:val="0"/>
                      <w:marRight w:val="0"/>
                      <w:marTop w:val="0"/>
                      <w:marBottom w:val="0"/>
                      <w:divBdr>
                        <w:top w:val="none" w:sz="0" w:space="0" w:color="auto"/>
                        <w:left w:val="none" w:sz="0" w:space="0" w:color="auto"/>
                        <w:bottom w:val="none" w:sz="0" w:space="0" w:color="auto"/>
                        <w:right w:val="none" w:sz="0" w:space="0" w:color="auto"/>
                      </w:divBdr>
                    </w:div>
                  </w:divsChild>
                </w:div>
                <w:div w:id="636909023">
                  <w:marLeft w:val="0"/>
                  <w:marRight w:val="0"/>
                  <w:marTop w:val="0"/>
                  <w:marBottom w:val="0"/>
                  <w:divBdr>
                    <w:top w:val="none" w:sz="0" w:space="0" w:color="auto"/>
                    <w:left w:val="none" w:sz="0" w:space="0" w:color="auto"/>
                    <w:bottom w:val="none" w:sz="0" w:space="0" w:color="auto"/>
                    <w:right w:val="none" w:sz="0" w:space="0" w:color="auto"/>
                  </w:divBdr>
                  <w:divsChild>
                    <w:div w:id="478428622">
                      <w:marLeft w:val="0"/>
                      <w:marRight w:val="0"/>
                      <w:marTop w:val="0"/>
                      <w:marBottom w:val="0"/>
                      <w:divBdr>
                        <w:top w:val="none" w:sz="0" w:space="0" w:color="auto"/>
                        <w:left w:val="none" w:sz="0" w:space="0" w:color="auto"/>
                        <w:bottom w:val="none" w:sz="0" w:space="0" w:color="auto"/>
                        <w:right w:val="none" w:sz="0" w:space="0" w:color="auto"/>
                      </w:divBdr>
                    </w:div>
                  </w:divsChild>
                </w:div>
                <w:div w:id="950554095">
                  <w:marLeft w:val="0"/>
                  <w:marRight w:val="0"/>
                  <w:marTop w:val="0"/>
                  <w:marBottom w:val="0"/>
                  <w:divBdr>
                    <w:top w:val="none" w:sz="0" w:space="0" w:color="auto"/>
                    <w:left w:val="none" w:sz="0" w:space="0" w:color="auto"/>
                    <w:bottom w:val="none" w:sz="0" w:space="0" w:color="auto"/>
                    <w:right w:val="none" w:sz="0" w:space="0" w:color="auto"/>
                  </w:divBdr>
                  <w:divsChild>
                    <w:div w:id="2099909071">
                      <w:marLeft w:val="0"/>
                      <w:marRight w:val="0"/>
                      <w:marTop w:val="0"/>
                      <w:marBottom w:val="0"/>
                      <w:divBdr>
                        <w:top w:val="none" w:sz="0" w:space="0" w:color="auto"/>
                        <w:left w:val="none" w:sz="0" w:space="0" w:color="auto"/>
                        <w:bottom w:val="none" w:sz="0" w:space="0" w:color="auto"/>
                        <w:right w:val="none" w:sz="0" w:space="0" w:color="auto"/>
                      </w:divBdr>
                    </w:div>
                  </w:divsChild>
                </w:div>
                <w:div w:id="1267232246">
                  <w:marLeft w:val="0"/>
                  <w:marRight w:val="0"/>
                  <w:marTop w:val="0"/>
                  <w:marBottom w:val="0"/>
                  <w:divBdr>
                    <w:top w:val="none" w:sz="0" w:space="0" w:color="auto"/>
                    <w:left w:val="none" w:sz="0" w:space="0" w:color="auto"/>
                    <w:bottom w:val="none" w:sz="0" w:space="0" w:color="auto"/>
                    <w:right w:val="none" w:sz="0" w:space="0" w:color="auto"/>
                  </w:divBdr>
                  <w:divsChild>
                    <w:div w:id="1608808595">
                      <w:marLeft w:val="0"/>
                      <w:marRight w:val="0"/>
                      <w:marTop w:val="0"/>
                      <w:marBottom w:val="0"/>
                      <w:divBdr>
                        <w:top w:val="none" w:sz="0" w:space="0" w:color="auto"/>
                        <w:left w:val="none" w:sz="0" w:space="0" w:color="auto"/>
                        <w:bottom w:val="none" w:sz="0" w:space="0" w:color="auto"/>
                        <w:right w:val="none" w:sz="0" w:space="0" w:color="auto"/>
                      </w:divBdr>
                    </w:div>
                  </w:divsChild>
                </w:div>
                <w:div w:id="1321688913">
                  <w:marLeft w:val="0"/>
                  <w:marRight w:val="0"/>
                  <w:marTop w:val="0"/>
                  <w:marBottom w:val="0"/>
                  <w:divBdr>
                    <w:top w:val="none" w:sz="0" w:space="0" w:color="auto"/>
                    <w:left w:val="none" w:sz="0" w:space="0" w:color="auto"/>
                    <w:bottom w:val="none" w:sz="0" w:space="0" w:color="auto"/>
                    <w:right w:val="none" w:sz="0" w:space="0" w:color="auto"/>
                  </w:divBdr>
                  <w:divsChild>
                    <w:div w:id="1488328871">
                      <w:marLeft w:val="0"/>
                      <w:marRight w:val="0"/>
                      <w:marTop w:val="0"/>
                      <w:marBottom w:val="0"/>
                      <w:divBdr>
                        <w:top w:val="none" w:sz="0" w:space="0" w:color="auto"/>
                        <w:left w:val="none" w:sz="0" w:space="0" w:color="auto"/>
                        <w:bottom w:val="none" w:sz="0" w:space="0" w:color="auto"/>
                        <w:right w:val="none" w:sz="0" w:space="0" w:color="auto"/>
                      </w:divBdr>
                    </w:div>
                  </w:divsChild>
                </w:div>
                <w:div w:id="1346398686">
                  <w:marLeft w:val="0"/>
                  <w:marRight w:val="0"/>
                  <w:marTop w:val="0"/>
                  <w:marBottom w:val="0"/>
                  <w:divBdr>
                    <w:top w:val="none" w:sz="0" w:space="0" w:color="auto"/>
                    <w:left w:val="none" w:sz="0" w:space="0" w:color="auto"/>
                    <w:bottom w:val="none" w:sz="0" w:space="0" w:color="auto"/>
                    <w:right w:val="none" w:sz="0" w:space="0" w:color="auto"/>
                  </w:divBdr>
                  <w:divsChild>
                    <w:div w:id="195892511">
                      <w:marLeft w:val="0"/>
                      <w:marRight w:val="0"/>
                      <w:marTop w:val="0"/>
                      <w:marBottom w:val="0"/>
                      <w:divBdr>
                        <w:top w:val="none" w:sz="0" w:space="0" w:color="auto"/>
                        <w:left w:val="none" w:sz="0" w:space="0" w:color="auto"/>
                        <w:bottom w:val="none" w:sz="0" w:space="0" w:color="auto"/>
                        <w:right w:val="none" w:sz="0" w:space="0" w:color="auto"/>
                      </w:divBdr>
                    </w:div>
                  </w:divsChild>
                </w:div>
                <w:div w:id="1387992003">
                  <w:marLeft w:val="0"/>
                  <w:marRight w:val="0"/>
                  <w:marTop w:val="0"/>
                  <w:marBottom w:val="0"/>
                  <w:divBdr>
                    <w:top w:val="none" w:sz="0" w:space="0" w:color="auto"/>
                    <w:left w:val="none" w:sz="0" w:space="0" w:color="auto"/>
                    <w:bottom w:val="none" w:sz="0" w:space="0" w:color="auto"/>
                    <w:right w:val="none" w:sz="0" w:space="0" w:color="auto"/>
                  </w:divBdr>
                  <w:divsChild>
                    <w:div w:id="2012366325">
                      <w:marLeft w:val="0"/>
                      <w:marRight w:val="0"/>
                      <w:marTop w:val="0"/>
                      <w:marBottom w:val="0"/>
                      <w:divBdr>
                        <w:top w:val="none" w:sz="0" w:space="0" w:color="auto"/>
                        <w:left w:val="none" w:sz="0" w:space="0" w:color="auto"/>
                        <w:bottom w:val="none" w:sz="0" w:space="0" w:color="auto"/>
                        <w:right w:val="none" w:sz="0" w:space="0" w:color="auto"/>
                      </w:divBdr>
                    </w:div>
                  </w:divsChild>
                </w:div>
                <w:div w:id="1408963948">
                  <w:marLeft w:val="0"/>
                  <w:marRight w:val="0"/>
                  <w:marTop w:val="0"/>
                  <w:marBottom w:val="0"/>
                  <w:divBdr>
                    <w:top w:val="none" w:sz="0" w:space="0" w:color="auto"/>
                    <w:left w:val="none" w:sz="0" w:space="0" w:color="auto"/>
                    <w:bottom w:val="none" w:sz="0" w:space="0" w:color="auto"/>
                    <w:right w:val="none" w:sz="0" w:space="0" w:color="auto"/>
                  </w:divBdr>
                  <w:divsChild>
                    <w:div w:id="2120488543">
                      <w:marLeft w:val="0"/>
                      <w:marRight w:val="0"/>
                      <w:marTop w:val="0"/>
                      <w:marBottom w:val="0"/>
                      <w:divBdr>
                        <w:top w:val="none" w:sz="0" w:space="0" w:color="auto"/>
                        <w:left w:val="none" w:sz="0" w:space="0" w:color="auto"/>
                        <w:bottom w:val="none" w:sz="0" w:space="0" w:color="auto"/>
                        <w:right w:val="none" w:sz="0" w:space="0" w:color="auto"/>
                      </w:divBdr>
                    </w:div>
                  </w:divsChild>
                </w:div>
                <w:div w:id="2063366665">
                  <w:marLeft w:val="0"/>
                  <w:marRight w:val="0"/>
                  <w:marTop w:val="0"/>
                  <w:marBottom w:val="0"/>
                  <w:divBdr>
                    <w:top w:val="none" w:sz="0" w:space="0" w:color="auto"/>
                    <w:left w:val="none" w:sz="0" w:space="0" w:color="auto"/>
                    <w:bottom w:val="none" w:sz="0" w:space="0" w:color="auto"/>
                    <w:right w:val="none" w:sz="0" w:space="0" w:color="auto"/>
                  </w:divBdr>
                  <w:divsChild>
                    <w:div w:id="803085234">
                      <w:marLeft w:val="0"/>
                      <w:marRight w:val="0"/>
                      <w:marTop w:val="0"/>
                      <w:marBottom w:val="0"/>
                      <w:divBdr>
                        <w:top w:val="none" w:sz="0" w:space="0" w:color="auto"/>
                        <w:left w:val="none" w:sz="0" w:space="0" w:color="auto"/>
                        <w:bottom w:val="none" w:sz="0" w:space="0" w:color="auto"/>
                        <w:right w:val="none" w:sz="0" w:space="0" w:color="auto"/>
                      </w:divBdr>
                    </w:div>
                  </w:divsChild>
                </w:div>
                <w:div w:id="2064937100">
                  <w:marLeft w:val="0"/>
                  <w:marRight w:val="0"/>
                  <w:marTop w:val="0"/>
                  <w:marBottom w:val="0"/>
                  <w:divBdr>
                    <w:top w:val="none" w:sz="0" w:space="0" w:color="auto"/>
                    <w:left w:val="none" w:sz="0" w:space="0" w:color="auto"/>
                    <w:bottom w:val="none" w:sz="0" w:space="0" w:color="auto"/>
                    <w:right w:val="none" w:sz="0" w:space="0" w:color="auto"/>
                  </w:divBdr>
                  <w:divsChild>
                    <w:div w:id="323970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6651626">
          <w:marLeft w:val="0"/>
          <w:marRight w:val="0"/>
          <w:marTop w:val="0"/>
          <w:marBottom w:val="0"/>
          <w:divBdr>
            <w:top w:val="none" w:sz="0" w:space="0" w:color="auto"/>
            <w:left w:val="none" w:sz="0" w:space="0" w:color="auto"/>
            <w:bottom w:val="none" w:sz="0" w:space="0" w:color="auto"/>
            <w:right w:val="none" w:sz="0" w:space="0" w:color="auto"/>
          </w:divBdr>
        </w:div>
        <w:div w:id="1887713374">
          <w:marLeft w:val="0"/>
          <w:marRight w:val="0"/>
          <w:marTop w:val="0"/>
          <w:marBottom w:val="0"/>
          <w:divBdr>
            <w:top w:val="none" w:sz="0" w:space="0" w:color="auto"/>
            <w:left w:val="none" w:sz="0" w:space="0" w:color="auto"/>
            <w:bottom w:val="none" w:sz="0" w:space="0" w:color="auto"/>
            <w:right w:val="none" w:sz="0" w:space="0" w:color="auto"/>
          </w:divBdr>
        </w:div>
        <w:div w:id="1956323285">
          <w:marLeft w:val="0"/>
          <w:marRight w:val="0"/>
          <w:marTop w:val="0"/>
          <w:marBottom w:val="0"/>
          <w:divBdr>
            <w:top w:val="none" w:sz="0" w:space="0" w:color="auto"/>
            <w:left w:val="none" w:sz="0" w:space="0" w:color="auto"/>
            <w:bottom w:val="none" w:sz="0" w:space="0" w:color="auto"/>
            <w:right w:val="none" w:sz="0" w:space="0" w:color="auto"/>
          </w:divBdr>
          <w:divsChild>
            <w:div w:id="416633504">
              <w:marLeft w:val="-75"/>
              <w:marRight w:val="0"/>
              <w:marTop w:val="30"/>
              <w:marBottom w:val="30"/>
              <w:divBdr>
                <w:top w:val="none" w:sz="0" w:space="0" w:color="auto"/>
                <w:left w:val="none" w:sz="0" w:space="0" w:color="auto"/>
                <w:bottom w:val="none" w:sz="0" w:space="0" w:color="auto"/>
                <w:right w:val="none" w:sz="0" w:space="0" w:color="auto"/>
              </w:divBdr>
              <w:divsChild>
                <w:div w:id="364596099">
                  <w:marLeft w:val="0"/>
                  <w:marRight w:val="0"/>
                  <w:marTop w:val="0"/>
                  <w:marBottom w:val="0"/>
                  <w:divBdr>
                    <w:top w:val="none" w:sz="0" w:space="0" w:color="auto"/>
                    <w:left w:val="none" w:sz="0" w:space="0" w:color="auto"/>
                    <w:bottom w:val="none" w:sz="0" w:space="0" w:color="auto"/>
                    <w:right w:val="none" w:sz="0" w:space="0" w:color="auto"/>
                  </w:divBdr>
                  <w:divsChild>
                    <w:div w:id="39866366">
                      <w:marLeft w:val="0"/>
                      <w:marRight w:val="0"/>
                      <w:marTop w:val="0"/>
                      <w:marBottom w:val="0"/>
                      <w:divBdr>
                        <w:top w:val="none" w:sz="0" w:space="0" w:color="auto"/>
                        <w:left w:val="none" w:sz="0" w:space="0" w:color="auto"/>
                        <w:bottom w:val="none" w:sz="0" w:space="0" w:color="auto"/>
                        <w:right w:val="none" w:sz="0" w:space="0" w:color="auto"/>
                      </w:divBdr>
                    </w:div>
                    <w:div w:id="256788954">
                      <w:marLeft w:val="0"/>
                      <w:marRight w:val="0"/>
                      <w:marTop w:val="0"/>
                      <w:marBottom w:val="0"/>
                      <w:divBdr>
                        <w:top w:val="none" w:sz="0" w:space="0" w:color="auto"/>
                        <w:left w:val="none" w:sz="0" w:space="0" w:color="auto"/>
                        <w:bottom w:val="none" w:sz="0" w:space="0" w:color="auto"/>
                        <w:right w:val="none" w:sz="0" w:space="0" w:color="auto"/>
                      </w:divBdr>
                    </w:div>
                    <w:div w:id="503664149">
                      <w:marLeft w:val="0"/>
                      <w:marRight w:val="0"/>
                      <w:marTop w:val="0"/>
                      <w:marBottom w:val="0"/>
                      <w:divBdr>
                        <w:top w:val="none" w:sz="0" w:space="0" w:color="auto"/>
                        <w:left w:val="none" w:sz="0" w:space="0" w:color="auto"/>
                        <w:bottom w:val="none" w:sz="0" w:space="0" w:color="auto"/>
                        <w:right w:val="none" w:sz="0" w:space="0" w:color="auto"/>
                      </w:divBdr>
                    </w:div>
                    <w:div w:id="623390324">
                      <w:marLeft w:val="0"/>
                      <w:marRight w:val="0"/>
                      <w:marTop w:val="0"/>
                      <w:marBottom w:val="0"/>
                      <w:divBdr>
                        <w:top w:val="none" w:sz="0" w:space="0" w:color="auto"/>
                        <w:left w:val="none" w:sz="0" w:space="0" w:color="auto"/>
                        <w:bottom w:val="none" w:sz="0" w:space="0" w:color="auto"/>
                        <w:right w:val="none" w:sz="0" w:space="0" w:color="auto"/>
                      </w:divBdr>
                    </w:div>
                    <w:div w:id="658657283">
                      <w:marLeft w:val="0"/>
                      <w:marRight w:val="0"/>
                      <w:marTop w:val="0"/>
                      <w:marBottom w:val="0"/>
                      <w:divBdr>
                        <w:top w:val="none" w:sz="0" w:space="0" w:color="auto"/>
                        <w:left w:val="none" w:sz="0" w:space="0" w:color="auto"/>
                        <w:bottom w:val="none" w:sz="0" w:space="0" w:color="auto"/>
                        <w:right w:val="none" w:sz="0" w:space="0" w:color="auto"/>
                      </w:divBdr>
                    </w:div>
                    <w:div w:id="694423033">
                      <w:marLeft w:val="0"/>
                      <w:marRight w:val="0"/>
                      <w:marTop w:val="0"/>
                      <w:marBottom w:val="0"/>
                      <w:divBdr>
                        <w:top w:val="none" w:sz="0" w:space="0" w:color="auto"/>
                        <w:left w:val="none" w:sz="0" w:space="0" w:color="auto"/>
                        <w:bottom w:val="none" w:sz="0" w:space="0" w:color="auto"/>
                        <w:right w:val="none" w:sz="0" w:space="0" w:color="auto"/>
                      </w:divBdr>
                    </w:div>
                    <w:div w:id="780105681">
                      <w:marLeft w:val="0"/>
                      <w:marRight w:val="0"/>
                      <w:marTop w:val="0"/>
                      <w:marBottom w:val="0"/>
                      <w:divBdr>
                        <w:top w:val="none" w:sz="0" w:space="0" w:color="auto"/>
                        <w:left w:val="none" w:sz="0" w:space="0" w:color="auto"/>
                        <w:bottom w:val="none" w:sz="0" w:space="0" w:color="auto"/>
                        <w:right w:val="none" w:sz="0" w:space="0" w:color="auto"/>
                      </w:divBdr>
                    </w:div>
                    <w:div w:id="901017585">
                      <w:marLeft w:val="0"/>
                      <w:marRight w:val="0"/>
                      <w:marTop w:val="0"/>
                      <w:marBottom w:val="0"/>
                      <w:divBdr>
                        <w:top w:val="none" w:sz="0" w:space="0" w:color="auto"/>
                        <w:left w:val="none" w:sz="0" w:space="0" w:color="auto"/>
                        <w:bottom w:val="none" w:sz="0" w:space="0" w:color="auto"/>
                        <w:right w:val="none" w:sz="0" w:space="0" w:color="auto"/>
                      </w:divBdr>
                    </w:div>
                    <w:div w:id="980302691">
                      <w:marLeft w:val="0"/>
                      <w:marRight w:val="0"/>
                      <w:marTop w:val="0"/>
                      <w:marBottom w:val="0"/>
                      <w:divBdr>
                        <w:top w:val="none" w:sz="0" w:space="0" w:color="auto"/>
                        <w:left w:val="none" w:sz="0" w:space="0" w:color="auto"/>
                        <w:bottom w:val="none" w:sz="0" w:space="0" w:color="auto"/>
                        <w:right w:val="none" w:sz="0" w:space="0" w:color="auto"/>
                      </w:divBdr>
                    </w:div>
                    <w:div w:id="1067998138">
                      <w:marLeft w:val="0"/>
                      <w:marRight w:val="0"/>
                      <w:marTop w:val="0"/>
                      <w:marBottom w:val="0"/>
                      <w:divBdr>
                        <w:top w:val="none" w:sz="0" w:space="0" w:color="auto"/>
                        <w:left w:val="none" w:sz="0" w:space="0" w:color="auto"/>
                        <w:bottom w:val="none" w:sz="0" w:space="0" w:color="auto"/>
                        <w:right w:val="none" w:sz="0" w:space="0" w:color="auto"/>
                      </w:divBdr>
                    </w:div>
                    <w:div w:id="1401712582">
                      <w:marLeft w:val="0"/>
                      <w:marRight w:val="0"/>
                      <w:marTop w:val="0"/>
                      <w:marBottom w:val="0"/>
                      <w:divBdr>
                        <w:top w:val="none" w:sz="0" w:space="0" w:color="auto"/>
                        <w:left w:val="none" w:sz="0" w:space="0" w:color="auto"/>
                        <w:bottom w:val="none" w:sz="0" w:space="0" w:color="auto"/>
                        <w:right w:val="none" w:sz="0" w:space="0" w:color="auto"/>
                      </w:divBdr>
                    </w:div>
                    <w:div w:id="1660575178">
                      <w:marLeft w:val="0"/>
                      <w:marRight w:val="0"/>
                      <w:marTop w:val="0"/>
                      <w:marBottom w:val="0"/>
                      <w:divBdr>
                        <w:top w:val="none" w:sz="0" w:space="0" w:color="auto"/>
                        <w:left w:val="none" w:sz="0" w:space="0" w:color="auto"/>
                        <w:bottom w:val="none" w:sz="0" w:space="0" w:color="auto"/>
                        <w:right w:val="none" w:sz="0" w:space="0" w:color="auto"/>
                      </w:divBdr>
                    </w:div>
                    <w:div w:id="1840924546">
                      <w:marLeft w:val="0"/>
                      <w:marRight w:val="0"/>
                      <w:marTop w:val="0"/>
                      <w:marBottom w:val="0"/>
                      <w:divBdr>
                        <w:top w:val="none" w:sz="0" w:space="0" w:color="auto"/>
                        <w:left w:val="none" w:sz="0" w:space="0" w:color="auto"/>
                        <w:bottom w:val="none" w:sz="0" w:space="0" w:color="auto"/>
                        <w:right w:val="none" w:sz="0" w:space="0" w:color="auto"/>
                      </w:divBdr>
                    </w:div>
                    <w:div w:id="1925995305">
                      <w:marLeft w:val="0"/>
                      <w:marRight w:val="0"/>
                      <w:marTop w:val="0"/>
                      <w:marBottom w:val="0"/>
                      <w:divBdr>
                        <w:top w:val="none" w:sz="0" w:space="0" w:color="auto"/>
                        <w:left w:val="none" w:sz="0" w:space="0" w:color="auto"/>
                        <w:bottom w:val="none" w:sz="0" w:space="0" w:color="auto"/>
                        <w:right w:val="none" w:sz="0" w:space="0" w:color="auto"/>
                      </w:divBdr>
                    </w:div>
                    <w:div w:id="1926302964">
                      <w:marLeft w:val="0"/>
                      <w:marRight w:val="0"/>
                      <w:marTop w:val="0"/>
                      <w:marBottom w:val="0"/>
                      <w:divBdr>
                        <w:top w:val="none" w:sz="0" w:space="0" w:color="auto"/>
                        <w:left w:val="none" w:sz="0" w:space="0" w:color="auto"/>
                        <w:bottom w:val="none" w:sz="0" w:space="0" w:color="auto"/>
                        <w:right w:val="none" w:sz="0" w:space="0" w:color="auto"/>
                      </w:divBdr>
                    </w:div>
                    <w:div w:id="1933974089">
                      <w:marLeft w:val="0"/>
                      <w:marRight w:val="0"/>
                      <w:marTop w:val="0"/>
                      <w:marBottom w:val="0"/>
                      <w:divBdr>
                        <w:top w:val="none" w:sz="0" w:space="0" w:color="auto"/>
                        <w:left w:val="none" w:sz="0" w:space="0" w:color="auto"/>
                        <w:bottom w:val="none" w:sz="0" w:space="0" w:color="auto"/>
                        <w:right w:val="none" w:sz="0" w:space="0" w:color="auto"/>
                      </w:divBdr>
                    </w:div>
                    <w:div w:id="2100446216">
                      <w:marLeft w:val="0"/>
                      <w:marRight w:val="0"/>
                      <w:marTop w:val="0"/>
                      <w:marBottom w:val="0"/>
                      <w:divBdr>
                        <w:top w:val="none" w:sz="0" w:space="0" w:color="auto"/>
                        <w:left w:val="none" w:sz="0" w:space="0" w:color="auto"/>
                        <w:bottom w:val="none" w:sz="0" w:space="0" w:color="auto"/>
                        <w:right w:val="none" w:sz="0" w:space="0" w:color="auto"/>
                      </w:divBdr>
                    </w:div>
                  </w:divsChild>
                </w:div>
                <w:div w:id="394400376">
                  <w:marLeft w:val="0"/>
                  <w:marRight w:val="0"/>
                  <w:marTop w:val="0"/>
                  <w:marBottom w:val="0"/>
                  <w:divBdr>
                    <w:top w:val="none" w:sz="0" w:space="0" w:color="auto"/>
                    <w:left w:val="none" w:sz="0" w:space="0" w:color="auto"/>
                    <w:bottom w:val="none" w:sz="0" w:space="0" w:color="auto"/>
                    <w:right w:val="none" w:sz="0" w:space="0" w:color="auto"/>
                  </w:divBdr>
                  <w:divsChild>
                    <w:div w:id="50277688">
                      <w:marLeft w:val="0"/>
                      <w:marRight w:val="0"/>
                      <w:marTop w:val="0"/>
                      <w:marBottom w:val="0"/>
                      <w:divBdr>
                        <w:top w:val="none" w:sz="0" w:space="0" w:color="auto"/>
                        <w:left w:val="none" w:sz="0" w:space="0" w:color="auto"/>
                        <w:bottom w:val="none" w:sz="0" w:space="0" w:color="auto"/>
                        <w:right w:val="none" w:sz="0" w:space="0" w:color="auto"/>
                      </w:divBdr>
                    </w:div>
                    <w:div w:id="729959755">
                      <w:marLeft w:val="0"/>
                      <w:marRight w:val="0"/>
                      <w:marTop w:val="0"/>
                      <w:marBottom w:val="0"/>
                      <w:divBdr>
                        <w:top w:val="none" w:sz="0" w:space="0" w:color="auto"/>
                        <w:left w:val="none" w:sz="0" w:space="0" w:color="auto"/>
                        <w:bottom w:val="none" w:sz="0" w:space="0" w:color="auto"/>
                        <w:right w:val="none" w:sz="0" w:space="0" w:color="auto"/>
                      </w:divBdr>
                    </w:div>
                    <w:div w:id="1053890658">
                      <w:marLeft w:val="0"/>
                      <w:marRight w:val="0"/>
                      <w:marTop w:val="0"/>
                      <w:marBottom w:val="0"/>
                      <w:divBdr>
                        <w:top w:val="none" w:sz="0" w:space="0" w:color="auto"/>
                        <w:left w:val="none" w:sz="0" w:space="0" w:color="auto"/>
                        <w:bottom w:val="none" w:sz="0" w:space="0" w:color="auto"/>
                        <w:right w:val="none" w:sz="0" w:space="0" w:color="auto"/>
                      </w:divBdr>
                    </w:div>
                    <w:div w:id="1123427780">
                      <w:marLeft w:val="0"/>
                      <w:marRight w:val="0"/>
                      <w:marTop w:val="0"/>
                      <w:marBottom w:val="0"/>
                      <w:divBdr>
                        <w:top w:val="none" w:sz="0" w:space="0" w:color="auto"/>
                        <w:left w:val="none" w:sz="0" w:space="0" w:color="auto"/>
                        <w:bottom w:val="none" w:sz="0" w:space="0" w:color="auto"/>
                        <w:right w:val="none" w:sz="0" w:space="0" w:color="auto"/>
                      </w:divBdr>
                    </w:div>
                    <w:div w:id="1149130896">
                      <w:marLeft w:val="0"/>
                      <w:marRight w:val="0"/>
                      <w:marTop w:val="0"/>
                      <w:marBottom w:val="0"/>
                      <w:divBdr>
                        <w:top w:val="none" w:sz="0" w:space="0" w:color="auto"/>
                        <w:left w:val="none" w:sz="0" w:space="0" w:color="auto"/>
                        <w:bottom w:val="none" w:sz="0" w:space="0" w:color="auto"/>
                        <w:right w:val="none" w:sz="0" w:space="0" w:color="auto"/>
                      </w:divBdr>
                    </w:div>
                    <w:div w:id="1410275194">
                      <w:marLeft w:val="0"/>
                      <w:marRight w:val="0"/>
                      <w:marTop w:val="0"/>
                      <w:marBottom w:val="0"/>
                      <w:divBdr>
                        <w:top w:val="none" w:sz="0" w:space="0" w:color="auto"/>
                        <w:left w:val="none" w:sz="0" w:space="0" w:color="auto"/>
                        <w:bottom w:val="none" w:sz="0" w:space="0" w:color="auto"/>
                        <w:right w:val="none" w:sz="0" w:space="0" w:color="auto"/>
                      </w:divBdr>
                    </w:div>
                    <w:div w:id="1690327328">
                      <w:marLeft w:val="0"/>
                      <w:marRight w:val="0"/>
                      <w:marTop w:val="0"/>
                      <w:marBottom w:val="0"/>
                      <w:divBdr>
                        <w:top w:val="none" w:sz="0" w:space="0" w:color="auto"/>
                        <w:left w:val="none" w:sz="0" w:space="0" w:color="auto"/>
                        <w:bottom w:val="none" w:sz="0" w:space="0" w:color="auto"/>
                        <w:right w:val="none" w:sz="0" w:space="0" w:color="auto"/>
                      </w:divBdr>
                    </w:div>
                    <w:div w:id="1896819589">
                      <w:marLeft w:val="0"/>
                      <w:marRight w:val="0"/>
                      <w:marTop w:val="0"/>
                      <w:marBottom w:val="0"/>
                      <w:divBdr>
                        <w:top w:val="none" w:sz="0" w:space="0" w:color="auto"/>
                        <w:left w:val="none" w:sz="0" w:space="0" w:color="auto"/>
                        <w:bottom w:val="none" w:sz="0" w:space="0" w:color="auto"/>
                        <w:right w:val="none" w:sz="0" w:space="0" w:color="auto"/>
                      </w:divBdr>
                    </w:div>
                  </w:divsChild>
                </w:div>
                <w:div w:id="537475668">
                  <w:marLeft w:val="0"/>
                  <w:marRight w:val="0"/>
                  <w:marTop w:val="0"/>
                  <w:marBottom w:val="0"/>
                  <w:divBdr>
                    <w:top w:val="none" w:sz="0" w:space="0" w:color="auto"/>
                    <w:left w:val="none" w:sz="0" w:space="0" w:color="auto"/>
                    <w:bottom w:val="none" w:sz="0" w:space="0" w:color="auto"/>
                    <w:right w:val="none" w:sz="0" w:space="0" w:color="auto"/>
                  </w:divBdr>
                  <w:divsChild>
                    <w:div w:id="2131044843">
                      <w:marLeft w:val="0"/>
                      <w:marRight w:val="0"/>
                      <w:marTop w:val="0"/>
                      <w:marBottom w:val="0"/>
                      <w:divBdr>
                        <w:top w:val="none" w:sz="0" w:space="0" w:color="auto"/>
                        <w:left w:val="none" w:sz="0" w:space="0" w:color="auto"/>
                        <w:bottom w:val="none" w:sz="0" w:space="0" w:color="auto"/>
                        <w:right w:val="none" w:sz="0" w:space="0" w:color="auto"/>
                      </w:divBdr>
                    </w:div>
                  </w:divsChild>
                </w:div>
                <w:div w:id="612175058">
                  <w:marLeft w:val="0"/>
                  <w:marRight w:val="0"/>
                  <w:marTop w:val="0"/>
                  <w:marBottom w:val="0"/>
                  <w:divBdr>
                    <w:top w:val="none" w:sz="0" w:space="0" w:color="auto"/>
                    <w:left w:val="none" w:sz="0" w:space="0" w:color="auto"/>
                    <w:bottom w:val="none" w:sz="0" w:space="0" w:color="auto"/>
                    <w:right w:val="none" w:sz="0" w:space="0" w:color="auto"/>
                  </w:divBdr>
                  <w:divsChild>
                    <w:div w:id="35010357">
                      <w:marLeft w:val="0"/>
                      <w:marRight w:val="0"/>
                      <w:marTop w:val="0"/>
                      <w:marBottom w:val="0"/>
                      <w:divBdr>
                        <w:top w:val="none" w:sz="0" w:space="0" w:color="auto"/>
                        <w:left w:val="none" w:sz="0" w:space="0" w:color="auto"/>
                        <w:bottom w:val="none" w:sz="0" w:space="0" w:color="auto"/>
                        <w:right w:val="none" w:sz="0" w:space="0" w:color="auto"/>
                      </w:divBdr>
                    </w:div>
                    <w:div w:id="651645360">
                      <w:marLeft w:val="0"/>
                      <w:marRight w:val="0"/>
                      <w:marTop w:val="0"/>
                      <w:marBottom w:val="0"/>
                      <w:divBdr>
                        <w:top w:val="none" w:sz="0" w:space="0" w:color="auto"/>
                        <w:left w:val="none" w:sz="0" w:space="0" w:color="auto"/>
                        <w:bottom w:val="none" w:sz="0" w:space="0" w:color="auto"/>
                        <w:right w:val="none" w:sz="0" w:space="0" w:color="auto"/>
                      </w:divBdr>
                    </w:div>
                    <w:div w:id="1318653499">
                      <w:marLeft w:val="0"/>
                      <w:marRight w:val="0"/>
                      <w:marTop w:val="0"/>
                      <w:marBottom w:val="0"/>
                      <w:divBdr>
                        <w:top w:val="none" w:sz="0" w:space="0" w:color="auto"/>
                        <w:left w:val="none" w:sz="0" w:space="0" w:color="auto"/>
                        <w:bottom w:val="none" w:sz="0" w:space="0" w:color="auto"/>
                        <w:right w:val="none" w:sz="0" w:space="0" w:color="auto"/>
                      </w:divBdr>
                    </w:div>
                    <w:div w:id="1764953677">
                      <w:marLeft w:val="0"/>
                      <w:marRight w:val="0"/>
                      <w:marTop w:val="0"/>
                      <w:marBottom w:val="0"/>
                      <w:divBdr>
                        <w:top w:val="none" w:sz="0" w:space="0" w:color="auto"/>
                        <w:left w:val="none" w:sz="0" w:space="0" w:color="auto"/>
                        <w:bottom w:val="none" w:sz="0" w:space="0" w:color="auto"/>
                        <w:right w:val="none" w:sz="0" w:space="0" w:color="auto"/>
                      </w:divBdr>
                    </w:div>
                    <w:div w:id="1772578859">
                      <w:marLeft w:val="0"/>
                      <w:marRight w:val="0"/>
                      <w:marTop w:val="0"/>
                      <w:marBottom w:val="0"/>
                      <w:divBdr>
                        <w:top w:val="none" w:sz="0" w:space="0" w:color="auto"/>
                        <w:left w:val="none" w:sz="0" w:space="0" w:color="auto"/>
                        <w:bottom w:val="none" w:sz="0" w:space="0" w:color="auto"/>
                        <w:right w:val="none" w:sz="0" w:space="0" w:color="auto"/>
                      </w:divBdr>
                    </w:div>
                    <w:div w:id="1831678753">
                      <w:marLeft w:val="0"/>
                      <w:marRight w:val="0"/>
                      <w:marTop w:val="0"/>
                      <w:marBottom w:val="0"/>
                      <w:divBdr>
                        <w:top w:val="none" w:sz="0" w:space="0" w:color="auto"/>
                        <w:left w:val="none" w:sz="0" w:space="0" w:color="auto"/>
                        <w:bottom w:val="none" w:sz="0" w:space="0" w:color="auto"/>
                        <w:right w:val="none" w:sz="0" w:space="0" w:color="auto"/>
                      </w:divBdr>
                    </w:div>
                    <w:div w:id="1964191439">
                      <w:marLeft w:val="0"/>
                      <w:marRight w:val="0"/>
                      <w:marTop w:val="0"/>
                      <w:marBottom w:val="0"/>
                      <w:divBdr>
                        <w:top w:val="none" w:sz="0" w:space="0" w:color="auto"/>
                        <w:left w:val="none" w:sz="0" w:space="0" w:color="auto"/>
                        <w:bottom w:val="none" w:sz="0" w:space="0" w:color="auto"/>
                        <w:right w:val="none" w:sz="0" w:space="0" w:color="auto"/>
                      </w:divBdr>
                    </w:div>
                    <w:div w:id="2074310448">
                      <w:marLeft w:val="0"/>
                      <w:marRight w:val="0"/>
                      <w:marTop w:val="0"/>
                      <w:marBottom w:val="0"/>
                      <w:divBdr>
                        <w:top w:val="none" w:sz="0" w:space="0" w:color="auto"/>
                        <w:left w:val="none" w:sz="0" w:space="0" w:color="auto"/>
                        <w:bottom w:val="none" w:sz="0" w:space="0" w:color="auto"/>
                        <w:right w:val="none" w:sz="0" w:space="0" w:color="auto"/>
                      </w:divBdr>
                    </w:div>
                    <w:div w:id="2134907508">
                      <w:marLeft w:val="0"/>
                      <w:marRight w:val="0"/>
                      <w:marTop w:val="0"/>
                      <w:marBottom w:val="0"/>
                      <w:divBdr>
                        <w:top w:val="none" w:sz="0" w:space="0" w:color="auto"/>
                        <w:left w:val="none" w:sz="0" w:space="0" w:color="auto"/>
                        <w:bottom w:val="none" w:sz="0" w:space="0" w:color="auto"/>
                        <w:right w:val="none" w:sz="0" w:space="0" w:color="auto"/>
                      </w:divBdr>
                    </w:div>
                  </w:divsChild>
                </w:div>
                <w:div w:id="653801773">
                  <w:marLeft w:val="0"/>
                  <w:marRight w:val="0"/>
                  <w:marTop w:val="0"/>
                  <w:marBottom w:val="0"/>
                  <w:divBdr>
                    <w:top w:val="none" w:sz="0" w:space="0" w:color="auto"/>
                    <w:left w:val="none" w:sz="0" w:space="0" w:color="auto"/>
                    <w:bottom w:val="none" w:sz="0" w:space="0" w:color="auto"/>
                    <w:right w:val="none" w:sz="0" w:space="0" w:color="auto"/>
                  </w:divBdr>
                  <w:divsChild>
                    <w:div w:id="70853703">
                      <w:marLeft w:val="0"/>
                      <w:marRight w:val="0"/>
                      <w:marTop w:val="0"/>
                      <w:marBottom w:val="0"/>
                      <w:divBdr>
                        <w:top w:val="none" w:sz="0" w:space="0" w:color="auto"/>
                        <w:left w:val="none" w:sz="0" w:space="0" w:color="auto"/>
                        <w:bottom w:val="none" w:sz="0" w:space="0" w:color="auto"/>
                        <w:right w:val="none" w:sz="0" w:space="0" w:color="auto"/>
                      </w:divBdr>
                    </w:div>
                    <w:div w:id="765535197">
                      <w:marLeft w:val="0"/>
                      <w:marRight w:val="0"/>
                      <w:marTop w:val="0"/>
                      <w:marBottom w:val="0"/>
                      <w:divBdr>
                        <w:top w:val="none" w:sz="0" w:space="0" w:color="auto"/>
                        <w:left w:val="none" w:sz="0" w:space="0" w:color="auto"/>
                        <w:bottom w:val="none" w:sz="0" w:space="0" w:color="auto"/>
                        <w:right w:val="none" w:sz="0" w:space="0" w:color="auto"/>
                      </w:divBdr>
                    </w:div>
                    <w:div w:id="1069959981">
                      <w:marLeft w:val="0"/>
                      <w:marRight w:val="0"/>
                      <w:marTop w:val="0"/>
                      <w:marBottom w:val="0"/>
                      <w:divBdr>
                        <w:top w:val="none" w:sz="0" w:space="0" w:color="auto"/>
                        <w:left w:val="none" w:sz="0" w:space="0" w:color="auto"/>
                        <w:bottom w:val="none" w:sz="0" w:space="0" w:color="auto"/>
                        <w:right w:val="none" w:sz="0" w:space="0" w:color="auto"/>
                      </w:divBdr>
                    </w:div>
                    <w:div w:id="1740864428">
                      <w:marLeft w:val="0"/>
                      <w:marRight w:val="0"/>
                      <w:marTop w:val="0"/>
                      <w:marBottom w:val="0"/>
                      <w:divBdr>
                        <w:top w:val="none" w:sz="0" w:space="0" w:color="auto"/>
                        <w:left w:val="none" w:sz="0" w:space="0" w:color="auto"/>
                        <w:bottom w:val="none" w:sz="0" w:space="0" w:color="auto"/>
                        <w:right w:val="none" w:sz="0" w:space="0" w:color="auto"/>
                      </w:divBdr>
                    </w:div>
                    <w:div w:id="1893540669">
                      <w:marLeft w:val="0"/>
                      <w:marRight w:val="0"/>
                      <w:marTop w:val="0"/>
                      <w:marBottom w:val="0"/>
                      <w:divBdr>
                        <w:top w:val="none" w:sz="0" w:space="0" w:color="auto"/>
                        <w:left w:val="none" w:sz="0" w:space="0" w:color="auto"/>
                        <w:bottom w:val="none" w:sz="0" w:space="0" w:color="auto"/>
                        <w:right w:val="none" w:sz="0" w:space="0" w:color="auto"/>
                      </w:divBdr>
                    </w:div>
                  </w:divsChild>
                </w:div>
                <w:div w:id="657268074">
                  <w:marLeft w:val="0"/>
                  <w:marRight w:val="0"/>
                  <w:marTop w:val="0"/>
                  <w:marBottom w:val="0"/>
                  <w:divBdr>
                    <w:top w:val="none" w:sz="0" w:space="0" w:color="auto"/>
                    <w:left w:val="none" w:sz="0" w:space="0" w:color="auto"/>
                    <w:bottom w:val="none" w:sz="0" w:space="0" w:color="auto"/>
                    <w:right w:val="none" w:sz="0" w:space="0" w:color="auto"/>
                  </w:divBdr>
                  <w:divsChild>
                    <w:div w:id="1048064940">
                      <w:marLeft w:val="0"/>
                      <w:marRight w:val="0"/>
                      <w:marTop w:val="0"/>
                      <w:marBottom w:val="0"/>
                      <w:divBdr>
                        <w:top w:val="none" w:sz="0" w:space="0" w:color="auto"/>
                        <w:left w:val="none" w:sz="0" w:space="0" w:color="auto"/>
                        <w:bottom w:val="none" w:sz="0" w:space="0" w:color="auto"/>
                        <w:right w:val="none" w:sz="0" w:space="0" w:color="auto"/>
                      </w:divBdr>
                    </w:div>
                    <w:div w:id="1288002180">
                      <w:marLeft w:val="0"/>
                      <w:marRight w:val="0"/>
                      <w:marTop w:val="0"/>
                      <w:marBottom w:val="0"/>
                      <w:divBdr>
                        <w:top w:val="none" w:sz="0" w:space="0" w:color="auto"/>
                        <w:left w:val="none" w:sz="0" w:space="0" w:color="auto"/>
                        <w:bottom w:val="none" w:sz="0" w:space="0" w:color="auto"/>
                        <w:right w:val="none" w:sz="0" w:space="0" w:color="auto"/>
                      </w:divBdr>
                    </w:div>
                    <w:div w:id="1881553986">
                      <w:marLeft w:val="0"/>
                      <w:marRight w:val="0"/>
                      <w:marTop w:val="0"/>
                      <w:marBottom w:val="0"/>
                      <w:divBdr>
                        <w:top w:val="none" w:sz="0" w:space="0" w:color="auto"/>
                        <w:left w:val="none" w:sz="0" w:space="0" w:color="auto"/>
                        <w:bottom w:val="none" w:sz="0" w:space="0" w:color="auto"/>
                        <w:right w:val="none" w:sz="0" w:space="0" w:color="auto"/>
                      </w:divBdr>
                    </w:div>
                  </w:divsChild>
                </w:div>
                <w:div w:id="756630666">
                  <w:marLeft w:val="0"/>
                  <w:marRight w:val="0"/>
                  <w:marTop w:val="0"/>
                  <w:marBottom w:val="0"/>
                  <w:divBdr>
                    <w:top w:val="none" w:sz="0" w:space="0" w:color="auto"/>
                    <w:left w:val="none" w:sz="0" w:space="0" w:color="auto"/>
                    <w:bottom w:val="none" w:sz="0" w:space="0" w:color="auto"/>
                    <w:right w:val="none" w:sz="0" w:space="0" w:color="auto"/>
                  </w:divBdr>
                  <w:divsChild>
                    <w:div w:id="121925230">
                      <w:marLeft w:val="0"/>
                      <w:marRight w:val="0"/>
                      <w:marTop w:val="0"/>
                      <w:marBottom w:val="0"/>
                      <w:divBdr>
                        <w:top w:val="none" w:sz="0" w:space="0" w:color="auto"/>
                        <w:left w:val="none" w:sz="0" w:space="0" w:color="auto"/>
                        <w:bottom w:val="none" w:sz="0" w:space="0" w:color="auto"/>
                        <w:right w:val="none" w:sz="0" w:space="0" w:color="auto"/>
                      </w:divBdr>
                    </w:div>
                    <w:div w:id="171919853">
                      <w:marLeft w:val="0"/>
                      <w:marRight w:val="0"/>
                      <w:marTop w:val="0"/>
                      <w:marBottom w:val="0"/>
                      <w:divBdr>
                        <w:top w:val="none" w:sz="0" w:space="0" w:color="auto"/>
                        <w:left w:val="none" w:sz="0" w:space="0" w:color="auto"/>
                        <w:bottom w:val="none" w:sz="0" w:space="0" w:color="auto"/>
                        <w:right w:val="none" w:sz="0" w:space="0" w:color="auto"/>
                      </w:divBdr>
                    </w:div>
                  </w:divsChild>
                </w:div>
                <w:div w:id="765855194">
                  <w:marLeft w:val="0"/>
                  <w:marRight w:val="0"/>
                  <w:marTop w:val="0"/>
                  <w:marBottom w:val="0"/>
                  <w:divBdr>
                    <w:top w:val="none" w:sz="0" w:space="0" w:color="auto"/>
                    <w:left w:val="none" w:sz="0" w:space="0" w:color="auto"/>
                    <w:bottom w:val="none" w:sz="0" w:space="0" w:color="auto"/>
                    <w:right w:val="none" w:sz="0" w:space="0" w:color="auto"/>
                  </w:divBdr>
                  <w:divsChild>
                    <w:div w:id="107820749">
                      <w:marLeft w:val="0"/>
                      <w:marRight w:val="0"/>
                      <w:marTop w:val="0"/>
                      <w:marBottom w:val="0"/>
                      <w:divBdr>
                        <w:top w:val="none" w:sz="0" w:space="0" w:color="auto"/>
                        <w:left w:val="none" w:sz="0" w:space="0" w:color="auto"/>
                        <w:bottom w:val="none" w:sz="0" w:space="0" w:color="auto"/>
                        <w:right w:val="none" w:sz="0" w:space="0" w:color="auto"/>
                      </w:divBdr>
                    </w:div>
                    <w:div w:id="1546018570">
                      <w:marLeft w:val="0"/>
                      <w:marRight w:val="0"/>
                      <w:marTop w:val="0"/>
                      <w:marBottom w:val="0"/>
                      <w:divBdr>
                        <w:top w:val="none" w:sz="0" w:space="0" w:color="auto"/>
                        <w:left w:val="none" w:sz="0" w:space="0" w:color="auto"/>
                        <w:bottom w:val="none" w:sz="0" w:space="0" w:color="auto"/>
                        <w:right w:val="none" w:sz="0" w:space="0" w:color="auto"/>
                      </w:divBdr>
                    </w:div>
                  </w:divsChild>
                </w:div>
                <w:div w:id="1151826465">
                  <w:marLeft w:val="0"/>
                  <w:marRight w:val="0"/>
                  <w:marTop w:val="0"/>
                  <w:marBottom w:val="0"/>
                  <w:divBdr>
                    <w:top w:val="none" w:sz="0" w:space="0" w:color="auto"/>
                    <w:left w:val="none" w:sz="0" w:space="0" w:color="auto"/>
                    <w:bottom w:val="none" w:sz="0" w:space="0" w:color="auto"/>
                    <w:right w:val="none" w:sz="0" w:space="0" w:color="auto"/>
                  </w:divBdr>
                  <w:divsChild>
                    <w:div w:id="511989424">
                      <w:marLeft w:val="0"/>
                      <w:marRight w:val="0"/>
                      <w:marTop w:val="0"/>
                      <w:marBottom w:val="0"/>
                      <w:divBdr>
                        <w:top w:val="none" w:sz="0" w:space="0" w:color="auto"/>
                        <w:left w:val="none" w:sz="0" w:space="0" w:color="auto"/>
                        <w:bottom w:val="none" w:sz="0" w:space="0" w:color="auto"/>
                        <w:right w:val="none" w:sz="0" w:space="0" w:color="auto"/>
                      </w:divBdr>
                    </w:div>
                    <w:div w:id="886456638">
                      <w:marLeft w:val="0"/>
                      <w:marRight w:val="0"/>
                      <w:marTop w:val="0"/>
                      <w:marBottom w:val="0"/>
                      <w:divBdr>
                        <w:top w:val="none" w:sz="0" w:space="0" w:color="auto"/>
                        <w:left w:val="none" w:sz="0" w:space="0" w:color="auto"/>
                        <w:bottom w:val="none" w:sz="0" w:space="0" w:color="auto"/>
                        <w:right w:val="none" w:sz="0" w:space="0" w:color="auto"/>
                      </w:divBdr>
                    </w:div>
                    <w:div w:id="1921980648">
                      <w:marLeft w:val="0"/>
                      <w:marRight w:val="0"/>
                      <w:marTop w:val="0"/>
                      <w:marBottom w:val="0"/>
                      <w:divBdr>
                        <w:top w:val="none" w:sz="0" w:space="0" w:color="auto"/>
                        <w:left w:val="none" w:sz="0" w:space="0" w:color="auto"/>
                        <w:bottom w:val="none" w:sz="0" w:space="0" w:color="auto"/>
                        <w:right w:val="none" w:sz="0" w:space="0" w:color="auto"/>
                      </w:divBdr>
                    </w:div>
                    <w:div w:id="2136635549">
                      <w:marLeft w:val="0"/>
                      <w:marRight w:val="0"/>
                      <w:marTop w:val="0"/>
                      <w:marBottom w:val="0"/>
                      <w:divBdr>
                        <w:top w:val="none" w:sz="0" w:space="0" w:color="auto"/>
                        <w:left w:val="none" w:sz="0" w:space="0" w:color="auto"/>
                        <w:bottom w:val="none" w:sz="0" w:space="0" w:color="auto"/>
                        <w:right w:val="none" w:sz="0" w:space="0" w:color="auto"/>
                      </w:divBdr>
                    </w:div>
                  </w:divsChild>
                </w:div>
                <w:div w:id="1541893261">
                  <w:marLeft w:val="0"/>
                  <w:marRight w:val="0"/>
                  <w:marTop w:val="0"/>
                  <w:marBottom w:val="0"/>
                  <w:divBdr>
                    <w:top w:val="none" w:sz="0" w:space="0" w:color="auto"/>
                    <w:left w:val="none" w:sz="0" w:space="0" w:color="auto"/>
                    <w:bottom w:val="none" w:sz="0" w:space="0" w:color="auto"/>
                    <w:right w:val="none" w:sz="0" w:space="0" w:color="auto"/>
                  </w:divBdr>
                  <w:divsChild>
                    <w:div w:id="355350671">
                      <w:marLeft w:val="0"/>
                      <w:marRight w:val="0"/>
                      <w:marTop w:val="0"/>
                      <w:marBottom w:val="0"/>
                      <w:divBdr>
                        <w:top w:val="none" w:sz="0" w:space="0" w:color="auto"/>
                        <w:left w:val="none" w:sz="0" w:space="0" w:color="auto"/>
                        <w:bottom w:val="none" w:sz="0" w:space="0" w:color="auto"/>
                        <w:right w:val="none" w:sz="0" w:space="0" w:color="auto"/>
                      </w:divBdr>
                    </w:div>
                    <w:div w:id="669910032">
                      <w:marLeft w:val="0"/>
                      <w:marRight w:val="0"/>
                      <w:marTop w:val="0"/>
                      <w:marBottom w:val="0"/>
                      <w:divBdr>
                        <w:top w:val="none" w:sz="0" w:space="0" w:color="auto"/>
                        <w:left w:val="none" w:sz="0" w:space="0" w:color="auto"/>
                        <w:bottom w:val="none" w:sz="0" w:space="0" w:color="auto"/>
                        <w:right w:val="none" w:sz="0" w:space="0" w:color="auto"/>
                      </w:divBdr>
                    </w:div>
                    <w:div w:id="1092894754">
                      <w:marLeft w:val="0"/>
                      <w:marRight w:val="0"/>
                      <w:marTop w:val="0"/>
                      <w:marBottom w:val="0"/>
                      <w:divBdr>
                        <w:top w:val="none" w:sz="0" w:space="0" w:color="auto"/>
                        <w:left w:val="none" w:sz="0" w:space="0" w:color="auto"/>
                        <w:bottom w:val="none" w:sz="0" w:space="0" w:color="auto"/>
                        <w:right w:val="none" w:sz="0" w:space="0" w:color="auto"/>
                      </w:divBdr>
                    </w:div>
                    <w:div w:id="1525754346">
                      <w:marLeft w:val="0"/>
                      <w:marRight w:val="0"/>
                      <w:marTop w:val="0"/>
                      <w:marBottom w:val="0"/>
                      <w:divBdr>
                        <w:top w:val="none" w:sz="0" w:space="0" w:color="auto"/>
                        <w:left w:val="none" w:sz="0" w:space="0" w:color="auto"/>
                        <w:bottom w:val="none" w:sz="0" w:space="0" w:color="auto"/>
                        <w:right w:val="none" w:sz="0" w:space="0" w:color="auto"/>
                      </w:divBdr>
                    </w:div>
                    <w:div w:id="1532919710">
                      <w:marLeft w:val="0"/>
                      <w:marRight w:val="0"/>
                      <w:marTop w:val="0"/>
                      <w:marBottom w:val="0"/>
                      <w:divBdr>
                        <w:top w:val="none" w:sz="0" w:space="0" w:color="auto"/>
                        <w:left w:val="none" w:sz="0" w:space="0" w:color="auto"/>
                        <w:bottom w:val="none" w:sz="0" w:space="0" w:color="auto"/>
                        <w:right w:val="none" w:sz="0" w:space="0" w:color="auto"/>
                      </w:divBdr>
                    </w:div>
                    <w:div w:id="1632441088">
                      <w:marLeft w:val="0"/>
                      <w:marRight w:val="0"/>
                      <w:marTop w:val="0"/>
                      <w:marBottom w:val="0"/>
                      <w:divBdr>
                        <w:top w:val="none" w:sz="0" w:space="0" w:color="auto"/>
                        <w:left w:val="none" w:sz="0" w:space="0" w:color="auto"/>
                        <w:bottom w:val="none" w:sz="0" w:space="0" w:color="auto"/>
                        <w:right w:val="none" w:sz="0" w:space="0" w:color="auto"/>
                      </w:divBdr>
                    </w:div>
                    <w:div w:id="1827896162">
                      <w:marLeft w:val="0"/>
                      <w:marRight w:val="0"/>
                      <w:marTop w:val="0"/>
                      <w:marBottom w:val="0"/>
                      <w:divBdr>
                        <w:top w:val="none" w:sz="0" w:space="0" w:color="auto"/>
                        <w:left w:val="none" w:sz="0" w:space="0" w:color="auto"/>
                        <w:bottom w:val="none" w:sz="0" w:space="0" w:color="auto"/>
                        <w:right w:val="none" w:sz="0" w:space="0" w:color="auto"/>
                      </w:divBdr>
                    </w:div>
                    <w:div w:id="2008941571">
                      <w:marLeft w:val="0"/>
                      <w:marRight w:val="0"/>
                      <w:marTop w:val="0"/>
                      <w:marBottom w:val="0"/>
                      <w:divBdr>
                        <w:top w:val="none" w:sz="0" w:space="0" w:color="auto"/>
                        <w:left w:val="none" w:sz="0" w:space="0" w:color="auto"/>
                        <w:bottom w:val="none" w:sz="0" w:space="0" w:color="auto"/>
                        <w:right w:val="none" w:sz="0" w:space="0" w:color="auto"/>
                      </w:divBdr>
                    </w:div>
                    <w:div w:id="2086537356">
                      <w:marLeft w:val="0"/>
                      <w:marRight w:val="0"/>
                      <w:marTop w:val="0"/>
                      <w:marBottom w:val="0"/>
                      <w:divBdr>
                        <w:top w:val="none" w:sz="0" w:space="0" w:color="auto"/>
                        <w:left w:val="none" w:sz="0" w:space="0" w:color="auto"/>
                        <w:bottom w:val="none" w:sz="0" w:space="0" w:color="auto"/>
                        <w:right w:val="none" w:sz="0" w:space="0" w:color="auto"/>
                      </w:divBdr>
                    </w:div>
                    <w:div w:id="2096126307">
                      <w:marLeft w:val="0"/>
                      <w:marRight w:val="0"/>
                      <w:marTop w:val="0"/>
                      <w:marBottom w:val="0"/>
                      <w:divBdr>
                        <w:top w:val="none" w:sz="0" w:space="0" w:color="auto"/>
                        <w:left w:val="none" w:sz="0" w:space="0" w:color="auto"/>
                        <w:bottom w:val="none" w:sz="0" w:space="0" w:color="auto"/>
                        <w:right w:val="none" w:sz="0" w:space="0" w:color="auto"/>
                      </w:divBdr>
                    </w:div>
                  </w:divsChild>
                </w:div>
                <w:div w:id="1797915746">
                  <w:marLeft w:val="0"/>
                  <w:marRight w:val="0"/>
                  <w:marTop w:val="0"/>
                  <w:marBottom w:val="0"/>
                  <w:divBdr>
                    <w:top w:val="none" w:sz="0" w:space="0" w:color="auto"/>
                    <w:left w:val="none" w:sz="0" w:space="0" w:color="auto"/>
                    <w:bottom w:val="none" w:sz="0" w:space="0" w:color="auto"/>
                    <w:right w:val="none" w:sz="0" w:space="0" w:color="auto"/>
                  </w:divBdr>
                  <w:divsChild>
                    <w:div w:id="81076265">
                      <w:marLeft w:val="0"/>
                      <w:marRight w:val="0"/>
                      <w:marTop w:val="0"/>
                      <w:marBottom w:val="0"/>
                      <w:divBdr>
                        <w:top w:val="none" w:sz="0" w:space="0" w:color="auto"/>
                        <w:left w:val="none" w:sz="0" w:space="0" w:color="auto"/>
                        <w:bottom w:val="none" w:sz="0" w:space="0" w:color="auto"/>
                        <w:right w:val="none" w:sz="0" w:space="0" w:color="auto"/>
                      </w:divBdr>
                    </w:div>
                    <w:div w:id="184951129">
                      <w:marLeft w:val="0"/>
                      <w:marRight w:val="0"/>
                      <w:marTop w:val="0"/>
                      <w:marBottom w:val="0"/>
                      <w:divBdr>
                        <w:top w:val="none" w:sz="0" w:space="0" w:color="auto"/>
                        <w:left w:val="none" w:sz="0" w:space="0" w:color="auto"/>
                        <w:bottom w:val="none" w:sz="0" w:space="0" w:color="auto"/>
                        <w:right w:val="none" w:sz="0" w:space="0" w:color="auto"/>
                      </w:divBdr>
                    </w:div>
                    <w:div w:id="394662595">
                      <w:marLeft w:val="0"/>
                      <w:marRight w:val="0"/>
                      <w:marTop w:val="0"/>
                      <w:marBottom w:val="0"/>
                      <w:divBdr>
                        <w:top w:val="none" w:sz="0" w:space="0" w:color="auto"/>
                        <w:left w:val="none" w:sz="0" w:space="0" w:color="auto"/>
                        <w:bottom w:val="none" w:sz="0" w:space="0" w:color="auto"/>
                        <w:right w:val="none" w:sz="0" w:space="0" w:color="auto"/>
                      </w:divBdr>
                    </w:div>
                    <w:div w:id="443579808">
                      <w:marLeft w:val="0"/>
                      <w:marRight w:val="0"/>
                      <w:marTop w:val="0"/>
                      <w:marBottom w:val="0"/>
                      <w:divBdr>
                        <w:top w:val="none" w:sz="0" w:space="0" w:color="auto"/>
                        <w:left w:val="none" w:sz="0" w:space="0" w:color="auto"/>
                        <w:bottom w:val="none" w:sz="0" w:space="0" w:color="auto"/>
                        <w:right w:val="none" w:sz="0" w:space="0" w:color="auto"/>
                      </w:divBdr>
                    </w:div>
                    <w:div w:id="1109352922">
                      <w:marLeft w:val="0"/>
                      <w:marRight w:val="0"/>
                      <w:marTop w:val="0"/>
                      <w:marBottom w:val="0"/>
                      <w:divBdr>
                        <w:top w:val="none" w:sz="0" w:space="0" w:color="auto"/>
                        <w:left w:val="none" w:sz="0" w:space="0" w:color="auto"/>
                        <w:bottom w:val="none" w:sz="0" w:space="0" w:color="auto"/>
                        <w:right w:val="none" w:sz="0" w:space="0" w:color="auto"/>
                      </w:divBdr>
                    </w:div>
                    <w:div w:id="1183278100">
                      <w:marLeft w:val="0"/>
                      <w:marRight w:val="0"/>
                      <w:marTop w:val="0"/>
                      <w:marBottom w:val="0"/>
                      <w:divBdr>
                        <w:top w:val="none" w:sz="0" w:space="0" w:color="auto"/>
                        <w:left w:val="none" w:sz="0" w:space="0" w:color="auto"/>
                        <w:bottom w:val="none" w:sz="0" w:space="0" w:color="auto"/>
                        <w:right w:val="none" w:sz="0" w:space="0" w:color="auto"/>
                      </w:divBdr>
                    </w:div>
                    <w:div w:id="1240602656">
                      <w:marLeft w:val="0"/>
                      <w:marRight w:val="0"/>
                      <w:marTop w:val="0"/>
                      <w:marBottom w:val="0"/>
                      <w:divBdr>
                        <w:top w:val="none" w:sz="0" w:space="0" w:color="auto"/>
                        <w:left w:val="none" w:sz="0" w:space="0" w:color="auto"/>
                        <w:bottom w:val="none" w:sz="0" w:space="0" w:color="auto"/>
                        <w:right w:val="none" w:sz="0" w:space="0" w:color="auto"/>
                      </w:divBdr>
                    </w:div>
                    <w:div w:id="1480656173">
                      <w:marLeft w:val="0"/>
                      <w:marRight w:val="0"/>
                      <w:marTop w:val="0"/>
                      <w:marBottom w:val="0"/>
                      <w:divBdr>
                        <w:top w:val="none" w:sz="0" w:space="0" w:color="auto"/>
                        <w:left w:val="none" w:sz="0" w:space="0" w:color="auto"/>
                        <w:bottom w:val="none" w:sz="0" w:space="0" w:color="auto"/>
                        <w:right w:val="none" w:sz="0" w:space="0" w:color="auto"/>
                      </w:divBdr>
                    </w:div>
                    <w:div w:id="1746802717">
                      <w:marLeft w:val="0"/>
                      <w:marRight w:val="0"/>
                      <w:marTop w:val="0"/>
                      <w:marBottom w:val="0"/>
                      <w:divBdr>
                        <w:top w:val="none" w:sz="0" w:space="0" w:color="auto"/>
                        <w:left w:val="none" w:sz="0" w:space="0" w:color="auto"/>
                        <w:bottom w:val="none" w:sz="0" w:space="0" w:color="auto"/>
                        <w:right w:val="none" w:sz="0" w:space="0" w:color="auto"/>
                      </w:divBdr>
                    </w:div>
                    <w:div w:id="2130321932">
                      <w:marLeft w:val="0"/>
                      <w:marRight w:val="0"/>
                      <w:marTop w:val="0"/>
                      <w:marBottom w:val="0"/>
                      <w:divBdr>
                        <w:top w:val="none" w:sz="0" w:space="0" w:color="auto"/>
                        <w:left w:val="none" w:sz="0" w:space="0" w:color="auto"/>
                        <w:bottom w:val="none" w:sz="0" w:space="0" w:color="auto"/>
                        <w:right w:val="none" w:sz="0" w:space="0" w:color="auto"/>
                      </w:divBdr>
                    </w:div>
                    <w:div w:id="2136288433">
                      <w:marLeft w:val="0"/>
                      <w:marRight w:val="0"/>
                      <w:marTop w:val="0"/>
                      <w:marBottom w:val="0"/>
                      <w:divBdr>
                        <w:top w:val="none" w:sz="0" w:space="0" w:color="auto"/>
                        <w:left w:val="none" w:sz="0" w:space="0" w:color="auto"/>
                        <w:bottom w:val="none" w:sz="0" w:space="0" w:color="auto"/>
                        <w:right w:val="none" w:sz="0" w:space="0" w:color="auto"/>
                      </w:divBdr>
                    </w:div>
                  </w:divsChild>
                </w:div>
                <w:div w:id="1853450767">
                  <w:marLeft w:val="0"/>
                  <w:marRight w:val="0"/>
                  <w:marTop w:val="0"/>
                  <w:marBottom w:val="0"/>
                  <w:divBdr>
                    <w:top w:val="none" w:sz="0" w:space="0" w:color="auto"/>
                    <w:left w:val="none" w:sz="0" w:space="0" w:color="auto"/>
                    <w:bottom w:val="none" w:sz="0" w:space="0" w:color="auto"/>
                    <w:right w:val="none" w:sz="0" w:space="0" w:color="auto"/>
                  </w:divBdr>
                  <w:divsChild>
                    <w:div w:id="1902329">
                      <w:marLeft w:val="0"/>
                      <w:marRight w:val="0"/>
                      <w:marTop w:val="0"/>
                      <w:marBottom w:val="0"/>
                      <w:divBdr>
                        <w:top w:val="none" w:sz="0" w:space="0" w:color="auto"/>
                        <w:left w:val="none" w:sz="0" w:space="0" w:color="auto"/>
                        <w:bottom w:val="none" w:sz="0" w:space="0" w:color="auto"/>
                        <w:right w:val="none" w:sz="0" w:space="0" w:color="auto"/>
                      </w:divBdr>
                    </w:div>
                    <w:div w:id="62218420">
                      <w:marLeft w:val="0"/>
                      <w:marRight w:val="0"/>
                      <w:marTop w:val="0"/>
                      <w:marBottom w:val="0"/>
                      <w:divBdr>
                        <w:top w:val="none" w:sz="0" w:space="0" w:color="auto"/>
                        <w:left w:val="none" w:sz="0" w:space="0" w:color="auto"/>
                        <w:bottom w:val="none" w:sz="0" w:space="0" w:color="auto"/>
                        <w:right w:val="none" w:sz="0" w:space="0" w:color="auto"/>
                      </w:divBdr>
                    </w:div>
                    <w:div w:id="74937969">
                      <w:marLeft w:val="0"/>
                      <w:marRight w:val="0"/>
                      <w:marTop w:val="0"/>
                      <w:marBottom w:val="0"/>
                      <w:divBdr>
                        <w:top w:val="none" w:sz="0" w:space="0" w:color="auto"/>
                        <w:left w:val="none" w:sz="0" w:space="0" w:color="auto"/>
                        <w:bottom w:val="none" w:sz="0" w:space="0" w:color="auto"/>
                        <w:right w:val="none" w:sz="0" w:space="0" w:color="auto"/>
                      </w:divBdr>
                    </w:div>
                    <w:div w:id="163278256">
                      <w:marLeft w:val="0"/>
                      <w:marRight w:val="0"/>
                      <w:marTop w:val="0"/>
                      <w:marBottom w:val="0"/>
                      <w:divBdr>
                        <w:top w:val="none" w:sz="0" w:space="0" w:color="auto"/>
                        <w:left w:val="none" w:sz="0" w:space="0" w:color="auto"/>
                        <w:bottom w:val="none" w:sz="0" w:space="0" w:color="auto"/>
                        <w:right w:val="none" w:sz="0" w:space="0" w:color="auto"/>
                      </w:divBdr>
                    </w:div>
                    <w:div w:id="682248377">
                      <w:marLeft w:val="0"/>
                      <w:marRight w:val="0"/>
                      <w:marTop w:val="0"/>
                      <w:marBottom w:val="0"/>
                      <w:divBdr>
                        <w:top w:val="none" w:sz="0" w:space="0" w:color="auto"/>
                        <w:left w:val="none" w:sz="0" w:space="0" w:color="auto"/>
                        <w:bottom w:val="none" w:sz="0" w:space="0" w:color="auto"/>
                        <w:right w:val="none" w:sz="0" w:space="0" w:color="auto"/>
                      </w:divBdr>
                    </w:div>
                    <w:div w:id="2123453373">
                      <w:marLeft w:val="0"/>
                      <w:marRight w:val="0"/>
                      <w:marTop w:val="0"/>
                      <w:marBottom w:val="0"/>
                      <w:divBdr>
                        <w:top w:val="none" w:sz="0" w:space="0" w:color="auto"/>
                        <w:left w:val="none" w:sz="0" w:space="0" w:color="auto"/>
                        <w:bottom w:val="none" w:sz="0" w:space="0" w:color="auto"/>
                        <w:right w:val="none" w:sz="0" w:space="0" w:color="auto"/>
                      </w:divBdr>
                    </w:div>
                  </w:divsChild>
                </w:div>
                <w:div w:id="1987122004">
                  <w:marLeft w:val="0"/>
                  <w:marRight w:val="0"/>
                  <w:marTop w:val="0"/>
                  <w:marBottom w:val="0"/>
                  <w:divBdr>
                    <w:top w:val="none" w:sz="0" w:space="0" w:color="auto"/>
                    <w:left w:val="none" w:sz="0" w:space="0" w:color="auto"/>
                    <w:bottom w:val="none" w:sz="0" w:space="0" w:color="auto"/>
                    <w:right w:val="none" w:sz="0" w:space="0" w:color="auto"/>
                  </w:divBdr>
                  <w:divsChild>
                    <w:div w:id="305162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2152057">
          <w:marLeft w:val="0"/>
          <w:marRight w:val="0"/>
          <w:marTop w:val="0"/>
          <w:marBottom w:val="0"/>
          <w:divBdr>
            <w:top w:val="none" w:sz="0" w:space="0" w:color="auto"/>
            <w:left w:val="none" w:sz="0" w:space="0" w:color="auto"/>
            <w:bottom w:val="none" w:sz="0" w:space="0" w:color="auto"/>
            <w:right w:val="none" w:sz="0" w:space="0" w:color="auto"/>
          </w:divBdr>
        </w:div>
        <w:div w:id="2019959083">
          <w:marLeft w:val="0"/>
          <w:marRight w:val="0"/>
          <w:marTop w:val="0"/>
          <w:marBottom w:val="0"/>
          <w:divBdr>
            <w:top w:val="none" w:sz="0" w:space="0" w:color="auto"/>
            <w:left w:val="none" w:sz="0" w:space="0" w:color="auto"/>
            <w:bottom w:val="none" w:sz="0" w:space="0" w:color="auto"/>
            <w:right w:val="none" w:sz="0" w:space="0" w:color="auto"/>
          </w:divBdr>
        </w:div>
        <w:div w:id="2030985575">
          <w:marLeft w:val="0"/>
          <w:marRight w:val="0"/>
          <w:marTop w:val="0"/>
          <w:marBottom w:val="0"/>
          <w:divBdr>
            <w:top w:val="none" w:sz="0" w:space="0" w:color="auto"/>
            <w:left w:val="none" w:sz="0" w:space="0" w:color="auto"/>
            <w:bottom w:val="none" w:sz="0" w:space="0" w:color="auto"/>
            <w:right w:val="none" w:sz="0" w:space="0" w:color="auto"/>
          </w:divBdr>
        </w:div>
        <w:div w:id="2135169022">
          <w:marLeft w:val="0"/>
          <w:marRight w:val="0"/>
          <w:marTop w:val="0"/>
          <w:marBottom w:val="0"/>
          <w:divBdr>
            <w:top w:val="none" w:sz="0" w:space="0" w:color="auto"/>
            <w:left w:val="none" w:sz="0" w:space="0" w:color="auto"/>
            <w:bottom w:val="none" w:sz="0" w:space="0" w:color="auto"/>
            <w:right w:val="none" w:sz="0" w:space="0" w:color="auto"/>
          </w:divBdr>
        </w:div>
      </w:divsChild>
    </w:div>
    <w:div w:id="870924907">
      <w:bodyDiv w:val="1"/>
      <w:marLeft w:val="0"/>
      <w:marRight w:val="0"/>
      <w:marTop w:val="0"/>
      <w:marBottom w:val="0"/>
      <w:divBdr>
        <w:top w:val="none" w:sz="0" w:space="0" w:color="auto"/>
        <w:left w:val="none" w:sz="0" w:space="0" w:color="auto"/>
        <w:bottom w:val="none" w:sz="0" w:space="0" w:color="auto"/>
        <w:right w:val="none" w:sz="0" w:space="0" w:color="auto"/>
      </w:divBdr>
      <w:divsChild>
        <w:div w:id="117996957">
          <w:marLeft w:val="0"/>
          <w:marRight w:val="0"/>
          <w:marTop w:val="0"/>
          <w:marBottom w:val="0"/>
          <w:divBdr>
            <w:top w:val="none" w:sz="0" w:space="0" w:color="auto"/>
            <w:left w:val="none" w:sz="0" w:space="0" w:color="auto"/>
            <w:bottom w:val="none" w:sz="0" w:space="0" w:color="auto"/>
            <w:right w:val="none" w:sz="0" w:space="0" w:color="auto"/>
          </w:divBdr>
        </w:div>
        <w:div w:id="181015816">
          <w:marLeft w:val="0"/>
          <w:marRight w:val="0"/>
          <w:marTop w:val="0"/>
          <w:marBottom w:val="0"/>
          <w:divBdr>
            <w:top w:val="none" w:sz="0" w:space="0" w:color="auto"/>
            <w:left w:val="none" w:sz="0" w:space="0" w:color="auto"/>
            <w:bottom w:val="none" w:sz="0" w:space="0" w:color="auto"/>
            <w:right w:val="none" w:sz="0" w:space="0" w:color="auto"/>
          </w:divBdr>
          <w:divsChild>
            <w:div w:id="142359987">
              <w:marLeft w:val="-75"/>
              <w:marRight w:val="0"/>
              <w:marTop w:val="30"/>
              <w:marBottom w:val="30"/>
              <w:divBdr>
                <w:top w:val="none" w:sz="0" w:space="0" w:color="auto"/>
                <w:left w:val="none" w:sz="0" w:space="0" w:color="auto"/>
                <w:bottom w:val="none" w:sz="0" w:space="0" w:color="auto"/>
                <w:right w:val="none" w:sz="0" w:space="0" w:color="auto"/>
              </w:divBdr>
              <w:divsChild>
                <w:div w:id="20714246">
                  <w:marLeft w:val="0"/>
                  <w:marRight w:val="0"/>
                  <w:marTop w:val="0"/>
                  <w:marBottom w:val="0"/>
                  <w:divBdr>
                    <w:top w:val="none" w:sz="0" w:space="0" w:color="auto"/>
                    <w:left w:val="none" w:sz="0" w:space="0" w:color="auto"/>
                    <w:bottom w:val="none" w:sz="0" w:space="0" w:color="auto"/>
                    <w:right w:val="none" w:sz="0" w:space="0" w:color="auto"/>
                  </w:divBdr>
                  <w:divsChild>
                    <w:div w:id="1236470234">
                      <w:marLeft w:val="0"/>
                      <w:marRight w:val="0"/>
                      <w:marTop w:val="0"/>
                      <w:marBottom w:val="0"/>
                      <w:divBdr>
                        <w:top w:val="none" w:sz="0" w:space="0" w:color="auto"/>
                        <w:left w:val="none" w:sz="0" w:space="0" w:color="auto"/>
                        <w:bottom w:val="none" w:sz="0" w:space="0" w:color="auto"/>
                        <w:right w:val="none" w:sz="0" w:space="0" w:color="auto"/>
                      </w:divBdr>
                    </w:div>
                  </w:divsChild>
                </w:div>
                <w:div w:id="88695132">
                  <w:marLeft w:val="0"/>
                  <w:marRight w:val="0"/>
                  <w:marTop w:val="0"/>
                  <w:marBottom w:val="0"/>
                  <w:divBdr>
                    <w:top w:val="none" w:sz="0" w:space="0" w:color="auto"/>
                    <w:left w:val="none" w:sz="0" w:space="0" w:color="auto"/>
                    <w:bottom w:val="none" w:sz="0" w:space="0" w:color="auto"/>
                    <w:right w:val="none" w:sz="0" w:space="0" w:color="auto"/>
                  </w:divBdr>
                  <w:divsChild>
                    <w:div w:id="938949409">
                      <w:marLeft w:val="0"/>
                      <w:marRight w:val="0"/>
                      <w:marTop w:val="0"/>
                      <w:marBottom w:val="0"/>
                      <w:divBdr>
                        <w:top w:val="none" w:sz="0" w:space="0" w:color="auto"/>
                        <w:left w:val="none" w:sz="0" w:space="0" w:color="auto"/>
                        <w:bottom w:val="none" w:sz="0" w:space="0" w:color="auto"/>
                        <w:right w:val="none" w:sz="0" w:space="0" w:color="auto"/>
                      </w:divBdr>
                    </w:div>
                  </w:divsChild>
                </w:div>
                <w:div w:id="97795772">
                  <w:marLeft w:val="0"/>
                  <w:marRight w:val="0"/>
                  <w:marTop w:val="0"/>
                  <w:marBottom w:val="0"/>
                  <w:divBdr>
                    <w:top w:val="none" w:sz="0" w:space="0" w:color="auto"/>
                    <w:left w:val="none" w:sz="0" w:space="0" w:color="auto"/>
                    <w:bottom w:val="none" w:sz="0" w:space="0" w:color="auto"/>
                    <w:right w:val="none" w:sz="0" w:space="0" w:color="auto"/>
                  </w:divBdr>
                  <w:divsChild>
                    <w:div w:id="205458510">
                      <w:marLeft w:val="0"/>
                      <w:marRight w:val="0"/>
                      <w:marTop w:val="0"/>
                      <w:marBottom w:val="0"/>
                      <w:divBdr>
                        <w:top w:val="none" w:sz="0" w:space="0" w:color="auto"/>
                        <w:left w:val="none" w:sz="0" w:space="0" w:color="auto"/>
                        <w:bottom w:val="none" w:sz="0" w:space="0" w:color="auto"/>
                        <w:right w:val="none" w:sz="0" w:space="0" w:color="auto"/>
                      </w:divBdr>
                    </w:div>
                  </w:divsChild>
                </w:div>
                <w:div w:id="215119795">
                  <w:marLeft w:val="0"/>
                  <w:marRight w:val="0"/>
                  <w:marTop w:val="0"/>
                  <w:marBottom w:val="0"/>
                  <w:divBdr>
                    <w:top w:val="none" w:sz="0" w:space="0" w:color="auto"/>
                    <w:left w:val="none" w:sz="0" w:space="0" w:color="auto"/>
                    <w:bottom w:val="none" w:sz="0" w:space="0" w:color="auto"/>
                    <w:right w:val="none" w:sz="0" w:space="0" w:color="auto"/>
                  </w:divBdr>
                  <w:divsChild>
                    <w:div w:id="1439719841">
                      <w:marLeft w:val="0"/>
                      <w:marRight w:val="0"/>
                      <w:marTop w:val="0"/>
                      <w:marBottom w:val="0"/>
                      <w:divBdr>
                        <w:top w:val="none" w:sz="0" w:space="0" w:color="auto"/>
                        <w:left w:val="none" w:sz="0" w:space="0" w:color="auto"/>
                        <w:bottom w:val="none" w:sz="0" w:space="0" w:color="auto"/>
                        <w:right w:val="none" w:sz="0" w:space="0" w:color="auto"/>
                      </w:divBdr>
                    </w:div>
                  </w:divsChild>
                </w:div>
                <w:div w:id="245265540">
                  <w:marLeft w:val="0"/>
                  <w:marRight w:val="0"/>
                  <w:marTop w:val="0"/>
                  <w:marBottom w:val="0"/>
                  <w:divBdr>
                    <w:top w:val="none" w:sz="0" w:space="0" w:color="auto"/>
                    <w:left w:val="none" w:sz="0" w:space="0" w:color="auto"/>
                    <w:bottom w:val="none" w:sz="0" w:space="0" w:color="auto"/>
                    <w:right w:val="none" w:sz="0" w:space="0" w:color="auto"/>
                  </w:divBdr>
                  <w:divsChild>
                    <w:div w:id="266475308">
                      <w:marLeft w:val="0"/>
                      <w:marRight w:val="0"/>
                      <w:marTop w:val="0"/>
                      <w:marBottom w:val="0"/>
                      <w:divBdr>
                        <w:top w:val="none" w:sz="0" w:space="0" w:color="auto"/>
                        <w:left w:val="none" w:sz="0" w:space="0" w:color="auto"/>
                        <w:bottom w:val="none" w:sz="0" w:space="0" w:color="auto"/>
                        <w:right w:val="none" w:sz="0" w:space="0" w:color="auto"/>
                      </w:divBdr>
                    </w:div>
                  </w:divsChild>
                </w:div>
                <w:div w:id="249699178">
                  <w:marLeft w:val="0"/>
                  <w:marRight w:val="0"/>
                  <w:marTop w:val="0"/>
                  <w:marBottom w:val="0"/>
                  <w:divBdr>
                    <w:top w:val="none" w:sz="0" w:space="0" w:color="auto"/>
                    <w:left w:val="none" w:sz="0" w:space="0" w:color="auto"/>
                    <w:bottom w:val="none" w:sz="0" w:space="0" w:color="auto"/>
                    <w:right w:val="none" w:sz="0" w:space="0" w:color="auto"/>
                  </w:divBdr>
                  <w:divsChild>
                    <w:div w:id="2119793870">
                      <w:marLeft w:val="0"/>
                      <w:marRight w:val="0"/>
                      <w:marTop w:val="0"/>
                      <w:marBottom w:val="0"/>
                      <w:divBdr>
                        <w:top w:val="none" w:sz="0" w:space="0" w:color="auto"/>
                        <w:left w:val="none" w:sz="0" w:space="0" w:color="auto"/>
                        <w:bottom w:val="none" w:sz="0" w:space="0" w:color="auto"/>
                        <w:right w:val="none" w:sz="0" w:space="0" w:color="auto"/>
                      </w:divBdr>
                    </w:div>
                  </w:divsChild>
                </w:div>
                <w:div w:id="274599642">
                  <w:marLeft w:val="0"/>
                  <w:marRight w:val="0"/>
                  <w:marTop w:val="0"/>
                  <w:marBottom w:val="0"/>
                  <w:divBdr>
                    <w:top w:val="none" w:sz="0" w:space="0" w:color="auto"/>
                    <w:left w:val="none" w:sz="0" w:space="0" w:color="auto"/>
                    <w:bottom w:val="none" w:sz="0" w:space="0" w:color="auto"/>
                    <w:right w:val="none" w:sz="0" w:space="0" w:color="auto"/>
                  </w:divBdr>
                  <w:divsChild>
                    <w:div w:id="1630747512">
                      <w:marLeft w:val="0"/>
                      <w:marRight w:val="0"/>
                      <w:marTop w:val="0"/>
                      <w:marBottom w:val="0"/>
                      <w:divBdr>
                        <w:top w:val="none" w:sz="0" w:space="0" w:color="auto"/>
                        <w:left w:val="none" w:sz="0" w:space="0" w:color="auto"/>
                        <w:bottom w:val="none" w:sz="0" w:space="0" w:color="auto"/>
                        <w:right w:val="none" w:sz="0" w:space="0" w:color="auto"/>
                      </w:divBdr>
                    </w:div>
                  </w:divsChild>
                </w:div>
                <w:div w:id="400444692">
                  <w:marLeft w:val="0"/>
                  <w:marRight w:val="0"/>
                  <w:marTop w:val="0"/>
                  <w:marBottom w:val="0"/>
                  <w:divBdr>
                    <w:top w:val="none" w:sz="0" w:space="0" w:color="auto"/>
                    <w:left w:val="none" w:sz="0" w:space="0" w:color="auto"/>
                    <w:bottom w:val="none" w:sz="0" w:space="0" w:color="auto"/>
                    <w:right w:val="none" w:sz="0" w:space="0" w:color="auto"/>
                  </w:divBdr>
                  <w:divsChild>
                    <w:div w:id="1687948506">
                      <w:marLeft w:val="0"/>
                      <w:marRight w:val="0"/>
                      <w:marTop w:val="0"/>
                      <w:marBottom w:val="0"/>
                      <w:divBdr>
                        <w:top w:val="none" w:sz="0" w:space="0" w:color="auto"/>
                        <w:left w:val="none" w:sz="0" w:space="0" w:color="auto"/>
                        <w:bottom w:val="none" w:sz="0" w:space="0" w:color="auto"/>
                        <w:right w:val="none" w:sz="0" w:space="0" w:color="auto"/>
                      </w:divBdr>
                    </w:div>
                  </w:divsChild>
                </w:div>
                <w:div w:id="453327644">
                  <w:marLeft w:val="0"/>
                  <w:marRight w:val="0"/>
                  <w:marTop w:val="0"/>
                  <w:marBottom w:val="0"/>
                  <w:divBdr>
                    <w:top w:val="none" w:sz="0" w:space="0" w:color="auto"/>
                    <w:left w:val="none" w:sz="0" w:space="0" w:color="auto"/>
                    <w:bottom w:val="none" w:sz="0" w:space="0" w:color="auto"/>
                    <w:right w:val="none" w:sz="0" w:space="0" w:color="auto"/>
                  </w:divBdr>
                  <w:divsChild>
                    <w:div w:id="1123773238">
                      <w:marLeft w:val="0"/>
                      <w:marRight w:val="0"/>
                      <w:marTop w:val="0"/>
                      <w:marBottom w:val="0"/>
                      <w:divBdr>
                        <w:top w:val="none" w:sz="0" w:space="0" w:color="auto"/>
                        <w:left w:val="none" w:sz="0" w:space="0" w:color="auto"/>
                        <w:bottom w:val="none" w:sz="0" w:space="0" w:color="auto"/>
                        <w:right w:val="none" w:sz="0" w:space="0" w:color="auto"/>
                      </w:divBdr>
                    </w:div>
                    <w:div w:id="1856842216">
                      <w:marLeft w:val="0"/>
                      <w:marRight w:val="0"/>
                      <w:marTop w:val="0"/>
                      <w:marBottom w:val="0"/>
                      <w:divBdr>
                        <w:top w:val="none" w:sz="0" w:space="0" w:color="auto"/>
                        <w:left w:val="none" w:sz="0" w:space="0" w:color="auto"/>
                        <w:bottom w:val="none" w:sz="0" w:space="0" w:color="auto"/>
                        <w:right w:val="none" w:sz="0" w:space="0" w:color="auto"/>
                      </w:divBdr>
                    </w:div>
                  </w:divsChild>
                </w:div>
                <w:div w:id="494996727">
                  <w:marLeft w:val="0"/>
                  <w:marRight w:val="0"/>
                  <w:marTop w:val="0"/>
                  <w:marBottom w:val="0"/>
                  <w:divBdr>
                    <w:top w:val="none" w:sz="0" w:space="0" w:color="auto"/>
                    <w:left w:val="none" w:sz="0" w:space="0" w:color="auto"/>
                    <w:bottom w:val="none" w:sz="0" w:space="0" w:color="auto"/>
                    <w:right w:val="none" w:sz="0" w:space="0" w:color="auto"/>
                  </w:divBdr>
                  <w:divsChild>
                    <w:div w:id="1734308259">
                      <w:marLeft w:val="0"/>
                      <w:marRight w:val="0"/>
                      <w:marTop w:val="0"/>
                      <w:marBottom w:val="0"/>
                      <w:divBdr>
                        <w:top w:val="none" w:sz="0" w:space="0" w:color="auto"/>
                        <w:left w:val="none" w:sz="0" w:space="0" w:color="auto"/>
                        <w:bottom w:val="none" w:sz="0" w:space="0" w:color="auto"/>
                        <w:right w:val="none" w:sz="0" w:space="0" w:color="auto"/>
                      </w:divBdr>
                    </w:div>
                  </w:divsChild>
                </w:div>
                <w:div w:id="520046943">
                  <w:marLeft w:val="0"/>
                  <w:marRight w:val="0"/>
                  <w:marTop w:val="0"/>
                  <w:marBottom w:val="0"/>
                  <w:divBdr>
                    <w:top w:val="none" w:sz="0" w:space="0" w:color="auto"/>
                    <w:left w:val="none" w:sz="0" w:space="0" w:color="auto"/>
                    <w:bottom w:val="none" w:sz="0" w:space="0" w:color="auto"/>
                    <w:right w:val="none" w:sz="0" w:space="0" w:color="auto"/>
                  </w:divBdr>
                  <w:divsChild>
                    <w:div w:id="1007097181">
                      <w:marLeft w:val="0"/>
                      <w:marRight w:val="0"/>
                      <w:marTop w:val="0"/>
                      <w:marBottom w:val="0"/>
                      <w:divBdr>
                        <w:top w:val="none" w:sz="0" w:space="0" w:color="auto"/>
                        <w:left w:val="none" w:sz="0" w:space="0" w:color="auto"/>
                        <w:bottom w:val="none" w:sz="0" w:space="0" w:color="auto"/>
                        <w:right w:val="none" w:sz="0" w:space="0" w:color="auto"/>
                      </w:divBdr>
                    </w:div>
                  </w:divsChild>
                </w:div>
                <w:div w:id="549802322">
                  <w:marLeft w:val="0"/>
                  <w:marRight w:val="0"/>
                  <w:marTop w:val="0"/>
                  <w:marBottom w:val="0"/>
                  <w:divBdr>
                    <w:top w:val="none" w:sz="0" w:space="0" w:color="auto"/>
                    <w:left w:val="none" w:sz="0" w:space="0" w:color="auto"/>
                    <w:bottom w:val="none" w:sz="0" w:space="0" w:color="auto"/>
                    <w:right w:val="none" w:sz="0" w:space="0" w:color="auto"/>
                  </w:divBdr>
                  <w:divsChild>
                    <w:div w:id="1882788095">
                      <w:marLeft w:val="0"/>
                      <w:marRight w:val="0"/>
                      <w:marTop w:val="0"/>
                      <w:marBottom w:val="0"/>
                      <w:divBdr>
                        <w:top w:val="none" w:sz="0" w:space="0" w:color="auto"/>
                        <w:left w:val="none" w:sz="0" w:space="0" w:color="auto"/>
                        <w:bottom w:val="none" w:sz="0" w:space="0" w:color="auto"/>
                        <w:right w:val="none" w:sz="0" w:space="0" w:color="auto"/>
                      </w:divBdr>
                    </w:div>
                  </w:divsChild>
                </w:div>
                <w:div w:id="597493604">
                  <w:marLeft w:val="0"/>
                  <w:marRight w:val="0"/>
                  <w:marTop w:val="0"/>
                  <w:marBottom w:val="0"/>
                  <w:divBdr>
                    <w:top w:val="none" w:sz="0" w:space="0" w:color="auto"/>
                    <w:left w:val="none" w:sz="0" w:space="0" w:color="auto"/>
                    <w:bottom w:val="none" w:sz="0" w:space="0" w:color="auto"/>
                    <w:right w:val="none" w:sz="0" w:space="0" w:color="auto"/>
                  </w:divBdr>
                  <w:divsChild>
                    <w:div w:id="1595943479">
                      <w:marLeft w:val="0"/>
                      <w:marRight w:val="0"/>
                      <w:marTop w:val="0"/>
                      <w:marBottom w:val="0"/>
                      <w:divBdr>
                        <w:top w:val="none" w:sz="0" w:space="0" w:color="auto"/>
                        <w:left w:val="none" w:sz="0" w:space="0" w:color="auto"/>
                        <w:bottom w:val="none" w:sz="0" w:space="0" w:color="auto"/>
                        <w:right w:val="none" w:sz="0" w:space="0" w:color="auto"/>
                      </w:divBdr>
                    </w:div>
                  </w:divsChild>
                </w:div>
                <w:div w:id="690883473">
                  <w:marLeft w:val="0"/>
                  <w:marRight w:val="0"/>
                  <w:marTop w:val="0"/>
                  <w:marBottom w:val="0"/>
                  <w:divBdr>
                    <w:top w:val="none" w:sz="0" w:space="0" w:color="auto"/>
                    <w:left w:val="none" w:sz="0" w:space="0" w:color="auto"/>
                    <w:bottom w:val="none" w:sz="0" w:space="0" w:color="auto"/>
                    <w:right w:val="none" w:sz="0" w:space="0" w:color="auto"/>
                  </w:divBdr>
                  <w:divsChild>
                    <w:div w:id="933124907">
                      <w:marLeft w:val="0"/>
                      <w:marRight w:val="0"/>
                      <w:marTop w:val="0"/>
                      <w:marBottom w:val="0"/>
                      <w:divBdr>
                        <w:top w:val="none" w:sz="0" w:space="0" w:color="auto"/>
                        <w:left w:val="none" w:sz="0" w:space="0" w:color="auto"/>
                        <w:bottom w:val="none" w:sz="0" w:space="0" w:color="auto"/>
                        <w:right w:val="none" w:sz="0" w:space="0" w:color="auto"/>
                      </w:divBdr>
                    </w:div>
                  </w:divsChild>
                </w:div>
                <w:div w:id="720206002">
                  <w:marLeft w:val="0"/>
                  <w:marRight w:val="0"/>
                  <w:marTop w:val="0"/>
                  <w:marBottom w:val="0"/>
                  <w:divBdr>
                    <w:top w:val="none" w:sz="0" w:space="0" w:color="auto"/>
                    <w:left w:val="none" w:sz="0" w:space="0" w:color="auto"/>
                    <w:bottom w:val="none" w:sz="0" w:space="0" w:color="auto"/>
                    <w:right w:val="none" w:sz="0" w:space="0" w:color="auto"/>
                  </w:divBdr>
                  <w:divsChild>
                    <w:div w:id="586305039">
                      <w:marLeft w:val="0"/>
                      <w:marRight w:val="0"/>
                      <w:marTop w:val="0"/>
                      <w:marBottom w:val="0"/>
                      <w:divBdr>
                        <w:top w:val="none" w:sz="0" w:space="0" w:color="auto"/>
                        <w:left w:val="none" w:sz="0" w:space="0" w:color="auto"/>
                        <w:bottom w:val="none" w:sz="0" w:space="0" w:color="auto"/>
                        <w:right w:val="none" w:sz="0" w:space="0" w:color="auto"/>
                      </w:divBdr>
                    </w:div>
                  </w:divsChild>
                </w:div>
                <w:div w:id="786462965">
                  <w:marLeft w:val="0"/>
                  <w:marRight w:val="0"/>
                  <w:marTop w:val="0"/>
                  <w:marBottom w:val="0"/>
                  <w:divBdr>
                    <w:top w:val="none" w:sz="0" w:space="0" w:color="auto"/>
                    <w:left w:val="none" w:sz="0" w:space="0" w:color="auto"/>
                    <w:bottom w:val="none" w:sz="0" w:space="0" w:color="auto"/>
                    <w:right w:val="none" w:sz="0" w:space="0" w:color="auto"/>
                  </w:divBdr>
                  <w:divsChild>
                    <w:div w:id="1736776577">
                      <w:marLeft w:val="0"/>
                      <w:marRight w:val="0"/>
                      <w:marTop w:val="0"/>
                      <w:marBottom w:val="0"/>
                      <w:divBdr>
                        <w:top w:val="none" w:sz="0" w:space="0" w:color="auto"/>
                        <w:left w:val="none" w:sz="0" w:space="0" w:color="auto"/>
                        <w:bottom w:val="none" w:sz="0" w:space="0" w:color="auto"/>
                        <w:right w:val="none" w:sz="0" w:space="0" w:color="auto"/>
                      </w:divBdr>
                    </w:div>
                  </w:divsChild>
                </w:div>
                <w:div w:id="807549400">
                  <w:marLeft w:val="0"/>
                  <w:marRight w:val="0"/>
                  <w:marTop w:val="0"/>
                  <w:marBottom w:val="0"/>
                  <w:divBdr>
                    <w:top w:val="none" w:sz="0" w:space="0" w:color="auto"/>
                    <w:left w:val="none" w:sz="0" w:space="0" w:color="auto"/>
                    <w:bottom w:val="none" w:sz="0" w:space="0" w:color="auto"/>
                    <w:right w:val="none" w:sz="0" w:space="0" w:color="auto"/>
                  </w:divBdr>
                  <w:divsChild>
                    <w:div w:id="819735466">
                      <w:marLeft w:val="0"/>
                      <w:marRight w:val="0"/>
                      <w:marTop w:val="0"/>
                      <w:marBottom w:val="0"/>
                      <w:divBdr>
                        <w:top w:val="none" w:sz="0" w:space="0" w:color="auto"/>
                        <w:left w:val="none" w:sz="0" w:space="0" w:color="auto"/>
                        <w:bottom w:val="none" w:sz="0" w:space="0" w:color="auto"/>
                        <w:right w:val="none" w:sz="0" w:space="0" w:color="auto"/>
                      </w:divBdr>
                    </w:div>
                  </w:divsChild>
                </w:div>
                <w:div w:id="823741679">
                  <w:marLeft w:val="0"/>
                  <w:marRight w:val="0"/>
                  <w:marTop w:val="0"/>
                  <w:marBottom w:val="0"/>
                  <w:divBdr>
                    <w:top w:val="none" w:sz="0" w:space="0" w:color="auto"/>
                    <w:left w:val="none" w:sz="0" w:space="0" w:color="auto"/>
                    <w:bottom w:val="none" w:sz="0" w:space="0" w:color="auto"/>
                    <w:right w:val="none" w:sz="0" w:space="0" w:color="auto"/>
                  </w:divBdr>
                  <w:divsChild>
                    <w:div w:id="1864323135">
                      <w:marLeft w:val="0"/>
                      <w:marRight w:val="0"/>
                      <w:marTop w:val="0"/>
                      <w:marBottom w:val="0"/>
                      <w:divBdr>
                        <w:top w:val="none" w:sz="0" w:space="0" w:color="auto"/>
                        <w:left w:val="none" w:sz="0" w:space="0" w:color="auto"/>
                        <w:bottom w:val="none" w:sz="0" w:space="0" w:color="auto"/>
                        <w:right w:val="none" w:sz="0" w:space="0" w:color="auto"/>
                      </w:divBdr>
                    </w:div>
                  </w:divsChild>
                </w:div>
                <w:div w:id="841511319">
                  <w:marLeft w:val="0"/>
                  <w:marRight w:val="0"/>
                  <w:marTop w:val="0"/>
                  <w:marBottom w:val="0"/>
                  <w:divBdr>
                    <w:top w:val="none" w:sz="0" w:space="0" w:color="auto"/>
                    <w:left w:val="none" w:sz="0" w:space="0" w:color="auto"/>
                    <w:bottom w:val="none" w:sz="0" w:space="0" w:color="auto"/>
                    <w:right w:val="none" w:sz="0" w:space="0" w:color="auto"/>
                  </w:divBdr>
                  <w:divsChild>
                    <w:div w:id="711424080">
                      <w:marLeft w:val="0"/>
                      <w:marRight w:val="0"/>
                      <w:marTop w:val="0"/>
                      <w:marBottom w:val="0"/>
                      <w:divBdr>
                        <w:top w:val="none" w:sz="0" w:space="0" w:color="auto"/>
                        <w:left w:val="none" w:sz="0" w:space="0" w:color="auto"/>
                        <w:bottom w:val="none" w:sz="0" w:space="0" w:color="auto"/>
                        <w:right w:val="none" w:sz="0" w:space="0" w:color="auto"/>
                      </w:divBdr>
                    </w:div>
                  </w:divsChild>
                </w:div>
                <w:div w:id="956133276">
                  <w:marLeft w:val="0"/>
                  <w:marRight w:val="0"/>
                  <w:marTop w:val="0"/>
                  <w:marBottom w:val="0"/>
                  <w:divBdr>
                    <w:top w:val="none" w:sz="0" w:space="0" w:color="auto"/>
                    <w:left w:val="none" w:sz="0" w:space="0" w:color="auto"/>
                    <w:bottom w:val="none" w:sz="0" w:space="0" w:color="auto"/>
                    <w:right w:val="none" w:sz="0" w:space="0" w:color="auto"/>
                  </w:divBdr>
                  <w:divsChild>
                    <w:div w:id="1757827803">
                      <w:marLeft w:val="0"/>
                      <w:marRight w:val="0"/>
                      <w:marTop w:val="0"/>
                      <w:marBottom w:val="0"/>
                      <w:divBdr>
                        <w:top w:val="none" w:sz="0" w:space="0" w:color="auto"/>
                        <w:left w:val="none" w:sz="0" w:space="0" w:color="auto"/>
                        <w:bottom w:val="none" w:sz="0" w:space="0" w:color="auto"/>
                        <w:right w:val="none" w:sz="0" w:space="0" w:color="auto"/>
                      </w:divBdr>
                    </w:div>
                  </w:divsChild>
                </w:div>
                <w:div w:id="988628715">
                  <w:marLeft w:val="0"/>
                  <w:marRight w:val="0"/>
                  <w:marTop w:val="0"/>
                  <w:marBottom w:val="0"/>
                  <w:divBdr>
                    <w:top w:val="none" w:sz="0" w:space="0" w:color="auto"/>
                    <w:left w:val="none" w:sz="0" w:space="0" w:color="auto"/>
                    <w:bottom w:val="none" w:sz="0" w:space="0" w:color="auto"/>
                    <w:right w:val="none" w:sz="0" w:space="0" w:color="auto"/>
                  </w:divBdr>
                  <w:divsChild>
                    <w:div w:id="1682586539">
                      <w:marLeft w:val="0"/>
                      <w:marRight w:val="0"/>
                      <w:marTop w:val="0"/>
                      <w:marBottom w:val="0"/>
                      <w:divBdr>
                        <w:top w:val="none" w:sz="0" w:space="0" w:color="auto"/>
                        <w:left w:val="none" w:sz="0" w:space="0" w:color="auto"/>
                        <w:bottom w:val="none" w:sz="0" w:space="0" w:color="auto"/>
                        <w:right w:val="none" w:sz="0" w:space="0" w:color="auto"/>
                      </w:divBdr>
                    </w:div>
                  </w:divsChild>
                </w:div>
                <w:div w:id="1135878136">
                  <w:marLeft w:val="0"/>
                  <w:marRight w:val="0"/>
                  <w:marTop w:val="0"/>
                  <w:marBottom w:val="0"/>
                  <w:divBdr>
                    <w:top w:val="none" w:sz="0" w:space="0" w:color="auto"/>
                    <w:left w:val="none" w:sz="0" w:space="0" w:color="auto"/>
                    <w:bottom w:val="none" w:sz="0" w:space="0" w:color="auto"/>
                    <w:right w:val="none" w:sz="0" w:space="0" w:color="auto"/>
                  </w:divBdr>
                  <w:divsChild>
                    <w:div w:id="1232429888">
                      <w:marLeft w:val="0"/>
                      <w:marRight w:val="0"/>
                      <w:marTop w:val="0"/>
                      <w:marBottom w:val="0"/>
                      <w:divBdr>
                        <w:top w:val="none" w:sz="0" w:space="0" w:color="auto"/>
                        <w:left w:val="none" w:sz="0" w:space="0" w:color="auto"/>
                        <w:bottom w:val="none" w:sz="0" w:space="0" w:color="auto"/>
                        <w:right w:val="none" w:sz="0" w:space="0" w:color="auto"/>
                      </w:divBdr>
                    </w:div>
                  </w:divsChild>
                </w:div>
                <w:div w:id="1144274788">
                  <w:marLeft w:val="0"/>
                  <w:marRight w:val="0"/>
                  <w:marTop w:val="0"/>
                  <w:marBottom w:val="0"/>
                  <w:divBdr>
                    <w:top w:val="none" w:sz="0" w:space="0" w:color="auto"/>
                    <w:left w:val="none" w:sz="0" w:space="0" w:color="auto"/>
                    <w:bottom w:val="none" w:sz="0" w:space="0" w:color="auto"/>
                    <w:right w:val="none" w:sz="0" w:space="0" w:color="auto"/>
                  </w:divBdr>
                  <w:divsChild>
                    <w:div w:id="1805847141">
                      <w:marLeft w:val="0"/>
                      <w:marRight w:val="0"/>
                      <w:marTop w:val="0"/>
                      <w:marBottom w:val="0"/>
                      <w:divBdr>
                        <w:top w:val="none" w:sz="0" w:space="0" w:color="auto"/>
                        <w:left w:val="none" w:sz="0" w:space="0" w:color="auto"/>
                        <w:bottom w:val="none" w:sz="0" w:space="0" w:color="auto"/>
                        <w:right w:val="none" w:sz="0" w:space="0" w:color="auto"/>
                      </w:divBdr>
                    </w:div>
                  </w:divsChild>
                </w:div>
                <w:div w:id="1232737382">
                  <w:marLeft w:val="0"/>
                  <w:marRight w:val="0"/>
                  <w:marTop w:val="0"/>
                  <w:marBottom w:val="0"/>
                  <w:divBdr>
                    <w:top w:val="none" w:sz="0" w:space="0" w:color="auto"/>
                    <w:left w:val="none" w:sz="0" w:space="0" w:color="auto"/>
                    <w:bottom w:val="none" w:sz="0" w:space="0" w:color="auto"/>
                    <w:right w:val="none" w:sz="0" w:space="0" w:color="auto"/>
                  </w:divBdr>
                  <w:divsChild>
                    <w:div w:id="1150365501">
                      <w:marLeft w:val="0"/>
                      <w:marRight w:val="0"/>
                      <w:marTop w:val="0"/>
                      <w:marBottom w:val="0"/>
                      <w:divBdr>
                        <w:top w:val="none" w:sz="0" w:space="0" w:color="auto"/>
                        <w:left w:val="none" w:sz="0" w:space="0" w:color="auto"/>
                        <w:bottom w:val="none" w:sz="0" w:space="0" w:color="auto"/>
                        <w:right w:val="none" w:sz="0" w:space="0" w:color="auto"/>
                      </w:divBdr>
                    </w:div>
                  </w:divsChild>
                </w:div>
                <w:div w:id="1239948341">
                  <w:marLeft w:val="0"/>
                  <w:marRight w:val="0"/>
                  <w:marTop w:val="0"/>
                  <w:marBottom w:val="0"/>
                  <w:divBdr>
                    <w:top w:val="none" w:sz="0" w:space="0" w:color="auto"/>
                    <w:left w:val="none" w:sz="0" w:space="0" w:color="auto"/>
                    <w:bottom w:val="none" w:sz="0" w:space="0" w:color="auto"/>
                    <w:right w:val="none" w:sz="0" w:space="0" w:color="auto"/>
                  </w:divBdr>
                  <w:divsChild>
                    <w:div w:id="1057972743">
                      <w:marLeft w:val="0"/>
                      <w:marRight w:val="0"/>
                      <w:marTop w:val="0"/>
                      <w:marBottom w:val="0"/>
                      <w:divBdr>
                        <w:top w:val="none" w:sz="0" w:space="0" w:color="auto"/>
                        <w:left w:val="none" w:sz="0" w:space="0" w:color="auto"/>
                        <w:bottom w:val="none" w:sz="0" w:space="0" w:color="auto"/>
                        <w:right w:val="none" w:sz="0" w:space="0" w:color="auto"/>
                      </w:divBdr>
                    </w:div>
                  </w:divsChild>
                </w:div>
                <w:div w:id="1367173776">
                  <w:marLeft w:val="0"/>
                  <w:marRight w:val="0"/>
                  <w:marTop w:val="0"/>
                  <w:marBottom w:val="0"/>
                  <w:divBdr>
                    <w:top w:val="none" w:sz="0" w:space="0" w:color="auto"/>
                    <w:left w:val="none" w:sz="0" w:space="0" w:color="auto"/>
                    <w:bottom w:val="none" w:sz="0" w:space="0" w:color="auto"/>
                    <w:right w:val="none" w:sz="0" w:space="0" w:color="auto"/>
                  </w:divBdr>
                  <w:divsChild>
                    <w:div w:id="1713455541">
                      <w:marLeft w:val="0"/>
                      <w:marRight w:val="0"/>
                      <w:marTop w:val="0"/>
                      <w:marBottom w:val="0"/>
                      <w:divBdr>
                        <w:top w:val="none" w:sz="0" w:space="0" w:color="auto"/>
                        <w:left w:val="none" w:sz="0" w:space="0" w:color="auto"/>
                        <w:bottom w:val="none" w:sz="0" w:space="0" w:color="auto"/>
                        <w:right w:val="none" w:sz="0" w:space="0" w:color="auto"/>
                      </w:divBdr>
                    </w:div>
                  </w:divsChild>
                </w:div>
                <w:div w:id="1378551575">
                  <w:marLeft w:val="0"/>
                  <w:marRight w:val="0"/>
                  <w:marTop w:val="0"/>
                  <w:marBottom w:val="0"/>
                  <w:divBdr>
                    <w:top w:val="none" w:sz="0" w:space="0" w:color="auto"/>
                    <w:left w:val="none" w:sz="0" w:space="0" w:color="auto"/>
                    <w:bottom w:val="none" w:sz="0" w:space="0" w:color="auto"/>
                    <w:right w:val="none" w:sz="0" w:space="0" w:color="auto"/>
                  </w:divBdr>
                  <w:divsChild>
                    <w:div w:id="83232407">
                      <w:marLeft w:val="0"/>
                      <w:marRight w:val="0"/>
                      <w:marTop w:val="0"/>
                      <w:marBottom w:val="0"/>
                      <w:divBdr>
                        <w:top w:val="none" w:sz="0" w:space="0" w:color="auto"/>
                        <w:left w:val="none" w:sz="0" w:space="0" w:color="auto"/>
                        <w:bottom w:val="none" w:sz="0" w:space="0" w:color="auto"/>
                        <w:right w:val="none" w:sz="0" w:space="0" w:color="auto"/>
                      </w:divBdr>
                    </w:div>
                  </w:divsChild>
                </w:div>
                <w:div w:id="1425419470">
                  <w:marLeft w:val="0"/>
                  <w:marRight w:val="0"/>
                  <w:marTop w:val="0"/>
                  <w:marBottom w:val="0"/>
                  <w:divBdr>
                    <w:top w:val="none" w:sz="0" w:space="0" w:color="auto"/>
                    <w:left w:val="none" w:sz="0" w:space="0" w:color="auto"/>
                    <w:bottom w:val="none" w:sz="0" w:space="0" w:color="auto"/>
                    <w:right w:val="none" w:sz="0" w:space="0" w:color="auto"/>
                  </w:divBdr>
                  <w:divsChild>
                    <w:div w:id="781337467">
                      <w:marLeft w:val="0"/>
                      <w:marRight w:val="0"/>
                      <w:marTop w:val="0"/>
                      <w:marBottom w:val="0"/>
                      <w:divBdr>
                        <w:top w:val="none" w:sz="0" w:space="0" w:color="auto"/>
                        <w:left w:val="none" w:sz="0" w:space="0" w:color="auto"/>
                        <w:bottom w:val="none" w:sz="0" w:space="0" w:color="auto"/>
                        <w:right w:val="none" w:sz="0" w:space="0" w:color="auto"/>
                      </w:divBdr>
                    </w:div>
                  </w:divsChild>
                </w:div>
                <w:div w:id="1447508952">
                  <w:marLeft w:val="0"/>
                  <w:marRight w:val="0"/>
                  <w:marTop w:val="0"/>
                  <w:marBottom w:val="0"/>
                  <w:divBdr>
                    <w:top w:val="none" w:sz="0" w:space="0" w:color="auto"/>
                    <w:left w:val="none" w:sz="0" w:space="0" w:color="auto"/>
                    <w:bottom w:val="none" w:sz="0" w:space="0" w:color="auto"/>
                    <w:right w:val="none" w:sz="0" w:space="0" w:color="auto"/>
                  </w:divBdr>
                  <w:divsChild>
                    <w:div w:id="257950195">
                      <w:marLeft w:val="0"/>
                      <w:marRight w:val="0"/>
                      <w:marTop w:val="0"/>
                      <w:marBottom w:val="0"/>
                      <w:divBdr>
                        <w:top w:val="none" w:sz="0" w:space="0" w:color="auto"/>
                        <w:left w:val="none" w:sz="0" w:space="0" w:color="auto"/>
                        <w:bottom w:val="none" w:sz="0" w:space="0" w:color="auto"/>
                        <w:right w:val="none" w:sz="0" w:space="0" w:color="auto"/>
                      </w:divBdr>
                    </w:div>
                  </w:divsChild>
                </w:div>
                <w:div w:id="1588150973">
                  <w:marLeft w:val="0"/>
                  <w:marRight w:val="0"/>
                  <w:marTop w:val="0"/>
                  <w:marBottom w:val="0"/>
                  <w:divBdr>
                    <w:top w:val="none" w:sz="0" w:space="0" w:color="auto"/>
                    <w:left w:val="none" w:sz="0" w:space="0" w:color="auto"/>
                    <w:bottom w:val="none" w:sz="0" w:space="0" w:color="auto"/>
                    <w:right w:val="none" w:sz="0" w:space="0" w:color="auto"/>
                  </w:divBdr>
                  <w:divsChild>
                    <w:div w:id="375810455">
                      <w:marLeft w:val="0"/>
                      <w:marRight w:val="0"/>
                      <w:marTop w:val="0"/>
                      <w:marBottom w:val="0"/>
                      <w:divBdr>
                        <w:top w:val="none" w:sz="0" w:space="0" w:color="auto"/>
                        <w:left w:val="none" w:sz="0" w:space="0" w:color="auto"/>
                        <w:bottom w:val="none" w:sz="0" w:space="0" w:color="auto"/>
                        <w:right w:val="none" w:sz="0" w:space="0" w:color="auto"/>
                      </w:divBdr>
                    </w:div>
                    <w:div w:id="1338532074">
                      <w:marLeft w:val="0"/>
                      <w:marRight w:val="0"/>
                      <w:marTop w:val="0"/>
                      <w:marBottom w:val="0"/>
                      <w:divBdr>
                        <w:top w:val="none" w:sz="0" w:space="0" w:color="auto"/>
                        <w:left w:val="none" w:sz="0" w:space="0" w:color="auto"/>
                        <w:bottom w:val="none" w:sz="0" w:space="0" w:color="auto"/>
                        <w:right w:val="none" w:sz="0" w:space="0" w:color="auto"/>
                      </w:divBdr>
                    </w:div>
                  </w:divsChild>
                </w:div>
                <w:div w:id="1592155287">
                  <w:marLeft w:val="0"/>
                  <w:marRight w:val="0"/>
                  <w:marTop w:val="0"/>
                  <w:marBottom w:val="0"/>
                  <w:divBdr>
                    <w:top w:val="none" w:sz="0" w:space="0" w:color="auto"/>
                    <w:left w:val="none" w:sz="0" w:space="0" w:color="auto"/>
                    <w:bottom w:val="none" w:sz="0" w:space="0" w:color="auto"/>
                    <w:right w:val="none" w:sz="0" w:space="0" w:color="auto"/>
                  </w:divBdr>
                  <w:divsChild>
                    <w:div w:id="1345088345">
                      <w:marLeft w:val="0"/>
                      <w:marRight w:val="0"/>
                      <w:marTop w:val="0"/>
                      <w:marBottom w:val="0"/>
                      <w:divBdr>
                        <w:top w:val="none" w:sz="0" w:space="0" w:color="auto"/>
                        <w:left w:val="none" w:sz="0" w:space="0" w:color="auto"/>
                        <w:bottom w:val="none" w:sz="0" w:space="0" w:color="auto"/>
                        <w:right w:val="none" w:sz="0" w:space="0" w:color="auto"/>
                      </w:divBdr>
                    </w:div>
                  </w:divsChild>
                </w:div>
                <w:div w:id="1659723885">
                  <w:marLeft w:val="0"/>
                  <w:marRight w:val="0"/>
                  <w:marTop w:val="0"/>
                  <w:marBottom w:val="0"/>
                  <w:divBdr>
                    <w:top w:val="none" w:sz="0" w:space="0" w:color="auto"/>
                    <w:left w:val="none" w:sz="0" w:space="0" w:color="auto"/>
                    <w:bottom w:val="none" w:sz="0" w:space="0" w:color="auto"/>
                    <w:right w:val="none" w:sz="0" w:space="0" w:color="auto"/>
                  </w:divBdr>
                  <w:divsChild>
                    <w:div w:id="1675644028">
                      <w:marLeft w:val="0"/>
                      <w:marRight w:val="0"/>
                      <w:marTop w:val="0"/>
                      <w:marBottom w:val="0"/>
                      <w:divBdr>
                        <w:top w:val="none" w:sz="0" w:space="0" w:color="auto"/>
                        <w:left w:val="none" w:sz="0" w:space="0" w:color="auto"/>
                        <w:bottom w:val="none" w:sz="0" w:space="0" w:color="auto"/>
                        <w:right w:val="none" w:sz="0" w:space="0" w:color="auto"/>
                      </w:divBdr>
                    </w:div>
                  </w:divsChild>
                </w:div>
                <w:div w:id="1684625824">
                  <w:marLeft w:val="0"/>
                  <w:marRight w:val="0"/>
                  <w:marTop w:val="0"/>
                  <w:marBottom w:val="0"/>
                  <w:divBdr>
                    <w:top w:val="none" w:sz="0" w:space="0" w:color="auto"/>
                    <w:left w:val="none" w:sz="0" w:space="0" w:color="auto"/>
                    <w:bottom w:val="none" w:sz="0" w:space="0" w:color="auto"/>
                    <w:right w:val="none" w:sz="0" w:space="0" w:color="auto"/>
                  </w:divBdr>
                  <w:divsChild>
                    <w:div w:id="709501530">
                      <w:marLeft w:val="0"/>
                      <w:marRight w:val="0"/>
                      <w:marTop w:val="0"/>
                      <w:marBottom w:val="0"/>
                      <w:divBdr>
                        <w:top w:val="none" w:sz="0" w:space="0" w:color="auto"/>
                        <w:left w:val="none" w:sz="0" w:space="0" w:color="auto"/>
                        <w:bottom w:val="none" w:sz="0" w:space="0" w:color="auto"/>
                        <w:right w:val="none" w:sz="0" w:space="0" w:color="auto"/>
                      </w:divBdr>
                    </w:div>
                  </w:divsChild>
                </w:div>
                <w:div w:id="1738632085">
                  <w:marLeft w:val="0"/>
                  <w:marRight w:val="0"/>
                  <w:marTop w:val="0"/>
                  <w:marBottom w:val="0"/>
                  <w:divBdr>
                    <w:top w:val="none" w:sz="0" w:space="0" w:color="auto"/>
                    <w:left w:val="none" w:sz="0" w:space="0" w:color="auto"/>
                    <w:bottom w:val="none" w:sz="0" w:space="0" w:color="auto"/>
                    <w:right w:val="none" w:sz="0" w:space="0" w:color="auto"/>
                  </w:divBdr>
                  <w:divsChild>
                    <w:div w:id="247228252">
                      <w:marLeft w:val="0"/>
                      <w:marRight w:val="0"/>
                      <w:marTop w:val="0"/>
                      <w:marBottom w:val="0"/>
                      <w:divBdr>
                        <w:top w:val="none" w:sz="0" w:space="0" w:color="auto"/>
                        <w:left w:val="none" w:sz="0" w:space="0" w:color="auto"/>
                        <w:bottom w:val="none" w:sz="0" w:space="0" w:color="auto"/>
                        <w:right w:val="none" w:sz="0" w:space="0" w:color="auto"/>
                      </w:divBdr>
                    </w:div>
                  </w:divsChild>
                </w:div>
                <w:div w:id="1771046107">
                  <w:marLeft w:val="0"/>
                  <w:marRight w:val="0"/>
                  <w:marTop w:val="0"/>
                  <w:marBottom w:val="0"/>
                  <w:divBdr>
                    <w:top w:val="none" w:sz="0" w:space="0" w:color="auto"/>
                    <w:left w:val="none" w:sz="0" w:space="0" w:color="auto"/>
                    <w:bottom w:val="none" w:sz="0" w:space="0" w:color="auto"/>
                    <w:right w:val="none" w:sz="0" w:space="0" w:color="auto"/>
                  </w:divBdr>
                  <w:divsChild>
                    <w:div w:id="857473390">
                      <w:marLeft w:val="0"/>
                      <w:marRight w:val="0"/>
                      <w:marTop w:val="0"/>
                      <w:marBottom w:val="0"/>
                      <w:divBdr>
                        <w:top w:val="none" w:sz="0" w:space="0" w:color="auto"/>
                        <w:left w:val="none" w:sz="0" w:space="0" w:color="auto"/>
                        <w:bottom w:val="none" w:sz="0" w:space="0" w:color="auto"/>
                        <w:right w:val="none" w:sz="0" w:space="0" w:color="auto"/>
                      </w:divBdr>
                    </w:div>
                  </w:divsChild>
                </w:div>
                <w:div w:id="1775592803">
                  <w:marLeft w:val="0"/>
                  <w:marRight w:val="0"/>
                  <w:marTop w:val="0"/>
                  <w:marBottom w:val="0"/>
                  <w:divBdr>
                    <w:top w:val="none" w:sz="0" w:space="0" w:color="auto"/>
                    <w:left w:val="none" w:sz="0" w:space="0" w:color="auto"/>
                    <w:bottom w:val="none" w:sz="0" w:space="0" w:color="auto"/>
                    <w:right w:val="none" w:sz="0" w:space="0" w:color="auto"/>
                  </w:divBdr>
                  <w:divsChild>
                    <w:div w:id="714737891">
                      <w:marLeft w:val="0"/>
                      <w:marRight w:val="0"/>
                      <w:marTop w:val="0"/>
                      <w:marBottom w:val="0"/>
                      <w:divBdr>
                        <w:top w:val="none" w:sz="0" w:space="0" w:color="auto"/>
                        <w:left w:val="none" w:sz="0" w:space="0" w:color="auto"/>
                        <w:bottom w:val="none" w:sz="0" w:space="0" w:color="auto"/>
                        <w:right w:val="none" w:sz="0" w:space="0" w:color="auto"/>
                      </w:divBdr>
                    </w:div>
                  </w:divsChild>
                </w:div>
                <w:div w:id="1800222713">
                  <w:marLeft w:val="0"/>
                  <w:marRight w:val="0"/>
                  <w:marTop w:val="0"/>
                  <w:marBottom w:val="0"/>
                  <w:divBdr>
                    <w:top w:val="none" w:sz="0" w:space="0" w:color="auto"/>
                    <w:left w:val="none" w:sz="0" w:space="0" w:color="auto"/>
                    <w:bottom w:val="none" w:sz="0" w:space="0" w:color="auto"/>
                    <w:right w:val="none" w:sz="0" w:space="0" w:color="auto"/>
                  </w:divBdr>
                  <w:divsChild>
                    <w:div w:id="1192961726">
                      <w:marLeft w:val="0"/>
                      <w:marRight w:val="0"/>
                      <w:marTop w:val="0"/>
                      <w:marBottom w:val="0"/>
                      <w:divBdr>
                        <w:top w:val="none" w:sz="0" w:space="0" w:color="auto"/>
                        <w:left w:val="none" w:sz="0" w:space="0" w:color="auto"/>
                        <w:bottom w:val="none" w:sz="0" w:space="0" w:color="auto"/>
                        <w:right w:val="none" w:sz="0" w:space="0" w:color="auto"/>
                      </w:divBdr>
                    </w:div>
                  </w:divsChild>
                </w:div>
                <w:div w:id="1865364007">
                  <w:marLeft w:val="0"/>
                  <w:marRight w:val="0"/>
                  <w:marTop w:val="0"/>
                  <w:marBottom w:val="0"/>
                  <w:divBdr>
                    <w:top w:val="none" w:sz="0" w:space="0" w:color="auto"/>
                    <w:left w:val="none" w:sz="0" w:space="0" w:color="auto"/>
                    <w:bottom w:val="none" w:sz="0" w:space="0" w:color="auto"/>
                    <w:right w:val="none" w:sz="0" w:space="0" w:color="auto"/>
                  </w:divBdr>
                  <w:divsChild>
                    <w:div w:id="1685088907">
                      <w:marLeft w:val="0"/>
                      <w:marRight w:val="0"/>
                      <w:marTop w:val="0"/>
                      <w:marBottom w:val="0"/>
                      <w:divBdr>
                        <w:top w:val="none" w:sz="0" w:space="0" w:color="auto"/>
                        <w:left w:val="none" w:sz="0" w:space="0" w:color="auto"/>
                        <w:bottom w:val="none" w:sz="0" w:space="0" w:color="auto"/>
                        <w:right w:val="none" w:sz="0" w:space="0" w:color="auto"/>
                      </w:divBdr>
                    </w:div>
                  </w:divsChild>
                </w:div>
                <w:div w:id="1956596152">
                  <w:marLeft w:val="0"/>
                  <w:marRight w:val="0"/>
                  <w:marTop w:val="0"/>
                  <w:marBottom w:val="0"/>
                  <w:divBdr>
                    <w:top w:val="none" w:sz="0" w:space="0" w:color="auto"/>
                    <w:left w:val="none" w:sz="0" w:space="0" w:color="auto"/>
                    <w:bottom w:val="none" w:sz="0" w:space="0" w:color="auto"/>
                    <w:right w:val="none" w:sz="0" w:space="0" w:color="auto"/>
                  </w:divBdr>
                  <w:divsChild>
                    <w:div w:id="723722882">
                      <w:marLeft w:val="0"/>
                      <w:marRight w:val="0"/>
                      <w:marTop w:val="0"/>
                      <w:marBottom w:val="0"/>
                      <w:divBdr>
                        <w:top w:val="none" w:sz="0" w:space="0" w:color="auto"/>
                        <w:left w:val="none" w:sz="0" w:space="0" w:color="auto"/>
                        <w:bottom w:val="none" w:sz="0" w:space="0" w:color="auto"/>
                        <w:right w:val="none" w:sz="0" w:space="0" w:color="auto"/>
                      </w:divBdr>
                    </w:div>
                  </w:divsChild>
                </w:div>
                <w:div w:id="1985499463">
                  <w:marLeft w:val="0"/>
                  <w:marRight w:val="0"/>
                  <w:marTop w:val="0"/>
                  <w:marBottom w:val="0"/>
                  <w:divBdr>
                    <w:top w:val="none" w:sz="0" w:space="0" w:color="auto"/>
                    <w:left w:val="none" w:sz="0" w:space="0" w:color="auto"/>
                    <w:bottom w:val="none" w:sz="0" w:space="0" w:color="auto"/>
                    <w:right w:val="none" w:sz="0" w:space="0" w:color="auto"/>
                  </w:divBdr>
                  <w:divsChild>
                    <w:div w:id="82344171">
                      <w:marLeft w:val="0"/>
                      <w:marRight w:val="0"/>
                      <w:marTop w:val="0"/>
                      <w:marBottom w:val="0"/>
                      <w:divBdr>
                        <w:top w:val="none" w:sz="0" w:space="0" w:color="auto"/>
                        <w:left w:val="none" w:sz="0" w:space="0" w:color="auto"/>
                        <w:bottom w:val="none" w:sz="0" w:space="0" w:color="auto"/>
                        <w:right w:val="none" w:sz="0" w:space="0" w:color="auto"/>
                      </w:divBdr>
                    </w:div>
                  </w:divsChild>
                </w:div>
                <w:div w:id="2052653108">
                  <w:marLeft w:val="0"/>
                  <w:marRight w:val="0"/>
                  <w:marTop w:val="0"/>
                  <w:marBottom w:val="0"/>
                  <w:divBdr>
                    <w:top w:val="none" w:sz="0" w:space="0" w:color="auto"/>
                    <w:left w:val="none" w:sz="0" w:space="0" w:color="auto"/>
                    <w:bottom w:val="none" w:sz="0" w:space="0" w:color="auto"/>
                    <w:right w:val="none" w:sz="0" w:space="0" w:color="auto"/>
                  </w:divBdr>
                  <w:divsChild>
                    <w:div w:id="645548307">
                      <w:marLeft w:val="0"/>
                      <w:marRight w:val="0"/>
                      <w:marTop w:val="0"/>
                      <w:marBottom w:val="0"/>
                      <w:divBdr>
                        <w:top w:val="none" w:sz="0" w:space="0" w:color="auto"/>
                        <w:left w:val="none" w:sz="0" w:space="0" w:color="auto"/>
                        <w:bottom w:val="none" w:sz="0" w:space="0" w:color="auto"/>
                        <w:right w:val="none" w:sz="0" w:space="0" w:color="auto"/>
                      </w:divBdr>
                    </w:div>
                  </w:divsChild>
                </w:div>
                <w:div w:id="2116365865">
                  <w:marLeft w:val="0"/>
                  <w:marRight w:val="0"/>
                  <w:marTop w:val="0"/>
                  <w:marBottom w:val="0"/>
                  <w:divBdr>
                    <w:top w:val="none" w:sz="0" w:space="0" w:color="auto"/>
                    <w:left w:val="none" w:sz="0" w:space="0" w:color="auto"/>
                    <w:bottom w:val="none" w:sz="0" w:space="0" w:color="auto"/>
                    <w:right w:val="none" w:sz="0" w:space="0" w:color="auto"/>
                  </w:divBdr>
                  <w:divsChild>
                    <w:div w:id="1738749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2659955">
          <w:marLeft w:val="0"/>
          <w:marRight w:val="0"/>
          <w:marTop w:val="0"/>
          <w:marBottom w:val="0"/>
          <w:divBdr>
            <w:top w:val="none" w:sz="0" w:space="0" w:color="auto"/>
            <w:left w:val="none" w:sz="0" w:space="0" w:color="auto"/>
            <w:bottom w:val="none" w:sz="0" w:space="0" w:color="auto"/>
            <w:right w:val="none" w:sz="0" w:space="0" w:color="auto"/>
          </w:divBdr>
        </w:div>
        <w:div w:id="686096906">
          <w:marLeft w:val="0"/>
          <w:marRight w:val="0"/>
          <w:marTop w:val="0"/>
          <w:marBottom w:val="0"/>
          <w:divBdr>
            <w:top w:val="none" w:sz="0" w:space="0" w:color="auto"/>
            <w:left w:val="none" w:sz="0" w:space="0" w:color="auto"/>
            <w:bottom w:val="none" w:sz="0" w:space="0" w:color="auto"/>
            <w:right w:val="none" w:sz="0" w:space="0" w:color="auto"/>
          </w:divBdr>
        </w:div>
        <w:div w:id="773325716">
          <w:marLeft w:val="0"/>
          <w:marRight w:val="0"/>
          <w:marTop w:val="0"/>
          <w:marBottom w:val="0"/>
          <w:divBdr>
            <w:top w:val="none" w:sz="0" w:space="0" w:color="auto"/>
            <w:left w:val="none" w:sz="0" w:space="0" w:color="auto"/>
            <w:bottom w:val="none" w:sz="0" w:space="0" w:color="auto"/>
            <w:right w:val="none" w:sz="0" w:space="0" w:color="auto"/>
          </w:divBdr>
        </w:div>
        <w:div w:id="851141418">
          <w:marLeft w:val="0"/>
          <w:marRight w:val="0"/>
          <w:marTop w:val="0"/>
          <w:marBottom w:val="0"/>
          <w:divBdr>
            <w:top w:val="none" w:sz="0" w:space="0" w:color="auto"/>
            <w:left w:val="none" w:sz="0" w:space="0" w:color="auto"/>
            <w:bottom w:val="none" w:sz="0" w:space="0" w:color="auto"/>
            <w:right w:val="none" w:sz="0" w:space="0" w:color="auto"/>
          </w:divBdr>
        </w:div>
        <w:div w:id="962227502">
          <w:marLeft w:val="0"/>
          <w:marRight w:val="0"/>
          <w:marTop w:val="0"/>
          <w:marBottom w:val="0"/>
          <w:divBdr>
            <w:top w:val="none" w:sz="0" w:space="0" w:color="auto"/>
            <w:left w:val="none" w:sz="0" w:space="0" w:color="auto"/>
            <w:bottom w:val="none" w:sz="0" w:space="0" w:color="auto"/>
            <w:right w:val="none" w:sz="0" w:space="0" w:color="auto"/>
          </w:divBdr>
        </w:div>
        <w:div w:id="1056781838">
          <w:marLeft w:val="0"/>
          <w:marRight w:val="0"/>
          <w:marTop w:val="0"/>
          <w:marBottom w:val="0"/>
          <w:divBdr>
            <w:top w:val="none" w:sz="0" w:space="0" w:color="auto"/>
            <w:left w:val="none" w:sz="0" w:space="0" w:color="auto"/>
            <w:bottom w:val="none" w:sz="0" w:space="0" w:color="auto"/>
            <w:right w:val="none" w:sz="0" w:space="0" w:color="auto"/>
          </w:divBdr>
        </w:div>
        <w:div w:id="1524057014">
          <w:marLeft w:val="0"/>
          <w:marRight w:val="0"/>
          <w:marTop w:val="0"/>
          <w:marBottom w:val="0"/>
          <w:divBdr>
            <w:top w:val="none" w:sz="0" w:space="0" w:color="auto"/>
            <w:left w:val="none" w:sz="0" w:space="0" w:color="auto"/>
            <w:bottom w:val="none" w:sz="0" w:space="0" w:color="auto"/>
            <w:right w:val="none" w:sz="0" w:space="0" w:color="auto"/>
          </w:divBdr>
        </w:div>
        <w:div w:id="1796027163">
          <w:marLeft w:val="0"/>
          <w:marRight w:val="0"/>
          <w:marTop w:val="0"/>
          <w:marBottom w:val="0"/>
          <w:divBdr>
            <w:top w:val="none" w:sz="0" w:space="0" w:color="auto"/>
            <w:left w:val="none" w:sz="0" w:space="0" w:color="auto"/>
            <w:bottom w:val="none" w:sz="0" w:space="0" w:color="auto"/>
            <w:right w:val="none" w:sz="0" w:space="0" w:color="auto"/>
          </w:divBdr>
        </w:div>
        <w:div w:id="1946691701">
          <w:marLeft w:val="0"/>
          <w:marRight w:val="0"/>
          <w:marTop w:val="0"/>
          <w:marBottom w:val="0"/>
          <w:divBdr>
            <w:top w:val="none" w:sz="0" w:space="0" w:color="auto"/>
            <w:left w:val="none" w:sz="0" w:space="0" w:color="auto"/>
            <w:bottom w:val="none" w:sz="0" w:space="0" w:color="auto"/>
            <w:right w:val="none" w:sz="0" w:space="0" w:color="auto"/>
          </w:divBdr>
        </w:div>
      </w:divsChild>
    </w:div>
    <w:div w:id="988755265">
      <w:bodyDiv w:val="1"/>
      <w:marLeft w:val="0"/>
      <w:marRight w:val="0"/>
      <w:marTop w:val="0"/>
      <w:marBottom w:val="0"/>
      <w:divBdr>
        <w:top w:val="none" w:sz="0" w:space="0" w:color="auto"/>
        <w:left w:val="none" w:sz="0" w:space="0" w:color="auto"/>
        <w:bottom w:val="none" w:sz="0" w:space="0" w:color="auto"/>
        <w:right w:val="none" w:sz="0" w:space="0" w:color="auto"/>
      </w:divBdr>
      <w:divsChild>
        <w:div w:id="89937484">
          <w:marLeft w:val="0"/>
          <w:marRight w:val="0"/>
          <w:marTop w:val="0"/>
          <w:marBottom w:val="0"/>
          <w:divBdr>
            <w:top w:val="none" w:sz="0" w:space="0" w:color="auto"/>
            <w:left w:val="none" w:sz="0" w:space="0" w:color="auto"/>
            <w:bottom w:val="none" w:sz="0" w:space="0" w:color="auto"/>
            <w:right w:val="none" w:sz="0" w:space="0" w:color="auto"/>
          </w:divBdr>
          <w:divsChild>
            <w:div w:id="2132673183">
              <w:marLeft w:val="0"/>
              <w:marRight w:val="0"/>
              <w:marTop w:val="0"/>
              <w:marBottom w:val="0"/>
              <w:divBdr>
                <w:top w:val="none" w:sz="0" w:space="0" w:color="auto"/>
                <w:left w:val="none" w:sz="0" w:space="0" w:color="auto"/>
                <w:bottom w:val="none" w:sz="0" w:space="0" w:color="auto"/>
                <w:right w:val="none" w:sz="0" w:space="0" w:color="auto"/>
              </w:divBdr>
            </w:div>
          </w:divsChild>
        </w:div>
        <w:div w:id="243223966">
          <w:marLeft w:val="0"/>
          <w:marRight w:val="0"/>
          <w:marTop w:val="0"/>
          <w:marBottom w:val="0"/>
          <w:divBdr>
            <w:top w:val="none" w:sz="0" w:space="0" w:color="auto"/>
            <w:left w:val="none" w:sz="0" w:space="0" w:color="auto"/>
            <w:bottom w:val="none" w:sz="0" w:space="0" w:color="auto"/>
            <w:right w:val="none" w:sz="0" w:space="0" w:color="auto"/>
          </w:divBdr>
          <w:divsChild>
            <w:div w:id="1100103351">
              <w:marLeft w:val="0"/>
              <w:marRight w:val="0"/>
              <w:marTop w:val="0"/>
              <w:marBottom w:val="0"/>
              <w:divBdr>
                <w:top w:val="none" w:sz="0" w:space="0" w:color="auto"/>
                <w:left w:val="none" w:sz="0" w:space="0" w:color="auto"/>
                <w:bottom w:val="none" w:sz="0" w:space="0" w:color="auto"/>
                <w:right w:val="none" w:sz="0" w:space="0" w:color="auto"/>
              </w:divBdr>
            </w:div>
          </w:divsChild>
        </w:div>
        <w:div w:id="366030447">
          <w:marLeft w:val="0"/>
          <w:marRight w:val="0"/>
          <w:marTop w:val="0"/>
          <w:marBottom w:val="0"/>
          <w:divBdr>
            <w:top w:val="none" w:sz="0" w:space="0" w:color="auto"/>
            <w:left w:val="none" w:sz="0" w:space="0" w:color="auto"/>
            <w:bottom w:val="none" w:sz="0" w:space="0" w:color="auto"/>
            <w:right w:val="none" w:sz="0" w:space="0" w:color="auto"/>
          </w:divBdr>
          <w:divsChild>
            <w:div w:id="1242059085">
              <w:marLeft w:val="0"/>
              <w:marRight w:val="0"/>
              <w:marTop w:val="0"/>
              <w:marBottom w:val="0"/>
              <w:divBdr>
                <w:top w:val="none" w:sz="0" w:space="0" w:color="auto"/>
                <w:left w:val="none" w:sz="0" w:space="0" w:color="auto"/>
                <w:bottom w:val="none" w:sz="0" w:space="0" w:color="auto"/>
                <w:right w:val="none" w:sz="0" w:space="0" w:color="auto"/>
              </w:divBdr>
            </w:div>
          </w:divsChild>
        </w:div>
        <w:div w:id="515312082">
          <w:marLeft w:val="0"/>
          <w:marRight w:val="0"/>
          <w:marTop w:val="0"/>
          <w:marBottom w:val="0"/>
          <w:divBdr>
            <w:top w:val="none" w:sz="0" w:space="0" w:color="auto"/>
            <w:left w:val="none" w:sz="0" w:space="0" w:color="auto"/>
            <w:bottom w:val="none" w:sz="0" w:space="0" w:color="auto"/>
            <w:right w:val="none" w:sz="0" w:space="0" w:color="auto"/>
          </w:divBdr>
          <w:divsChild>
            <w:div w:id="1316452047">
              <w:marLeft w:val="0"/>
              <w:marRight w:val="0"/>
              <w:marTop w:val="0"/>
              <w:marBottom w:val="0"/>
              <w:divBdr>
                <w:top w:val="none" w:sz="0" w:space="0" w:color="auto"/>
                <w:left w:val="none" w:sz="0" w:space="0" w:color="auto"/>
                <w:bottom w:val="none" w:sz="0" w:space="0" w:color="auto"/>
                <w:right w:val="none" w:sz="0" w:space="0" w:color="auto"/>
              </w:divBdr>
            </w:div>
          </w:divsChild>
        </w:div>
        <w:div w:id="567347599">
          <w:marLeft w:val="0"/>
          <w:marRight w:val="0"/>
          <w:marTop w:val="0"/>
          <w:marBottom w:val="0"/>
          <w:divBdr>
            <w:top w:val="none" w:sz="0" w:space="0" w:color="auto"/>
            <w:left w:val="none" w:sz="0" w:space="0" w:color="auto"/>
            <w:bottom w:val="none" w:sz="0" w:space="0" w:color="auto"/>
            <w:right w:val="none" w:sz="0" w:space="0" w:color="auto"/>
          </w:divBdr>
          <w:divsChild>
            <w:div w:id="1059480367">
              <w:marLeft w:val="0"/>
              <w:marRight w:val="0"/>
              <w:marTop w:val="0"/>
              <w:marBottom w:val="0"/>
              <w:divBdr>
                <w:top w:val="none" w:sz="0" w:space="0" w:color="auto"/>
                <w:left w:val="none" w:sz="0" w:space="0" w:color="auto"/>
                <w:bottom w:val="none" w:sz="0" w:space="0" w:color="auto"/>
                <w:right w:val="none" w:sz="0" w:space="0" w:color="auto"/>
              </w:divBdr>
            </w:div>
          </w:divsChild>
        </w:div>
        <w:div w:id="724989635">
          <w:marLeft w:val="0"/>
          <w:marRight w:val="0"/>
          <w:marTop w:val="0"/>
          <w:marBottom w:val="0"/>
          <w:divBdr>
            <w:top w:val="none" w:sz="0" w:space="0" w:color="auto"/>
            <w:left w:val="none" w:sz="0" w:space="0" w:color="auto"/>
            <w:bottom w:val="none" w:sz="0" w:space="0" w:color="auto"/>
            <w:right w:val="none" w:sz="0" w:space="0" w:color="auto"/>
          </w:divBdr>
          <w:divsChild>
            <w:div w:id="2057897865">
              <w:marLeft w:val="0"/>
              <w:marRight w:val="0"/>
              <w:marTop w:val="0"/>
              <w:marBottom w:val="0"/>
              <w:divBdr>
                <w:top w:val="none" w:sz="0" w:space="0" w:color="auto"/>
                <w:left w:val="none" w:sz="0" w:space="0" w:color="auto"/>
                <w:bottom w:val="none" w:sz="0" w:space="0" w:color="auto"/>
                <w:right w:val="none" w:sz="0" w:space="0" w:color="auto"/>
              </w:divBdr>
            </w:div>
          </w:divsChild>
        </w:div>
        <w:div w:id="885995301">
          <w:marLeft w:val="0"/>
          <w:marRight w:val="0"/>
          <w:marTop w:val="0"/>
          <w:marBottom w:val="0"/>
          <w:divBdr>
            <w:top w:val="none" w:sz="0" w:space="0" w:color="auto"/>
            <w:left w:val="none" w:sz="0" w:space="0" w:color="auto"/>
            <w:bottom w:val="none" w:sz="0" w:space="0" w:color="auto"/>
            <w:right w:val="none" w:sz="0" w:space="0" w:color="auto"/>
          </w:divBdr>
          <w:divsChild>
            <w:div w:id="1191146105">
              <w:marLeft w:val="0"/>
              <w:marRight w:val="0"/>
              <w:marTop w:val="0"/>
              <w:marBottom w:val="0"/>
              <w:divBdr>
                <w:top w:val="none" w:sz="0" w:space="0" w:color="auto"/>
                <w:left w:val="none" w:sz="0" w:space="0" w:color="auto"/>
                <w:bottom w:val="none" w:sz="0" w:space="0" w:color="auto"/>
                <w:right w:val="none" w:sz="0" w:space="0" w:color="auto"/>
              </w:divBdr>
            </w:div>
          </w:divsChild>
        </w:div>
        <w:div w:id="1003699611">
          <w:marLeft w:val="0"/>
          <w:marRight w:val="0"/>
          <w:marTop w:val="0"/>
          <w:marBottom w:val="0"/>
          <w:divBdr>
            <w:top w:val="none" w:sz="0" w:space="0" w:color="auto"/>
            <w:left w:val="none" w:sz="0" w:space="0" w:color="auto"/>
            <w:bottom w:val="none" w:sz="0" w:space="0" w:color="auto"/>
            <w:right w:val="none" w:sz="0" w:space="0" w:color="auto"/>
          </w:divBdr>
          <w:divsChild>
            <w:div w:id="1652952100">
              <w:marLeft w:val="0"/>
              <w:marRight w:val="0"/>
              <w:marTop w:val="0"/>
              <w:marBottom w:val="0"/>
              <w:divBdr>
                <w:top w:val="none" w:sz="0" w:space="0" w:color="auto"/>
                <w:left w:val="none" w:sz="0" w:space="0" w:color="auto"/>
                <w:bottom w:val="none" w:sz="0" w:space="0" w:color="auto"/>
                <w:right w:val="none" w:sz="0" w:space="0" w:color="auto"/>
              </w:divBdr>
            </w:div>
          </w:divsChild>
        </w:div>
        <w:div w:id="1142428754">
          <w:marLeft w:val="0"/>
          <w:marRight w:val="0"/>
          <w:marTop w:val="0"/>
          <w:marBottom w:val="0"/>
          <w:divBdr>
            <w:top w:val="none" w:sz="0" w:space="0" w:color="auto"/>
            <w:left w:val="none" w:sz="0" w:space="0" w:color="auto"/>
            <w:bottom w:val="none" w:sz="0" w:space="0" w:color="auto"/>
            <w:right w:val="none" w:sz="0" w:space="0" w:color="auto"/>
          </w:divBdr>
          <w:divsChild>
            <w:div w:id="1738165352">
              <w:marLeft w:val="0"/>
              <w:marRight w:val="0"/>
              <w:marTop w:val="0"/>
              <w:marBottom w:val="0"/>
              <w:divBdr>
                <w:top w:val="none" w:sz="0" w:space="0" w:color="auto"/>
                <w:left w:val="none" w:sz="0" w:space="0" w:color="auto"/>
                <w:bottom w:val="none" w:sz="0" w:space="0" w:color="auto"/>
                <w:right w:val="none" w:sz="0" w:space="0" w:color="auto"/>
              </w:divBdr>
            </w:div>
          </w:divsChild>
        </w:div>
        <w:div w:id="1305818938">
          <w:marLeft w:val="0"/>
          <w:marRight w:val="0"/>
          <w:marTop w:val="0"/>
          <w:marBottom w:val="0"/>
          <w:divBdr>
            <w:top w:val="none" w:sz="0" w:space="0" w:color="auto"/>
            <w:left w:val="none" w:sz="0" w:space="0" w:color="auto"/>
            <w:bottom w:val="none" w:sz="0" w:space="0" w:color="auto"/>
            <w:right w:val="none" w:sz="0" w:space="0" w:color="auto"/>
          </w:divBdr>
          <w:divsChild>
            <w:div w:id="627276694">
              <w:marLeft w:val="0"/>
              <w:marRight w:val="0"/>
              <w:marTop w:val="0"/>
              <w:marBottom w:val="0"/>
              <w:divBdr>
                <w:top w:val="none" w:sz="0" w:space="0" w:color="auto"/>
                <w:left w:val="none" w:sz="0" w:space="0" w:color="auto"/>
                <w:bottom w:val="none" w:sz="0" w:space="0" w:color="auto"/>
                <w:right w:val="none" w:sz="0" w:space="0" w:color="auto"/>
              </w:divBdr>
            </w:div>
          </w:divsChild>
        </w:div>
        <w:div w:id="1480220784">
          <w:marLeft w:val="0"/>
          <w:marRight w:val="0"/>
          <w:marTop w:val="0"/>
          <w:marBottom w:val="0"/>
          <w:divBdr>
            <w:top w:val="none" w:sz="0" w:space="0" w:color="auto"/>
            <w:left w:val="none" w:sz="0" w:space="0" w:color="auto"/>
            <w:bottom w:val="none" w:sz="0" w:space="0" w:color="auto"/>
            <w:right w:val="none" w:sz="0" w:space="0" w:color="auto"/>
          </w:divBdr>
          <w:divsChild>
            <w:div w:id="1862547115">
              <w:marLeft w:val="0"/>
              <w:marRight w:val="0"/>
              <w:marTop w:val="0"/>
              <w:marBottom w:val="0"/>
              <w:divBdr>
                <w:top w:val="none" w:sz="0" w:space="0" w:color="auto"/>
                <w:left w:val="none" w:sz="0" w:space="0" w:color="auto"/>
                <w:bottom w:val="none" w:sz="0" w:space="0" w:color="auto"/>
                <w:right w:val="none" w:sz="0" w:space="0" w:color="auto"/>
              </w:divBdr>
            </w:div>
          </w:divsChild>
        </w:div>
        <w:div w:id="1643077865">
          <w:marLeft w:val="0"/>
          <w:marRight w:val="0"/>
          <w:marTop w:val="0"/>
          <w:marBottom w:val="0"/>
          <w:divBdr>
            <w:top w:val="none" w:sz="0" w:space="0" w:color="auto"/>
            <w:left w:val="none" w:sz="0" w:space="0" w:color="auto"/>
            <w:bottom w:val="none" w:sz="0" w:space="0" w:color="auto"/>
            <w:right w:val="none" w:sz="0" w:space="0" w:color="auto"/>
          </w:divBdr>
          <w:divsChild>
            <w:div w:id="4485541">
              <w:marLeft w:val="0"/>
              <w:marRight w:val="0"/>
              <w:marTop w:val="0"/>
              <w:marBottom w:val="0"/>
              <w:divBdr>
                <w:top w:val="none" w:sz="0" w:space="0" w:color="auto"/>
                <w:left w:val="none" w:sz="0" w:space="0" w:color="auto"/>
                <w:bottom w:val="none" w:sz="0" w:space="0" w:color="auto"/>
                <w:right w:val="none" w:sz="0" w:space="0" w:color="auto"/>
              </w:divBdr>
            </w:div>
          </w:divsChild>
        </w:div>
        <w:div w:id="1794665132">
          <w:marLeft w:val="0"/>
          <w:marRight w:val="0"/>
          <w:marTop w:val="0"/>
          <w:marBottom w:val="0"/>
          <w:divBdr>
            <w:top w:val="none" w:sz="0" w:space="0" w:color="auto"/>
            <w:left w:val="none" w:sz="0" w:space="0" w:color="auto"/>
            <w:bottom w:val="none" w:sz="0" w:space="0" w:color="auto"/>
            <w:right w:val="none" w:sz="0" w:space="0" w:color="auto"/>
          </w:divBdr>
          <w:divsChild>
            <w:div w:id="566501821">
              <w:marLeft w:val="0"/>
              <w:marRight w:val="0"/>
              <w:marTop w:val="0"/>
              <w:marBottom w:val="0"/>
              <w:divBdr>
                <w:top w:val="none" w:sz="0" w:space="0" w:color="auto"/>
                <w:left w:val="none" w:sz="0" w:space="0" w:color="auto"/>
                <w:bottom w:val="none" w:sz="0" w:space="0" w:color="auto"/>
                <w:right w:val="none" w:sz="0" w:space="0" w:color="auto"/>
              </w:divBdr>
            </w:div>
          </w:divsChild>
        </w:div>
        <w:div w:id="2068916359">
          <w:marLeft w:val="0"/>
          <w:marRight w:val="0"/>
          <w:marTop w:val="0"/>
          <w:marBottom w:val="0"/>
          <w:divBdr>
            <w:top w:val="none" w:sz="0" w:space="0" w:color="auto"/>
            <w:left w:val="none" w:sz="0" w:space="0" w:color="auto"/>
            <w:bottom w:val="none" w:sz="0" w:space="0" w:color="auto"/>
            <w:right w:val="none" w:sz="0" w:space="0" w:color="auto"/>
          </w:divBdr>
          <w:divsChild>
            <w:div w:id="935821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2853067">
      <w:bodyDiv w:val="1"/>
      <w:marLeft w:val="0"/>
      <w:marRight w:val="0"/>
      <w:marTop w:val="0"/>
      <w:marBottom w:val="0"/>
      <w:divBdr>
        <w:top w:val="none" w:sz="0" w:space="0" w:color="auto"/>
        <w:left w:val="none" w:sz="0" w:space="0" w:color="auto"/>
        <w:bottom w:val="none" w:sz="0" w:space="0" w:color="auto"/>
        <w:right w:val="none" w:sz="0" w:space="0" w:color="auto"/>
      </w:divBdr>
      <w:divsChild>
        <w:div w:id="331221466">
          <w:marLeft w:val="0"/>
          <w:marRight w:val="0"/>
          <w:marTop w:val="0"/>
          <w:marBottom w:val="0"/>
          <w:divBdr>
            <w:top w:val="none" w:sz="0" w:space="0" w:color="auto"/>
            <w:left w:val="none" w:sz="0" w:space="0" w:color="auto"/>
            <w:bottom w:val="none" w:sz="0" w:space="0" w:color="auto"/>
            <w:right w:val="none" w:sz="0" w:space="0" w:color="auto"/>
          </w:divBdr>
        </w:div>
        <w:div w:id="446237846">
          <w:marLeft w:val="0"/>
          <w:marRight w:val="0"/>
          <w:marTop w:val="0"/>
          <w:marBottom w:val="0"/>
          <w:divBdr>
            <w:top w:val="none" w:sz="0" w:space="0" w:color="auto"/>
            <w:left w:val="none" w:sz="0" w:space="0" w:color="auto"/>
            <w:bottom w:val="none" w:sz="0" w:space="0" w:color="auto"/>
            <w:right w:val="none" w:sz="0" w:space="0" w:color="auto"/>
          </w:divBdr>
        </w:div>
        <w:div w:id="473135909">
          <w:marLeft w:val="0"/>
          <w:marRight w:val="0"/>
          <w:marTop w:val="0"/>
          <w:marBottom w:val="0"/>
          <w:divBdr>
            <w:top w:val="none" w:sz="0" w:space="0" w:color="auto"/>
            <w:left w:val="none" w:sz="0" w:space="0" w:color="auto"/>
            <w:bottom w:val="none" w:sz="0" w:space="0" w:color="auto"/>
            <w:right w:val="none" w:sz="0" w:space="0" w:color="auto"/>
          </w:divBdr>
          <w:divsChild>
            <w:div w:id="776019590">
              <w:marLeft w:val="-75"/>
              <w:marRight w:val="0"/>
              <w:marTop w:val="30"/>
              <w:marBottom w:val="30"/>
              <w:divBdr>
                <w:top w:val="none" w:sz="0" w:space="0" w:color="auto"/>
                <w:left w:val="none" w:sz="0" w:space="0" w:color="auto"/>
                <w:bottom w:val="none" w:sz="0" w:space="0" w:color="auto"/>
                <w:right w:val="none" w:sz="0" w:space="0" w:color="auto"/>
              </w:divBdr>
              <w:divsChild>
                <w:div w:id="153569484">
                  <w:marLeft w:val="0"/>
                  <w:marRight w:val="0"/>
                  <w:marTop w:val="0"/>
                  <w:marBottom w:val="0"/>
                  <w:divBdr>
                    <w:top w:val="none" w:sz="0" w:space="0" w:color="auto"/>
                    <w:left w:val="none" w:sz="0" w:space="0" w:color="auto"/>
                    <w:bottom w:val="none" w:sz="0" w:space="0" w:color="auto"/>
                    <w:right w:val="none" w:sz="0" w:space="0" w:color="auto"/>
                  </w:divBdr>
                  <w:divsChild>
                    <w:div w:id="273830070">
                      <w:marLeft w:val="0"/>
                      <w:marRight w:val="0"/>
                      <w:marTop w:val="0"/>
                      <w:marBottom w:val="0"/>
                      <w:divBdr>
                        <w:top w:val="none" w:sz="0" w:space="0" w:color="auto"/>
                        <w:left w:val="none" w:sz="0" w:space="0" w:color="auto"/>
                        <w:bottom w:val="none" w:sz="0" w:space="0" w:color="auto"/>
                        <w:right w:val="none" w:sz="0" w:space="0" w:color="auto"/>
                      </w:divBdr>
                    </w:div>
                  </w:divsChild>
                </w:div>
                <w:div w:id="399446905">
                  <w:marLeft w:val="0"/>
                  <w:marRight w:val="0"/>
                  <w:marTop w:val="0"/>
                  <w:marBottom w:val="0"/>
                  <w:divBdr>
                    <w:top w:val="none" w:sz="0" w:space="0" w:color="auto"/>
                    <w:left w:val="none" w:sz="0" w:space="0" w:color="auto"/>
                    <w:bottom w:val="none" w:sz="0" w:space="0" w:color="auto"/>
                    <w:right w:val="none" w:sz="0" w:space="0" w:color="auto"/>
                  </w:divBdr>
                  <w:divsChild>
                    <w:div w:id="1260599515">
                      <w:marLeft w:val="0"/>
                      <w:marRight w:val="0"/>
                      <w:marTop w:val="0"/>
                      <w:marBottom w:val="0"/>
                      <w:divBdr>
                        <w:top w:val="none" w:sz="0" w:space="0" w:color="auto"/>
                        <w:left w:val="none" w:sz="0" w:space="0" w:color="auto"/>
                        <w:bottom w:val="none" w:sz="0" w:space="0" w:color="auto"/>
                        <w:right w:val="none" w:sz="0" w:space="0" w:color="auto"/>
                      </w:divBdr>
                    </w:div>
                    <w:div w:id="1363827946">
                      <w:marLeft w:val="0"/>
                      <w:marRight w:val="0"/>
                      <w:marTop w:val="0"/>
                      <w:marBottom w:val="0"/>
                      <w:divBdr>
                        <w:top w:val="none" w:sz="0" w:space="0" w:color="auto"/>
                        <w:left w:val="none" w:sz="0" w:space="0" w:color="auto"/>
                        <w:bottom w:val="none" w:sz="0" w:space="0" w:color="auto"/>
                        <w:right w:val="none" w:sz="0" w:space="0" w:color="auto"/>
                      </w:divBdr>
                    </w:div>
                  </w:divsChild>
                </w:div>
                <w:div w:id="1112482449">
                  <w:marLeft w:val="0"/>
                  <w:marRight w:val="0"/>
                  <w:marTop w:val="0"/>
                  <w:marBottom w:val="0"/>
                  <w:divBdr>
                    <w:top w:val="none" w:sz="0" w:space="0" w:color="auto"/>
                    <w:left w:val="none" w:sz="0" w:space="0" w:color="auto"/>
                    <w:bottom w:val="none" w:sz="0" w:space="0" w:color="auto"/>
                    <w:right w:val="none" w:sz="0" w:space="0" w:color="auto"/>
                  </w:divBdr>
                  <w:divsChild>
                    <w:div w:id="274873649">
                      <w:marLeft w:val="0"/>
                      <w:marRight w:val="0"/>
                      <w:marTop w:val="0"/>
                      <w:marBottom w:val="0"/>
                      <w:divBdr>
                        <w:top w:val="none" w:sz="0" w:space="0" w:color="auto"/>
                        <w:left w:val="none" w:sz="0" w:space="0" w:color="auto"/>
                        <w:bottom w:val="none" w:sz="0" w:space="0" w:color="auto"/>
                        <w:right w:val="none" w:sz="0" w:space="0" w:color="auto"/>
                      </w:divBdr>
                    </w:div>
                    <w:div w:id="678385108">
                      <w:marLeft w:val="0"/>
                      <w:marRight w:val="0"/>
                      <w:marTop w:val="0"/>
                      <w:marBottom w:val="0"/>
                      <w:divBdr>
                        <w:top w:val="none" w:sz="0" w:space="0" w:color="auto"/>
                        <w:left w:val="none" w:sz="0" w:space="0" w:color="auto"/>
                        <w:bottom w:val="none" w:sz="0" w:space="0" w:color="auto"/>
                        <w:right w:val="none" w:sz="0" w:space="0" w:color="auto"/>
                      </w:divBdr>
                    </w:div>
                    <w:div w:id="768619498">
                      <w:marLeft w:val="0"/>
                      <w:marRight w:val="0"/>
                      <w:marTop w:val="0"/>
                      <w:marBottom w:val="0"/>
                      <w:divBdr>
                        <w:top w:val="none" w:sz="0" w:space="0" w:color="auto"/>
                        <w:left w:val="none" w:sz="0" w:space="0" w:color="auto"/>
                        <w:bottom w:val="none" w:sz="0" w:space="0" w:color="auto"/>
                        <w:right w:val="none" w:sz="0" w:space="0" w:color="auto"/>
                      </w:divBdr>
                    </w:div>
                    <w:div w:id="1239175115">
                      <w:marLeft w:val="0"/>
                      <w:marRight w:val="0"/>
                      <w:marTop w:val="0"/>
                      <w:marBottom w:val="0"/>
                      <w:divBdr>
                        <w:top w:val="none" w:sz="0" w:space="0" w:color="auto"/>
                        <w:left w:val="none" w:sz="0" w:space="0" w:color="auto"/>
                        <w:bottom w:val="none" w:sz="0" w:space="0" w:color="auto"/>
                        <w:right w:val="none" w:sz="0" w:space="0" w:color="auto"/>
                      </w:divBdr>
                    </w:div>
                    <w:div w:id="1242909253">
                      <w:marLeft w:val="0"/>
                      <w:marRight w:val="0"/>
                      <w:marTop w:val="0"/>
                      <w:marBottom w:val="0"/>
                      <w:divBdr>
                        <w:top w:val="none" w:sz="0" w:space="0" w:color="auto"/>
                        <w:left w:val="none" w:sz="0" w:space="0" w:color="auto"/>
                        <w:bottom w:val="none" w:sz="0" w:space="0" w:color="auto"/>
                        <w:right w:val="none" w:sz="0" w:space="0" w:color="auto"/>
                      </w:divBdr>
                    </w:div>
                    <w:div w:id="1426532389">
                      <w:marLeft w:val="0"/>
                      <w:marRight w:val="0"/>
                      <w:marTop w:val="0"/>
                      <w:marBottom w:val="0"/>
                      <w:divBdr>
                        <w:top w:val="none" w:sz="0" w:space="0" w:color="auto"/>
                        <w:left w:val="none" w:sz="0" w:space="0" w:color="auto"/>
                        <w:bottom w:val="none" w:sz="0" w:space="0" w:color="auto"/>
                        <w:right w:val="none" w:sz="0" w:space="0" w:color="auto"/>
                      </w:divBdr>
                    </w:div>
                    <w:div w:id="1593246961">
                      <w:marLeft w:val="0"/>
                      <w:marRight w:val="0"/>
                      <w:marTop w:val="0"/>
                      <w:marBottom w:val="0"/>
                      <w:divBdr>
                        <w:top w:val="none" w:sz="0" w:space="0" w:color="auto"/>
                        <w:left w:val="none" w:sz="0" w:space="0" w:color="auto"/>
                        <w:bottom w:val="none" w:sz="0" w:space="0" w:color="auto"/>
                        <w:right w:val="none" w:sz="0" w:space="0" w:color="auto"/>
                      </w:divBdr>
                    </w:div>
                    <w:div w:id="1797526344">
                      <w:marLeft w:val="0"/>
                      <w:marRight w:val="0"/>
                      <w:marTop w:val="0"/>
                      <w:marBottom w:val="0"/>
                      <w:divBdr>
                        <w:top w:val="none" w:sz="0" w:space="0" w:color="auto"/>
                        <w:left w:val="none" w:sz="0" w:space="0" w:color="auto"/>
                        <w:bottom w:val="none" w:sz="0" w:space="0" w:color="auto"/>
                        <w:right w:val="none" w:sz="0" w:space="0" w:color="auto"/>
                      </w:divBdr>
                    </w:div>
                  </w:divsChild>
                </w:div>
                <w:div w:id="1316446183">
                  <w:marLeft w:val="0"/>
                  <w:marRight w:val="0"/>
                  <w:marTop w:val="0"/>
                  <w:marBottom w:val="0"/>
                  <w:divBdr>
                    <w:top w:val="none" w:sz="0" w:space="0" w:color="auto"/>
                    <w:left w:val="none" w:sz="0" w:space="0" w:color="auto"/>
                    <w:bottom w:val="none" w:sz="0" w:space="0" w:color="auto"/>
                    <w:right w:val="none" w:sz="0" w:space="0" w:color="auto"/>
                  </w:divBdr>
                  <w:divsChild>
                    <w:div w:id="80758065">
                      <w:marLeft w:val="0"/>
                      <w:marRight w:val="0"/>
                      <w:marTop w:val="0"/>
                      <w:marBottom w:val="0"/>
                      <w:divBdr>
                        <w:top w:val="none" w:sz="0" w:space="0" w:color="auto"/>
                        <w:left w:val="none" w:sz="0" w:space="0" w:color="auto"/>
                        <w:bottom w:val="none" w:sz="0" w:space="0" w:color="auto"/>
                        <w:right w:val="none" w:sz="0" w:space="0" w:color="auto"/>
                      </w:divBdr>
                    </w:div>
                    <w:div w:id="167595910">
                      <w:marLeft w:val="0"/>
                      <w:marRight w:val="0"/>
                      <w:marTop w:val="0"/>
                      <w:marBottom w:val="0"/>
                      <w:divBdr>
                        <w:top w:val="none" w:sz="0" w:space="0" w:color="auto"/>
                        <w:left w:val="none" w:sz="0" w:space="0" w:color="auto"/>
                        <w:bottom w:val="none" w:sz="0" w:space="0" w:color="auto"/>
                        <w:right w:val="none" w:sz="0" w:space="0" w:color="auto"/>
                      </w:divBdr>
                    </w:div>
                    <w:div w:id="450825843">
                      <w:marLeft w:val="0"/>
                      <w:marRight w:val="0"/>
                      <w:marTop w:val="0"/>
                      <w:marBottom w:val="0"/>
                      <w:divBdr>
                        <w:top w:val="none" w:sz="0" w:space="0" w:color="auto"/>
                        <w:left w:val="none" w:sz="0" w:space="0" w:color="auto"/>
                        <w:bottom w:val="none" w:sz="0" w:space="0" w:color="auto"/>
                        <w:right w:val="none" w:sz="0" w:space="0" w:color="auto"/>
                      </w:divBdr>
                    </w:div>
                    <w:div w:id="482351819">
                      <w:marLeft w:val="0"/>
                      <w:marRight w:val="0"/>
                      <w:marTop w:val="0"/>
                      <w:marBottom w:val="0"/>
                      <w:divBdr>
                        <w:top w:val="none" w:sz="0" w:space="0" w:color="auto"/>
                        <w:left w:val="none" w:sz="0" w:space="0" w:color="auto"/>
                        <w:bottom w:val="none" w:sz="0" w:space="0" w:color="auto"/>
                        <w:right w:val="none" w:sz="0" w:space="0" w:color="auto"/>
                      </w:divBdr>
                    </w:div>
                    <w:div w:id="647904095">
                      <w:marLeft w:val="0"/>
                      <w:marRight w:val="0"/>
                      <w:marTop w:val="0"/>
                      <w:marBottom w:val="0"/>
                      <w:divBdr>
                        <w:top w:val="none" w:sz="0" w:space="0" w:color="auto"/>
                        <w:left w:val="none" w:sz="0" w:space="0" w:color="auto"/>
                        <w:bottom w:val="none" w:sz="0" w:space="0" w:color="auto"/>
                        <w:right w:val="none" w:sz="0" w:space="0" w:color="auto"/>
                      </w:divBdr>
                    </w:div>
                    <w:div w:id="1137990361">
                      <w:marLeft w:val="0"/>
                      <w:marRight w:val="0"/>
                      <w:marTop w:val="0"/>
                      <w:marBottom w:val="0"/>
                      <w:divBdr>
                        <w:top w:val="none" w:sz="0" w:space="0" w:color="auto"/>
                        <w:left w:val="none" w:sz="0" w:space="0" w:color="auto"/>
                        <w:bottom w:val="none" w:sz="0" w:space="0" w:color="auto"/>
                        <w:right w:val="none" w:sz="0" w:space="0" w:color="auto"/>
                      </w:divBdr>
                    </w:div>
                    <w:div w:id="1149714446">
                      <w:marLeft w:val="0"/>
                      <w:marRight w:val="0"/>
                      <w:marTop w:val="0"/>
                      <w:marBottom w:val="0"/>
                      <w:divBdr>
                        <w:top w:val="none" w:sz="0" w:space="0" w:color="auto"/>
                        <w:left w:val="none" w:sz="0" w:space="0" w:color="auto"/>
                        <w:bottom w:val="none" w:sz="0" w:space="0" w:color="auto"/>
                        <w:right w:val="none" w:sz="0" w:space="0" w:color="auto"/>
                      </w:divBdr>
                    </w:div>
                    <w:div w:id="1297175344">
                      <w:marLeft w:val="0"/>
                      <w:marRight w:val="0"/>
                      <w:marTop w:val="0"/>
                      <w:marBottom w:val="0"/>
                      <w:divBdr>
                        <w:top w:val="none" w:sz="0" w:space="0" w:color="auto"/>
                        <w:left w:val="none" w:sz="0" w:space="0" w:color="auto"/>
                        <w:bottom w:val="none" w:sz="0" w:space="0" w:color="auto"/>
                        <w:right w:val="none" w:sz="0" w:space="0" w:color="auto"/>
                      </w:divBdr>
                    </w:div>
                    <w:div w:id="1326008386">
                      <w:marLeft w:val="0"/>
                      <w:marRight w:val="0"/>
                      <w:marTop w:val="0"/>
                      <w:marBottom w:val="0"/>
                      <w:divBdr>
                        <w:top w:val="none" w:sz="0" w:space="0" w:color="auto"/>
                        <w:left w:val="none" w:sz="0" w:space="0" w:color="auto"/>
                        <w:bottom w:val="none" w:sz="0" w:space="0" w:color="auto"/>
                        <w:right w:val="none" w:sz="0" w:space="0" w:color="auto"/>
                      </w:divBdr>
                    </w:div>
                    <w:div w:id="1396661323">
                      <w:marLeft w:val="0"/>
                      <w:marRight w:val="0"/>
                      <w:marTop w:val="0"/>
                      <w:marBottom w:val="0"/>
                      <w:divBdr>
                        <w:top w:val="none" w:sz="0" w:space="0" w:color="auto"/>
                        <w:left w:val="none" w:sz="0" w:space="0" w:color="auto"/>
                        <w:bottom w:val="none" w:sz="0" w:space="0" w:color="auto"/>
                        <w:right w:val="none" w:sz="0" w:space="0" w:color="auto"/>
                      </w:divBdr>
                    </w:div>
                    <w:div w:id="1397239440">
                      <w:marLeft w:val="0"/>
                      <w:marRight w:val="0"/>
                      <w:marTop w:val="0"/>
                      <w:marBottom w:val="0"/>
                      <w:divBdr>
                        <w:top w:val="none" w:sz="0" w:space="0" w:color="auto"/>
                        <w:left w:val="none" w:sz="0" w:space="0" w:color="auto"/>
                        <w:bottom w:val="none" w:sz="0" w:space="0" w:color="auto"/>
                        <w:right w:val="none" w:sz="0" w:space="0" w:color="auto"/>
                      </w:divBdr>
                    </w:div>
                    <w:div w:id="1472164882">
                      <w:marLeft w:val="0"/>
                      <w:marRight w:val="0"/>
                      <w:marTop w:val="0"/>
                      <w:marBottom w:val="0"/>
                      <w:divBdr>
                        <w:top w:val="none" w:sz="0" w:space="0" w:color="auto"/>
                        <w:left w:val="none" w:sz="0" w:space="0" w:color="auto"/>
                        <w:bottom w:val="none" w:sz="0" w:space="0" w:color="auto"/>
                        <w:right w:val="none" w:sz="0" w:space="0" w:color="auto"/>
                      </w:divBdr>
                    </w:div>
                    <w:div w:id="1481381424">
                      <w:marLeft w:val="0"/>
                      <w:marRight w:val="0"/>
                      <w:marTop w:val="0"/>
                      <w:marBottom w:val="0"/>
                      <w:divBdr>
                        <w:top w:val="none" w:sz="0" w:space="0" w:color="auto"/>
                        <w:left w:val="none" w:sz="0" w:space="0" w:color="auto"/>
                        <w:bottom w:val="none" w:sz="0" w:space="0" w:color="auto"/>
                        <w:right w:val="none" w:sz="0" w:space="0" w:color="auto"/>
                      </w:divBdr>
                    </w:div>
                    <w:div w:id="1574272398">
                      <w:marLeft w:val="0"/>
                      <w:marRight w:val="0"/>
                      <w:marTop w:val="0"/>
                      <w:marBottom w:val="0"/>
                      <w:divBdr>
                        <w:top w:val="none" w:sz="0" w:space="0" w:color="auto"/>
                        <w:left w:val="none" w:sz="0" w:space="0" w:color="auto"/>
                        <w:bottom w:val="none" w:sz="0" w:space="0" w:color="auto"/>
                        <w:right w:val="none" w:sz="0" w:space="0" w:color="auto"/>
                      </w:divBdr>
                    </w:div>
                    <w:div w:id="1712876554">
                      <w:marLeft w:val="0"/>
                      <w:marRight w:val="0"/>
                      <w:marTop w:val="0"/>
                      <w:marBottom w:val="0"/>
                      <w:divBdr>
                        <w:top w:val="none" w:sz="0" w:space="0" w:color="auto"/>
                        <w:left w:val="none" w:sz="0" w:space="0" w:color="auto"/>
                        <w:bottom w:val="none" w:sz="0" w:space="0" w:color="auto"/>
                        <w:right w:val="none" w:sz="0" w:space="0" w:color="auto"/>
                      </w:divBdr>
                    </w:div>
                    <w:div w:id="1976107554">
                      <w:marLeft w:val="0"/>
                      <w:marRight w:val="0"/>
                      <w:marTop w:val="0"/>
                      <w:marBottom w:val="0"/>
                      <w:divBdr>
                        <w:top w:val="none" w:sz="0" w:space="0" w:color="auto"/>
                        <w:left w:val="none" w:sz="0" w:space="0" w:color="auto"/>
                        <w:bottom w:val="none" w:sz="0" w:space="0" w:color="auto"/>
                        <w:right w:val="none" w:sz="0" w:space="0" w:color="auto"/>
                      </w:divBdr>
                    </w:div>
                    <w:div w:id="2139181194">
                      <w:marLeft w:val="0"/>
                      <w:marRight w:val="0"/>
                      <w:marTop w:val="0"/>
                      <w:marBottom w:val="0"/>
                      <w:divBdr>
                        <w:top w:val="none" w:sz="0" w:space="0" w:color="auto"/>
                        <w:left w:val="none" w:sz="0" w:space="0" w:color="auto"/>
                        <w:bottom w:val="none" w:sz="0" w:space="0" w:color="auto"/>
                        <w:right w:val="none" w:sz="0" w:space="0" w:color="auto"/>
                      </w:divBdr>
                    </w:div>
                  </w:divsChild>
                </w:div>
                <w:div w:id="1333991272">
                  <w:marLeft w:val="0"/>
                  <w:marRight w:val="0"/>
                  <w:marTop w:val="0"/>
                  <w:marBottom w:val="0"/>
                  <w:divBdr>
                    <w:top w:val="none" w:sz="0" w:space="0" w:color="auto"/>
                    <w:left w:val="none" w:sz="0" w:space="0" w:color="auto"/>
                    <w:bottom w:val="none" w:sz="0" w:space="0" w:color="auto"/>
                    <w:right w:val="none" w:sz="0" w:space="0" w:color="auto"/>
                  </w:divBdr>
                  <w:divsChild>
                    <w:div w:id="568344655">
                      <w:marLeft w:val="0"/>
                      <w:marRight w:val="0"/>
                      <w:marTop w:val="0"/>
                      <w:marBottom w:val="0"/>
                      <w:divBdr>
                        <w:top w:val="none" w:sz="0" w:space="0" w:color="auto"/>
                        <w:left w:val="none" w:sz="0" w:space="0" w:color="auto"/>
                        <w:bottom w:val="none" w:sz="0" w:space="0" w:color="auto"/>
                        <w:right w:val="none" w:sz="0" w:space="0" w:color="auto"/>
                      </w:divBdr>
                    </w:div>
                    <w:div w:id="582372886">
                      <w:marLeft w:val="0"/>
                      <w:marRight w:val="0"/>
                      <w:marTop w:val="0"/>
                      <w:marBottom w:val="0"/>
                      <w:divBdr>
                        <w:top w:val="none" w:sz="0" w:space="0" w:color="auto"/>
                        <w:left w:val="none" w:sz="0" w:space="0" w:color="auto"/>
                        <w:bottom w:val="none" w:sz="0" w:space="0" w:color="auto"/>
                        <w:right w:val="none" w:sz="0" w:space="0" w:color="auto"/>
                      </w:divBdr>
                    </w:div>
                    <w:div w:id="724332262">
                      <w:marLeft w:val="0"/>
                      <w:marRight w:val="0"/>
                      <w:marTop w:val="0"/>
                      <w:marBottom w:val="0"/>
                      <w:divBdr>
                        <w:top w:val="none" w:sz="0" w:space="0" w:color="auto"/>
                        <w:left w:val="none" w:sz="0" w:space="0" w:color="auto"/>
                        <w:bottom w:val="none" w:sz="0" w:space="0" w:color="auto"/>
                        <w:right w:val="none" w:sz="0" w:space="0" w:color="auto"/>
                      </w:divBdr>
                    </w:div>
                    <w:div w:id="992416881">
                      <w:marLeft w:val="0"/>
                      <w:marRight w:val="0"/>
                      <w:marTop w:val="0"/>
                      <w:marBottom w:val="0"/>
                      <w:divBdr>
                        <w:top w:val="none" w:sz="0" w:space="0" w:color="auto"/>
                        <w:left w:val="none" w:sz="0" w:space="0" w:color="auto"/>
                        <w:bottom w:val="none" w:sz="0" w:space="0" w:color="auto"/>
                        <w:right w:val="none" w:sz="0" w:space="0" w:color="auto"/>
                      </w:divBdr>
                    </w:div>
                    <w:div w:id="993414020">
                      <w:marLeft w:val="0"/>
                      <w:marRight w:val="0"/>
                      <w:marTop w:val="0"/>
                      <w:marBottom w:val="0"/>
                      <w:divBdr>
                        <w:top w:val="none" w:sz="0" w:space="0" w:color="auto"/>
                        <w:left w:val="none" w:sz="0" w:space="0" w:color="auto"/>
                        <w:bottom w:val="none" w:sz="0" w:space="0" w:color="auto"/>
                        <w:right w:val="none" w:sz="0" w:space="0" w:color="auto"/>
                      </w:divBdr>
                    </w:div>
                    <w:div w:id="1816490657">
                      <w:marLeft w:val="0"/>
                      <w:marRight w:val="0"/>
                      <w:marTop w:val="0"/>
                      <w:marBottom w:val="0"/>
                      <w:divBdr>
                        <w:top w:val="none" w:sz="0" w:space="0" w:color="auto"/>
                        <w:left w:val="none" w:sz="0" w:space="0" w:color="auto"/>
                        <w:bottom w:val="none" w:sz="0" w:space="0" w:color="auto"/>
                        <w:right w:val="none" w:sz="0" w:space="0" w:color="auto"/>
                      </w:divBdr>
                    </w:div>
                  </w:divsChild>
                </w:div>
                <w:div w:id="1465192930">
                  <w:marLeft w:val="0"/>
                  <w:marRight w:val="0"/>
                  <w:marTop w:val="0"/>
                  <w:marBottom w:val="0"/>
                  <w:divBdr>
                    <w:top w:val="none" w:sz="0" w:space="0" w:color="auto"/>
                    <w:left w:val="none" w:sz="0" w:space="0" w:color="auto"/>
                    <w:bottom w:val="none" w:sz="0" w:space="0" w:color="auto"/>
                    <w:right w:val="none" w:sz="0" w:space="0" w:color="auto"/>
                  </w:divBdr>
                  <w:divsChild>
                    <w:div w:id="224996086">
                      <w:marLeft w:val="0"/>
                      <w:marRight w:val="0"/>
                      <w:marTop w:val="0"/>
                      <w:marBottom w:val="0"/>
                      <w:divBdr>
                        <w:top w:val="none" w:sz="0" w:space="0" w:color="auto"/>
                        <w:left w:val="none" w:sz="0" w:space="0" w:color="auto"/>
                        <w:bottom w:val="none" w:sz="0" w:space="0" w:color="auto"/>
                        <w:right w:val="none" w:sz="0" w:space="0" w:color="auto"/>
                      </w:divBdr>
                    </w:div>
                    <w:div w:id="390349897">
                      <w:marLeft w:val="0"/>
                      <w:marRight w:val="0"/>
                      <w:marTop w:val="0"/>
                      <w:marBottom w:val="0"/>
                      <w:divBdr>
                        <w:top w:val="none" w:sz="0" w:space="0" w:color="auto"/>
                        <w:left w:val="none" w:sz="0" w:space="0" w:color="auto"/>
                        <w:bottom w:val="none" w:sz="0" w:space="0" w:color="auto"/>
                        <w:right w:val="none" w:sz="0" w:space="0" w:color="auto"/>
                      </w:divBdr>
                    </w:div>
                    <w:div w:id="478498682">
                      <w:marLeft w:val="0"/>
                      <w:marRight w:val="0"/>
                      <w:marTop w:val="0"/>
                      <w:marBottom w:val="0"/>
                      <w:divBdr>
                        <w:top w:val="none" w:sz="0" w:space="0" w:color="auto"/>
                        <w:left w:val="none" w:sz="0" w:space="0" w:color="auto"/>
                        <w:bottom w:val="none" w:sz="0" w:space="0" w:color="auto"/>
                        <w:right w:val="none" w:sz="0" w:space="0" w:color="auto"/>
                      </w:divBdr>
                    </w:div>
                    <w:div w:id="1182552055">
                      <w:marLeft w:val="0"/>
                      <w:marRight w:val="0"/>
                      <w:marTop w:val="0"/>
                      <w:marBottom w:val="0"/>
                      <w:divBdr>
                        <w:top w:val="none" w:sz="0" w:space="0" w:color="auto"/>
                        <w:left w:val="none" w:sz="0" w:space="0" w:color="auto"/>
                        <w:bottom w:val="none" w:sz="0" w:space="0" w:color="auto"/>
                        <w:right w:val="none" w:sz="0" w:space="0" w:color="auto"/>
                      </w:divBdr>
                    </w:div>
                    <w:div w:id="1327974464">
                      <w:marLeft w:val="0"/>
                      <w:marRight w:val="0"/>
                      <w:marTop w:val="0"/>
                      <w:marBottom w:val="0"/>
                      <w:divBdr>
                        <w:top w:val="none" w:sz="0" w:space="0" w:color="auto"/>
                        <w:left w:val="none" w:sz="0" w:space="0" w:color="auto"/>
                        <w:bottom w:val="none" w:sz="0" w:space="0" w:color="auto"/>
                        <w:right w:val="none" w:sz="0" w:space="0" w:color="auto"/>
                      </w:divBdr>
                    </w:div>
                    <w:div w:id="1650985278">
                      <w:marLeft w:val="0"/>
                      <w:marRight w:val="0"/>
                      <w:marTop w:val="0"/>
                      <w:marBottom w:val="0"/>
                      <w:divBdr>
                        <w:top w:val="none" w:sz="0" w:space="0" w:color="auto"/>
                        <w:left w:val="none" w:sz="0" w:space="0" w:color="auto"/>
                        <w:bottom w:val="none" w:sz="0" w:space="0" w:color="auto"/>
                        <w:right w:val="none" w:sz="0" w:space="0" w:color="auto"/>
                      </w:divBdr>
                    </w:div>
                    <w:div w:id="1826584255">
                      <w:marLeft w:val="0"/>
                      <w:marRight w:val="0"/>
                      <w:marTop w:val="0"/>
                      <w:marBottom w:val="0"/>
                      <w:divBdr>
                        <w:top w:val="none" w:sz="0" w:space="0" w:color="auto"/>
                        <w:left w:val="none" w:sz="0" w:space="0" w:color="auto"/>
                        <w:bottom w:val="none" w:sz="0" w:space="0" w:color="auto"/>
                        <w:right w:val="none" w:sz="0" w:space="0" w:color="auto"/>
                      </w:divBdr>
                    </w:div>
                  </w:divsChild>
                </w:div>
                <w:div w:id="1811440744">
                  <w:marLeft w:val="0"/>
                  <w:marRight w:val="0"/>
                  <w:marTop w:val="0"/>
                  <w:marBottom w:val="0"/>
                  <w:divBdr>
                    <w:top w:val="none" w:sz="0" w:space="0" w:color="auto"/>
                    <w:left w:val="none" w:sz="0" w:space="0" w:color="auto"/>
                    <w:bottom w:val="none" w:sz="0" w:space="0" w:color="auto"/>
                    <w:right w:val="none" w:sz="0" w:space="0" w:color="auto"/>
                  </w:divBdr>
                  <w:divsChild>
                    <w:div w:id="190995609">
                      <w:marLeft w:val="0"/>
                      <w:marRight w:val="0"/>
                      <w:marTop w:val="0"/>
                      <w:marBottom w:val="0"/>
                      <w:divBdr>
                        <w:top w:val="none" w:sz="0" w:space="0" w:color="auto"/>
                        <w:left w:val="none" w:sz="0" w:space="0" w:color="auto"/>
                        <w:bottom w:val="none" w:sz="0" w:space="0" w:color="auto"/>
                        <w:right w:val="none" w:sz="0" w:space="0" w:color="auto"/>
                      </w:divBdr>
                    </w:div>
                    <w:div w:id="556598053">
                      <w:marLeft w:val="0"/>
                      <w:marRight w:val="0"/>
                      <w:marTop w:val="0"/>
                      <w:marBottom w:val="0"/>
                      <w:divBdr>
                        <w:top w:val="none" w:sz="0" w:space="0" w:color="auto"/>
                        <w:left w:val="none" w:sz="0" w:space="0" w:color="auto"/>
                        <w:bottom w:val="none" w:sz="0" w:space="0" w:color="auto"/>
                        <w:right w:val="none" w:sz="0" w:space="0" w:color="auto"/>
                      </w:divBdr>
                    </w:div>
                    <w:div w:id="604701148">
                      <w:marLeft w:val="0"/>
                      <w:marRight w:val="0"/>
                      <w:marTop w:val="0"/>
                      <w:marBottom w:val="0"/>
                      <w:divBdr>
                        <w:top w:val="none" w:sz="0" w:space="0" w:color="auto"/>
                        <w:left w:val="none" w:sz="0" w:space="0" w:color="auto"/>
                        <w:bottom w:val="none" w:sz="0" w:space="0" w:color="auto"/>
                        <w:right w:val="none" w:sz="0" w:space="0" w:color="auto"/>
                      </w:divBdr>
                    </w:div>
                    <w:div w:id="816726389">
                      <w:marLeft w:val="0"/>
                      <w:marRight w:val="0"/>
                      <w:marTop w:val="0"/>
                      <w:marBottom w:val="0"/>
                      <w:divBdr>
                        <w:top w:val="none" w:sz="0" w:space="0" w:color="auto"/>
                        <w:left w:val="none" w:sz="0" w:space="0" w:color="auto"/>
                        <w:bottom w:val="none" w:sz="0" w:space="0" w:color="auto"/>
                        <w:right w:val="none" w:sz="0" w:space="0" w:color="auto"/>
                      </w:divBdr>
                    </w:div>
                    <w:div w:id="992950233">
                      <w:marLeft w:val="0"/>
                      <w:marRight w:val="0"/>
                      <w:marTop w:val="0"/>
                      <w:marBottom w:val="0"/>
                      <w:divBdr>
                        <w:top w:val="none" w:sz="0" w:space="0" w:color="auto"/>
                        <w:left w:val="none" w:sz="0" w:space="0" w:color="auto"/>
                        <w:bottom w:val="none" w:sz="0" w:space="0" w:color="auto"/>
                        <w:right w:val="none" w:sz="0" w:space="0" w:color="auto"/>
                      </w:divBdr>
                    </w:div>
                    <w:div w:id="1008212258">
                      <w:marLeft w:val="0"/>
                      <w:marRight w:val="0"/>
                      <w:marTop w:val="0"/>
                      <w:marBottom w:val="0"/>
                      <w:divBdr>
                        <w:top w:val="none" w:sz="0" w:space="0" w:color="auto"/>
                        <w:left w:val="none" w:sz="0" w:space="0" w:color="auto"/>
                        <w:bottom w:val="none" w:sz="0" w:space="0" w:color="auto"/>
                        <w:right w:val="none" w:sz="0" w:space="0" w:color="auto"/>
                      </w:divBdr>
                    </w:div>
                    <w:div w:id="1243218621">
                      <w:marLeft w:val="0"/>
                      <w:marRight w:val="0"/>
                      <w:marTop w:val="0"/>
                      <w:marBottom w:val="0"/>
                      <w:divBdr>
                        <w:top w:val="none" w:sz="0" w:space="0" w:color="auto"/>
                        <w:left w:val="none" w:sz="0" w:space="0" w:color="auto"/>
                        <w:bottom w:val="none" w:sz="0" w:space="0" w:color="auto"/>
                        <w:right w:val="none" w:sz="0" w:space="0" w:color="auto"/>
                      </w:divBdr>
                    </w:div>
                    <w:div w:id="1645357703">
                      <w:marLeft w:val="0"/>
                      <w:marRight w:val="0"/>
                      <w:marTop w:val="0"/>
                      <w:marBottom w:val="0"/>
                      <w:divBdr>
                        <w:top w:val="none" w:sz="0" w:space="0" w:color="auto"/>
                        <w:left w:val="none" w:sz="0" w:space="0" w:color="auto"/>
                        <w:bottom w:val="none" w:sz="0" w:space="0" w:color="auto"/>
                        <w:right w:val="none" w:sz="0" w:space="0" w:color="auto"/>
                      </w:divBdr>
                    </w:div>
                  </w:divsChild>
                </w:div>
                <w:div w:id="1920094225">
                  <w:marLeft w:val="0"/>
                  <w:marRight w:val="0"/>
                  <w:marTop w:val="0"/>
                  <w:marBottom w:val="0"/>
                  <w:divBdr>
                    <w:top w:val="none" w:sz="0" w:space="0" w:color="auto"/>
                    <w:left w:val="none" w:sz="0" w:space="0" w:color="auto"/>
                    <w:bottom w:val="none" w:sz="0" w:space="0" w:color="auto"/>
                    <w:right w:val="none" w:sz="0" w:space="0" w:color="auto"/>
                  </w:divBdr>
                  <w:divsChild>
                    <w:div w:id="572738895">
                      <w:marLeft w:val="0"/>
                      <w:marRight w:val="0"/>
                      <w:marTop w:val="0"/>
                      <w:marBottom w:val="0"/>
                      <w:divBdr>
                        <w:top w:val="none" w:sz="0" w:space="0" w:color="auto"/>
                        <w:left w:val="none" w:sz="0" w:space="0" w:color="auto"/>
                        <w:bottom w:val="none" w:sz="0" w:space="0" w:color="auto"/>
                        <w:right w:val="none" w:sz="0" w:space="0" w:color="auto"/>
                      </w:divBdr>
                    </w:div>
                    <w:div w:id="843787521">
                      <w:marLeft w:val="0"/>
                      <w:marRight w:val="0"/>
                      <w:marTop w:val="0"/>
                      <w:marBottom w:val="0"/>
                      <w:divBdr>
                        <w:top w:val="none" w:sz="0" w:space="0" w:color="auto"/>
                        <w:left w:val="none" w:sz="0" w:space="0" w:color="auto"/>
                        <w:bottom w:val="none" w:sz="0" w:space="0" w:color="auto"/>
                        <w:right w:val="none" w:sz="0" w:space="0" w:color="auto"/>
                      </w:divBdr>
                    </w:div>
                    <w:div w:id="1059939818">
                      <w:marLeft w:val="0"/>
                      <w:marRight w:val="0"/>
                      <w:marTop w:val="0"/>
                      <w:marBottom w:val="0"/>
                      <w:divBdr>
                        <w:top w:val="none" w:sz="0" w:space="0" w:color="auto"/>
                        <w:left w:val="none" w:sz="0" w:space="0" w:color="auto"/>
                        <w:bottom w:val="none" w:sz="0" w:space="0" w:color="auto"/>
                        <w:right w:val="none" w:sz="0" w:space="0" w:color="auto"/>
                      </w:divBdr>
                    </w:div>
                    <w:div w:id="1355840122">
                      <w:marLeft w:val="0"/>
                      <w:marRight w:val="0"/>
                      <w:marTop w:val="0"/>
                      <w:marBottom w:val="0"/>
                      <w:divBdr>
                        <w:top w:val="none" w:sz="0" w:space="0" w:color="auto"/>
                        <w:left w:val="none" w:sz="0" w:space="0" w:color="auto"/>
                        <w:bottom w:val="none" w:sz="0" w:space="0" w:color="auto"/>
                        <w:right w:val="none" w:sz="0" w:space="0" w:color="auto"/>
                      </w:divBdr>
                    </w:div>
                    <w:div w:id="1465386621">
                      <w:marLeft w:val="0"/>
                      <w:marRight w:val="0"/>
                      <w:marTop w:val="0"/>
                      <w:marBottom w:val="0"/>
                      <w:divBdr>
                        <w:top w:val="none" w:sz="0" w:space="0" w:color="auto"/>
                        <w:left w:val="none" w:sz="0" w:space="0" w:color="auto"/>
                        <w:bottom w:val="none" w:sz="0" w:space="0" w:color="auto"/>
                        <w:right w:val="none" w:sz="0" w:space="0" w:color="auto"/>
                      </w:divBdr>
                    </w:div>
                    <w:div w:id="1597982567">
                      <w:marLeft w:val="0"/>
                      <w:marRight w:val="0"/>
                      <w:marTop w:val="0"/>
                      <w:marBottom w:val="0"/>
                      <w:divBdr>
                        <w:top w:val="none" w:sz="0" w:space="0" w:color="auto"/>
                        <w:left w:val="none" w:sz="0" w:space="0" w:color="auto"/>
                        <w:bottom w:val="none" w:sz="0" w:space="0" w:color="auto"/>
                        <w:right w:val="none" w:sz="0" w:space="0" w:color="auto"/>
                      </w:divBdr>
                    </w:div>
                    <w:div w:id="1849782466">
                      <w:marLeft w:val="0"/>
                      <w:marRight w:val="0"/>
                      <w:marTop w:val="0"/>
                      <w:marBottom w:val="0"/>
                      <w:divBdr>
                        <w:top w:val="none" w:sz="0" w:space="0" w:color="auto"/>
                        <w:left w:val="none" w:sz="0" w:space="0" w:color="auto"/>
                        <w:bottom w:val="none" w:sz="0" w:space="0" w:color="auto"/>
                        <w:right w:val="none" w:sz="0" w:space="0" w:color="auto"/>
                      </w:divBdr>
                    </w:div>
                    <w:div w:id="2043552465">
                      <w:marLeft w:val="0"/>
                      <w:marRight w:val="0"/>
                      <w:marTop w:val="0"/>
                      <w:marBottom w:val="0"/>
                      <w:divBdr>
                        <w:top w:val="none" w:sz="0" w:space="0" w:color="auto"/>
                        <w:left w:val="none" w:sz="0" w:space="0" w:color="auto"/>
                        <w:bottom w:val="none" w:sz="0" w:space="0" w:color="auto"/>
                        <w:right w:val="none" w:sz="0" w:space="0" w:color="auto"/>
                      </w:divBdr>
                    </w:div>
                  </w:divsChild>
                </w:div>
                <w:div w:id="2000379029">
                  <w:marLeft w:val="0"/>
                  <w:marRight w:val="0"/>
                  <w:marTop w:val="0"/>
                  <w:marBottom w:val="0"/>
                  <w:divBdr>
                    <w:top w:val="none" w:sz="0" w:space="0" w:color="auto"/>
                    <w:left w:val="none" w:sz="0" w:space="0" w:color="auto"/>
                    <w:bottom w:val="none" w:sz="0" w:space="0" w:color="auto"/>
                    <w:right w:val="none" w:sz="0" w:space="0" w:color="auto"/>
                  </w:divBdr>
                  <w:divsChild>
                    <w:div w:id="54666896">
                      <w:marLeft w:val="0"/>
                      <w:marRight w:val="0"/>
                      <w:marTop w:val="0"/>
                      <w:marBottom w:val="0"/>
                      <w:divBdr>
                        <w:top w:val="none" w:sz="0" w:space="0" w:color="auto"/>
                        <w:left w:val="none" w:sz="0" w:space="0" w:color="auto"/>
                        <w:bottom w:val="none" w:sz="0" w:space="0" w:color="auto"/>
                        <w:right w:val="none" w:sz="0" w:space="0" w:color="auto"/>
                      </w:divBdr>
                    </w:div>
                    <w:div w:id="285435204">
                      <w:marLeft w:val="0"/>
                      <w:marRight w:val="0"/>
                      <w:marTop w:val="0"/>
                      <w:marBottom w:val="0"/>
                      <w:divBdr>
                        <w:top w:val="none" w:sz="0" w:space="0" w:color="auto"/>
                        <w:left w:val="none" w:sz="0" w:space="0" w:color="auto"/>
                        <w:bottom w:val="none" w:sz="0" w:space="0" w:color="auto"/>
                        <w:right w:val="none" w:sz="0" w:space="0" w:color="auto"/>
                      </w:divBdr>
                    </w:div>
                    <w:div w:id="287010095">
                      <w:marLeft w:val="0"/>
                      <w:marRight w:val="0"/>
                      <w:marTop w:val="0"/>
                      <w:marBottom w:val="0"/>
                      <w:divBdr>
                        <w:top w:val="none" w:sz="0" w:space="0" w:color="auto"/>
                        <w:left w:val="none" w:sz="0" w:space="0" w:color="auto"/>
                        <w:bottom w:val="none" w:sz="0" w:space="0" w:color="auto"/>
                        <w:right w:val="none" w:sz="0" w:space="0" w:color="auto"/>
                      </w:divBdr>
                    </w:div>
                    <w:div w:id="313686542">
                      <w:marLeft w:val="0"/>
                      <w:marRight w:val="0"/>
                      <w:marTop w:val="0"/>
                      <w:marBottom w:val="0"/>
                      <w:divBdr>
                        <w:top w:val="none" w:sz="0" w:space="0" w:color="auto"/>
                        <w:left w:val="none" w:sz="0" w:space="0" w:color="auto"/>
                        <w:bottom w:val="none" w:sz="0" w:space="0" w:color="auto"/>
                        <w:right w:val="none" w:sz="0" w:space="0" w:color="auto"/>
                      </w:divBdr>
                    </w:div>
                    <w:div w:id="461851453">
                      <w:marLeft w:val="0"/>
                      <w:marRight w:val="0"/>
                      <w:marTop w:val="0"/>
                      <w:marBottom w:val="0"/>
                      <w:divBdr>
                        <w:top w:val="none" w:sz="0" w:space="0" w:color="auto"/>
                        <w:left w:val="none" w:sz="0" w:space="0" w:color="auto"/>
                        <w:bottom w:val="none" w:sz="0" w:space="0" w:color="auto"/>
                        <w:right w:val="none" w:sz="0" w:space="0" w:color="auto"/>
                      </w:divBdr>
                    </w:div>
                    <w:div w:id="716129806">
                      <w:marLeft w:val="0"/>
                      <w:marRight w:val="0"/>
                      <w:marTop w:val="0"/>
                      <w:marBottom w:val="0"/>
                      <w:divBdr>
                        <w:top w:val="none" w:sz="0" w:space="0" w:color="auto"/>
                        <w:left w:val="none" w:sz="0" w:space="0" w:color="auto"/>
                        <w:bottom w:val="none" w:sz="0" w:space="0" w:color="auto"/>
                        <w:right w:val="none" w:sz="0" w:space="0" w:color="auto"/>
                      </w:divBdr>
                    </w:div>
                    <w:div w:id="1272710763">
                      <w:marLeft w:val="0"/>
                      <w:marRight w:val="0"/>
                      <w:marTop w:val="0"/>
                      <w:marBottom w:val="0"/>
                      <w:divBdr>
                        <w:top w:val="none" w:sz="0" w:space="0" w:color="auto"/>
                        <w:left w:val="none" w:sz="0" w:space="0" w:color="auto"/>
                        <w:bottom w:val="none" w:sz="0" w:space="0" w:color="auto"/>
                        <w:right w:val="none" w:sz="0" w:space="0" w:color="auto"/>
                      </w:divBdr>
                    </w:div>
                    <w:div w:id="1276405070">
                      <w:marLeft w:val="0"/>
                      <w:marRight w:val="0"/>
                      <w:marTop w:val="0"/>
                      <w:marBottom w:val="0"/>
                      <w:divBdr>
                        <w:top w:val="none" w:sz="0" w:space="0" w:color="auto"/>
                        <w:left w:val="none" w:sz="0" w:space="0" w:color="auto"/>
                        <w:bottom w:val="none" w:sz="0" w:space="0" w:color="auto"/>
                        <w:right w:val="none" w:sz="0" w:space="0" w:color="auto"/>
                      </w:divBdr>
                    </w:div>
                    <w:div w:id="2066833800">
                      <w:marLeft w:val="0"/>
                      <w:marRight w:val="0"/>
                      <w:marTop w:val="0"/>
                      <w:marBottom w:val="0"/>
                      <w:divBdr>
                        <w:top w:val="none" w:sz="0" w:space="0" w:color="auto"/>
                        <w:left w:val="none" w:sz="0" w:space="0" w:color="auto"/>
                        <w:bottom w:val="none" w:sz="0" w:space="0" w:color="auto"/>
                        <w:right w:val="none" w:sz="0" w:space="0" w:color="auto"/>
                      </w:divBdr>
                    </w:div>
                    <w:div w:id="2091921767">
                      <w:marLeft w:val="0"/>
                      <w:marRight w:val="0"/>
                      <w:marTop w:val="0"/>
                      <w:marBottom w:val="0"/>
                      <w:divBdr>
                        <w:top w:val="none" w:sz="0" w:space="0" w:color="auto"/>
                        <w:left w:val="none" w:sz="0" w:space="0" w:color="auto"/>
                        <w:bottom w:val="none" w:sz="0" w:space="0" w:color="auto"/>
                        <w:right w:val="none" w:sz="0" w:space="0" w:color="auto"/>
                      </w:divBdr>
                    </w:div>
                  </w:divsChild>
                </w:div>
                <w:div w:id="2045322214">
                  <w:marLeft w:val="0"/>
                  <w:marRight w:val="0"/>
                  <w:marTop w:val="0"/>
                  <w:marBottom w:val="0"/>
                  <w:divBdr>
                    <w:top w:val="none" w:sz="0" w:space="0" w:color="auto"/>
                    <w:left w:val="none" w:sz="0" w:space="0" w:color="auto"/>
                    <w:bottom w:val="none" w:sz="0" w:space="0" w:color="auto"/>
                    <w:right w:val="none" w:sz="0" w:space="0" w:color="auto"/>
                  </w:divBdr>
                  <w:divsChild>
                    <w:div w:id="14380636">
                      <w:marLeft w:val="0"/>
                      <w:marRight w:val="0"/>
                      <w:marTop w:val="0"/>
                      <w:marBottom w:val="0"/>
                      <w:divBdr>
                        <w:top w:val="none" w:sz="0" w:space="0" w:color="auto"/>
                        <w:left w:val="none" w:sz="0" w:space="0" w:color="auto"/>
                        <w:bottom w:val="none" w:sz="0" w:space="0" w:color="auto"/>
                        <w:right w:val="none" w:sz="0" w:space="0" w:color="auto"/>
                      </w:divBdr>
                    </w:div>
                    <w:div w:id="950556027">
                      <w:marLeft w:val="0"/>
                      <w:marRight w:val="0"/>
                      <w:marTop w:val="0"/>
                      <w:marBottom w:val="0"/>
                      <w:divBdr>
                        <w:top w:val="none" w:sz="0" w:space="0" w:color="auto"/>
                        <w:left w:val="none" w:sz="0" w:space="0" w:color="auto"/>
                        <w:bottom w:val="none" w:sz="0" w:space="0" w:color="auto"/>
                        <w:right w:val="none" w:sz="0" w:space="0" w:color="auto"/>
                      </w:divBdr>
                    </w:div>
                    <w:div w:id="1291982635">
                      <w:marLeft w:val="0"/>
                      <w:marRight w:val="0"/>
                      <w:marTop w:val="0"/>
                      <w:marBottom w:val="0"/>
                      <w:divBdr>
                        <w:top w:val="none" w:sz="0" w:space="0" w:color="auto"/>
                        <w:left w:val="none" w:sz="0" w:space="0" w:color="auto"/>
                        <w:bottom w:val="none" w:sz="0" w:space="0" w:color="auto"/>
                        <w:right w:val="none" w:sz="0" w:space="0" w:color="auto"/>
                      </w:divBdr>
                    </w:div>
                    <w:div w:id="1388528695">
                      <w:marLeft w:val="0"/>
                      <w:marRight w:val="0"/>
                      <w:marTop w:val="0"/>
                      <w:marBottom w:val="0"/>
                      <w:divBdr>
                        <w:top w:val="none" w:sz="0" w:space="0" w:color="auto"/>
                        <w:left w:val="none" w:sz="0" w:space="0" w:color="auto"/>
                        <w:bottom w:val="none" w:sz="0" w:space="0" w:color="auto"/>
                        <w:right w:val="none" w:sz="0" w:space="0" w:color="auto"/>
                      </w:divBdr>
                    </w:div>
                    <w:div w:id="1653947905">
                      <w:marLeft w:val="0"/>
                      <w:marRight w:val="0"/>
                      <w:marTop w:val="0"/>
                      <w:marBottom w:val="0"/>
                      <w:divBdr>
                        <w:top w:val="none" w:sz="0" w:space="0" w:color="auto"/>
                        <w:left w:val="none" w:sz="0" w:space="0" w:color="auto"/>
                        <w:bottom w:val="none" w:sz="0" w:space="0" w:color="auto"/>
                        <w:right w:val="none" w:sz="0" w:space="0" w:color="auto"/>
                      </w:divBdr>
                    </w:div>
                    <w:div w:id="1658339688">
                      <w:marLeft w:val="0"/>
                      <w:marRight w:val="0"/>
                      <w:marTop w:val="0"/>
                      <w:marBottom w:val="0"/>
                      <w:divBdr>
                        <w:top w:val="none" w:sz="0" w:space="0" w:color="auto"/>
                        <w:left w:val="none" w:sz="0" w:space="0" w:color="auto"/>
                        <w:bottom w:val="none" w:sz="0" w:space="0" w:color="auto"/>
                        <w:right w:val="none" w:sz="0" w:space="0" w:color="auto"/>
                      </w:divBdr>
                    </w:div>
                  </w:divsChild>
                </w:div>
                <w:div w:id="2128503260">
                  <w:marLeft w:val="0"/>
                  <w:marRight w:val="0"/>
                  <w:marTop w:val="0"/>
                  <w:marBottom w:val="0"/>
                  <w:divBdr>
                    <w:top w:val="none" w:sz="0" w:space="0" w:color="auto"/>
                    <w:left w:val="none" w:sz="0" w:space="0" w:color="auto"/>
                    <w:bottom w:val="none" w:sz="0" w:space="0" w:color="auto"/>
                    <w:right w:val="none" w:sz="0" w:space="0" w:color="auto"/>
                  </w:divBdr>
                  <w:divsChild>
                    <w:div w:id="35158538">
                      <w:marLeft w:val="0"/>
                      <w:marRight w:val="0"/>
                      <w:marTop w:val="0"/>
                      <w:marBottom w:val="0"/>
                      <w:divBdr>
                        <w:top w:val="none" w:sz="0" w:space="0" w:color="auto"/>
                        <w:left w:val="none" w:sz="0" w:space="0" w:color="auto"/>
                        <w:bottom w:val="none" w:sz="0" w:space="0" w:color="auto"/>
                        <w:right w:val="none" w:sz="0" w:space="0" w:color="auto"/>
                      </w:divBdr>
                    </w:div>
                    <w:div w:id="146634343">
                      <w:marLeft w:val="0"/>
                      <w:marRight w:val="0"/>
                      <w:marTop w:val="0"/>
                      <w:marBottom w:val="0"/>
                      <w:divBdr>
                        <w:top w:val="none" w:sz="0" w:space="0" w:color="auto"/>
                        <w:left w:val="none" w:sz="0" w:space="0" w:color="auto"/>
                        <w:bottom w:val="none" w:sz="0" w:space="0" w:color="auto"/>
                        <w:right w:val="none" w:sz="0" w:space="0" w:color="auto"/>
                      </w:divBdr>
                    </w:div>
                    <w:div w:id="850485404">
                      <w:marLeft w:val="0"/>
                      <w:marRight w:val="0"/>
                      <w:marTop w:val="0"/>
                      <w:marBottom w:val="0"/>
                      <w:divBdr>
                        <w:top w:val="none" w:sz="0" w:space="0" w:color="auto"/>
                        <w:left w:val="none" w:sz="0" w:space="0" w:color="auto"/>
                        <w:bottom w:val="none" w:sz="0" w:space="0" w:color="auto"/>
                        <w:right w:val="none" w:sz="0" w:space="0" w:color="auto"/>
                      </w:divBdr>
                    </w:div>
                    <w:div w:id="1295212601">
                      <w:marLeft w:val="0"/>
                      <w:marRight w:val="0"/>
                      <w:marTop w:val="0"/>
                      <w:marBottom w:val="0"/>
                      <w:divBdr>
                        <w:top w:val="none" w:sz="0" w:space="0" w:color="auto"/>
                        <w:left w:val="none" w:sz="0" w:space="0" w:color="auto"/>
                        <w:bottom w:val="none" w:sz="0" w:space="0" w:color="auto"/>
                        <w:right w:val="none" w:sz="0" w:space="0" w:color="auto"/>
                      </w:divBdr>
                    </w:div>
                    <w:div w:id="1586063990">
                      <w:marLeft w:val="0"/>
                      <w:marRight w:val="0"/>
                      <w:marTop w:val="0"/>
                      <w:marBottom w:val="0"/>
                      <w:divBdr>
                        <w:top w:val="none" w:sz="0" w:space="0" w:color="auto"/>
                        <w:left w:val="none" w:sz="0" w:space="0" w:color="auto"/>
                        <w:bottom w:val="none" w:sz="0" w:space="0" w:color="auto"/>
                        <w:right w:val="none" w:sz="0" w:space="0" w:color="auto"/>
                      </w:divBdr>
                    </w:div>
                    <w:div w:id="1643150990">
                      <w:marLeft w:val="0"/>
                      <w:marRight w:val="0"/>
                      <w:marTop w:val="0"/>
                      <w:marBottom w:val="0"/>
                      <w:divBdr>
                        <w:top w:val="none" w:sz="0" w:space="0" w:color="auto"/>
                        <w:left w:val="none" w:sz="0" w:space="0" w:color="auto"/>
                        <w:bottom w:val="none" w:sz="0" w:space="0" w:color="auto"/>
                        <w:right w:val="none" w:sz="0" w:space="0" w:color="auto"/>
                      </w:divBdr>
                    </w:div>
                    <w:div w:id="1825076545">
                      <w:marLeft w:val="0"/>
                      <w:marRight w:val="0"/>
                      <w:marTop w:val="0"/>
                      <w:marBottom w:val="0"/>
                      <w:divBdr>
                        <w:top w:val="none" w:sz="0" w:space="0" w:color="auto"/>
                        <w:left w:val="none" w:sz="0" w:space="0" w:color="auto"/>
                        <w:bottom w:val="none" w:sz="0" w:space="0" w:color="auto"/>
                        <w:right w:val="none" w:sz="0" w:space="0" w:color="auto"/>
                      </w:divBdr>
                    </w:div>
                    <w:div w:id="1966693829">
                      <w:marLeft w:val="0"/>
                      <w:marRight w:val="0"/>
                      <w:marTop w:val="0"/>
                      <w:marBottom w:val="0"/>
                      <w:divBdr>
                        <w:top w:val="none" w:sz="0" w:space="0" w:color="auto"/>
                        <w:left w:val="none" w:sz="0" w:space="0" w:color="auto"/>
                        <w:bottom w:val="none" w:sz="0" w:space="0" w:color="auto"/>
                        <w:right w:val="none" w:sz="0" w:space="0" w:color="auto"/>
                      </w:divBdr>
                    </w:div>
                  </w:divsChild>
                </w:div>
                <w:div w:id="2139102761">
                  <w:marLeft w:val="0"/>
                  <w:marRight w:val="0"/>
                  <w:marTop w:val="0"/>
                  <w:marBottom w:val="0"/>
                  <w:divBdr>
                    <w:top w:val="none" w:sz="0" w:space="0" w:color="auto"/>
                    <w:left w:val="none" w:sz="0" w:space="0" w:color="auto"/>
                    <w:bottom w:val="none" w:sz="0" w:space="0" w:color="auto"/>
                    <w:right w:val="none" w:sz="0" w:space="0" w:color="auto"/>
                  </w:divBdr>
                  <w:divsChild>
                    <w:div w:id="69930288">
                      <w:marLeft w:val="0"/>
                      <w:marRight w:val="0"/>
                      <w:marTop w:val="0"/>
                      <w:marBottom w:val="0"/>
                      <w:divBdr>
                        <w:top w:val="none" w:sz="0" w:space="0" w:color="auto"/>
                        <w:left w:val="none" w:sz="0" w:space="0" w:color="auto"/>
                        <w:bottom w:val="none" w:sz="0" w:space="0" w:color="auto"/>
                        <w:right w:val="none" w:sz="0" w:space="0" w:color="auto"/>
                      </w:divBdr>
                    </w:div>
                    <w:div w:id="169563991">
                      <w:marLeft w:val="0"/>
                      <w:marRight w:val="0"/>
                      <w:marTop w:val="0"/>
                      <w:marBottom w:val="0"/>
                      <w:divBdr>
                        <w:top w:val="none" w:sz="0" w:space="0" w:color="auto"/>
                        <w:left w:val="none" w:sz="0" w:space="0" w:color="auto"/>
                        <w:bottom w:val="none" w:sz="0" w:space="0" w:color="auto"/>
                        <w:right w:val="none" w:sz="0" w:space="0" w:color="auto"/>
                      </w:divBdr>
                    </w:div>
                    <w:div w:id="432672616">
                      <w:marLeft w:val="0"/>
                      <w:marRight w:val="0"/>
                      <w:marTop w:val="0"/>
                      <w:marBottom w:val="0"/>
                      <w:divBdr>
                        <w:top w:val="none" w:sz="0" w:space="0" w:color="auto"/>
                        <w:left w:val="none" w:sz="0" w:space="0" w:color="auto"/>
                        <w:bottom w:val="none" w:sz="0" w:space="0" w:color="auto"/>
                        <w:right w:val="none" w:sz="0" w:space="0" w:color="auto"/>
                      </w:divBdr>
                    </w:div>
                    <w:div w:id="791633738">
                      <w:marLeft w:val="0"/>
                      <w:marRight w:val="0"/>
                      <w:marTop w:val="0"/>
                      <w:marBottom w:val="0"/>
                      <w:divBdr>
                        <w:top w:val="none" w:sz="0" w:space="0" w:color="auto"/>
                        <w:left w:val="none" w:sz="0" w:space="0" w:color="auto"/>
                        <w:bottom w:val="none" w:sz="0" w:space="0" w:color="auto"/>
                        <w:right w:val="none" w:sz="0" w:space="0" w:color="auto"/>
                      </w:divBdr>
                    </w:div>
                    <w:div w:id="803161859">
                      <w:marLeft w:val="0"/>
                      <w:marRight w:val="0"/>
                      <w:marTop w:val="0"/>
                      <w:marBottom w:val="0"/>
                      <w:divBdr>
                        <w:top w:val="none" w:sz="0" w:space="0" w:color="auto"/>
                        <w:left w:val="none" w:sz="0" w:space="0" w:color="auto"/>
                        <w:bottom w:val="none" w:sz="0" w:space="0" w:color="auto"/>
                        <w:right w:val="none" w:sz="0" w:space="0" w:color="auto"/>
                      </w:divBdr>
                    </w:div>
                    <w:div w:id="901603421">
                      <w:marLeft w:val="0"/>
                      <w:marRight w:val="0"/>
                      <w:marTop w:val="0"/>
                      <w:marBottom w:val="0"/>
                      <w:divBdr>
                        <w:top w:val="none" w:sz="0" w:space="0" w:color="auto"/>
                        <w:left w:val="none" w:sz="0" w:space="0" w:color="auto"/>
                        <w:bottom w:val="none" w:sz="0" w:space="0" w:color="auto"/>
                        <w:right w:val="none" w:sz="0" w:space="0" w:color="auto"/>
                      </w:divBdr>
                    </w:div>
                    <w:div w:id="967664187">
                      <w:marLeft w:val="0"/>
                      <w:marRight w:val="0"/>
                      <w:marTop w:val="0"/>
                      <w:marBottom w:val="0"/>
                      <w:divBdr>
                        <w:top w:val="none" w:sz="0" w:space="0" w:color="auto"/>
                        <w:left w:val="none" w:sz="0" w:space="0" w:color="auto"/>
                        <w:bottom w:val="none" w:sz="0" w:space="0" w:color="auto"/>
                        <w:right w:val="none" w:sz="0" w:space="0" w:color="auto"/>
                      </w:divBdr>
                    </w:div>
                    <w:div w:id="1113943945">
                      <w:marLeft w:val="0"/>
                      <w:marRight w:val="0"/>
                      <w:marTop w:val="0"/>
                      <w:marBottom w:val="0"/>
                      <w:divBdr>
                        <w:top w:val="none" w:sz="0" w:space="0" w:color="auto"/>
                        <w:left w:val="none" w:sz="0" w:space="0" w:color="auto"/>
                        <w:bottom w:val="none" w:sz="0" w:space="0" w:color="auto"/>
                        <w:right w:val="none" w:sz="0" w:space="0" w:color="auto"/>
                      </w:divBdr>
                    </w:div>
                    <w:div w:id="1328291319">
                      <w:marLeft w:val="0"/>
                      <w:marRight w:val="0"/>
                      <w:marTop w:val="0"/>
                      <w:marBottom w:val="0"/>
                      <w:divBdr>
                        <w:top w:val="none" w:sz="0" w:space="0" w:color="auto"/>
                        <w:left w:val="none" w:sz="0" w:space="0" w:color="auto"/>
                        <w:bottom w:val="none" w:sz="0" w:space="0" w:color="auto"/>
                        <w:right w:val="none" w:sz="0" w:space="0" w:color="auto"/>
                      </w:divBdr>
                    </w:div>
                    <w:div w:id="1667587540">
                      <w:marLeft w:val="0"/>
                      <w:marRight w:val="0"/>
                      <w:marTop w:val="0"/>
                      <w:marBottom w:val="0"/>
                      <w:divBdr>
                        <w:top w:val="none" w:sz="0" w:space="0" w:color="auto"/>
                        <w:left w:val="none" w:sz="0" w:space="0" w:color="auto"/>
                        <w:bottom w:val="none" w:sz="0" w:space="0" w:color="auto"/>
                        <w:right w:val="none" w:sz="0" w:space="0" w:color="auto"/>
                      </w:divBdr>
                    </w:div>
                    <w:div w:id="1742754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4237487">
          <w:marLeft w:val="0"/>
          <w:marRight w:val="0"/>
          <w:marTop w:val="0"/>
          <w:marBottom w:val="0"/>
          <w:divBdr>
            <w:top w:val="none" w:sz="0" w:space="0" w:color="auto"/>
            <w:left w:val="none" w:sz="0" w:space="0" w:color="auto"/>
            <w:bottom w:val="none" w:sz="0" w:space="0" w:color="auto"/>
            <w:right w:val="none" w:sz="0" w:space="0" w:color="auto"/>
          </w:divBdr>
        </w:div>
        <w:div w:id="1675837725">
          <w:marLeft w:val="0"/>
          <w:marRight w:val="0"/>
          <w:marTop w:val="0"/>
          <w:marBottom w:val="0"/>
          <w:divBdr>
            <w:top w:val="none" w:sz="0" w:space="0" w:color="auto"/>
            <w:left w:val="none" w:sz="0" w:space="0" w:color="auto"/>
            <w:bottom w:val="none" w:sz="0" w:space="0" w:color="auto"/>
            <w:right w:val="none" w:sz="0" w:space="0" w:color="auto"/>
          </w:divBdr>
          <w:divsChild>
            <w:div w:id="1470780251">
              <w:marLeft w:val="-75"/>
              <w:marRight w:val="0"/>
              <w:marTop w:val="30"/>
              <w:marBottom w:val="30"/>
              <w:divBdr>
                <w:top w:val="none" w:sz="0" w:space="0" w:color="auto"/>
                <w:left w:val="none" w:sz="0" w:space="0" w:color="auto"/>
                <w:bottom w:val="none" w:sz="0" w:space="0" w:color="auto"/>
                <w:right w:val="none" w:sz="0" w:space="0" w:color="auto"/>
              </w:divBdr>
              <w:divsChild>
                <w:div w:id="422528793">
                  <w:marLeft w:val="0"/>
                  <w:marRight w:val="0"/>
                  <w:marTop w:val="0"/>
                  <w:marBottom w:val="0"/>
                  <w:divBdr>
                    <w:top w:val="none" w:sz="0" w:space="0" w:color="auto"/>
                    <w:left w:val="none" w:sz="0" w:space="0" w:color="auto"/>
                    <w:bottom w:val="none" w:sz="0" w:space="0" w:color="auto"/>
                    <w:right w:val="none" w:sz="0" w:space="0" w:color="auto"/>
                  </w:divBdr>
                  <w:divsChild>
                    <w:div w:id="1113942034">
                      <w:marLeft w:val="0"/>
                      <w:marRight w:val="0"/>
                      <w:marTop w:val="0"/>
                      <w:marBottom w:val="0"/>
                      <w:divBdr>
                        <w:top w:val="none" w:sz="0" w:space="0" w:color="auto"/>
                        <w:left w:val="none" w:sz="0" w:space="0" w:color="auto"/>
                        <w:bottom w:val="none" w:sz="0" w:space="0" w:color="auto"/>
                        <w:right w:val="none" w:sz="0" w:space="0" w:color="auto"/>
                      </w:divBdr>
                    </w:div>
                  </w:divsChild>
                </w:div>
                <w:div w:id="800657986">
                  <w:marLeft w:val="0"/>
                  <w:marRight w:val="0"/>
                  <w:marTop w:val="0"/>
                  <w:marBottom w:val="0"/>
                  <w:divBdr>
                    <w:top w:val="none" w:sz="0" w:space="0" w:color="auto"/>
                    <w:left w:val="none" w:sz="0" w:space="0" w:color="auto"/>
                    <w:bottom w:val="none" w:sz="0" w:space="0" w:color="auto"/>
                    <w:right w:val="none" w:sz="0" w:space="0" w:color="auto"/>
                  </w:divBdr>
                  <w:divsChild>
                    <w:div w:id="724987884">
                      <w:marLeft w:val="0"/>
                      <w:marRight w:val="0"/>
                      <w:marTop w:val="0"/>
                      <w:marBottom w:val="0"/>
                      <w:divBdr>
                        <w:top w:val="none" w:sz="0" w:space="0" w:color="auto"/>
                        <w:left w:val="none" w:sz="0" w:space="0" w:color="auto"/>
                        <w:bottom w:val="none" w:sz="0" w:space="0" w:color="auto"/>
                        <w:right w:val="none" w:sz="0" w:space="0" w:color="auto"/>
                      </w:divBdr>
                    </w:div>
                    <w:div w:id="1230461884">
                      <w:marLeft w:val="0"/>
                      <w:marRight w:val="0"/>
                      <w:marTop w:val="0"/>
                      <w:marBottom w:val="0"/>
                      <w:divBdr>
                        <w:top w:val="none" w:sz="0" w:space="0" w:color="auto"/>
                        <w:left w:val="none" w:sz="0" w:space="0" w:color="auto"/>
                        <w:bottom w:val="none" w:sz="0" w:space="0" w:color="auto"/>
                        <w:right w:val="none" w:sz="0" w:space="0" w:color="auto"/>
                      </w:divBdr>
                    </w:div>
                    <w:div w:id="1498576155">
                      <w:marLeft w:val="0"/>
                      <w:marRight w:val="0"/>
                      <w:marTop w:val="0"/>
                      <w:marBottom w:val="0"/>
                      <w:divBdr>
                        <w:top w:val="none" w:sz="0" w:space="0" w:color="auto"/>
                        <w:left w:val="none" w:sz="0" w:space="0" w:color="auto"/>
                        <w:bottom w:val="none" w:sz="0" w:space="0" w:color="auto"/>
                        <w:right w:val="none" w:sz="0" w:space="0" w:color="auto"/>
                      </w:divBdr>
                    </w:div>
                    <w:div w:id="1757240588">
                      <w:marLeft w:val="0"/>
                      <w:marRight w:val="0"/>
                      <w:marTop w:val="0"/>
                      <w:marBottom w:val="0"/>
                      <w:divBdr>
                        <w:top w:val="none" w:sz="0" w:space="0" w:color="auto"/>
                        <w:left w:val="none" w:sz="0" w:space="0" w:color="auto"/>
                        <w:bottom w:val="none" w:sz="0" w:space="0" w:color="auto"/>
                        <w:right w:val="none" w:sz="0" w:space="0" w:color="auto"/>
                      </w:divBdr>
                    </w:div>
                  </w:divsChild>
                </w:div>
                <w:div w:id="1127697065">
                  <w:marLeft w:val="0"/>
                  <w:marRight w:val="0"/>
                  <w:marTop w:val="0"/>
                  <w:marBottom w:val="0"/>
                  <w:divBdr>
                    <w:top w:val="none" w:sz="0" w:space="0" w:color="auto"/>
                    <w:left w:val="none" w:sz="0" w:space="0" w:color="auto"/>
                    <w:bottom w:val="none" w:sz="0" w:space="0" w:color="auto"/>
                    <w:right w:val="none" w:sz="0" w:space="0" w:color="auto"/>
                  </w:divBdr>
                  <w:divsChild>
                    <w:div w:id="2073387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0856479">
          <w:marLeft w:val="0"/>
          <w:marRight w:val="0"/>
          <w:marTop w:val="0"/>
          <w:marBottom w:val="0"/>
          <w:divBdr>
            <w:top w:val="none" w:sz="0" w:space="0" w:color="auto"/>
            <w:left w:val="none" w:sz="0" w:space="0" w:color="auto"/>
            <w:bottom w:val="none" w:sz="0" w:space="0" w:color="auto"/>
            <w:right w:val="none" w:sz="0" w:space="0" w:color="auto"/>
          </w:divBdr>
        </w:div>
        <w:div w:id="1869643255">
          <w:marLeft w:val="0"/>
          <w:marRight w:val="0"/>
          <w:marTop w:val="0"/>
          <w:marBottom w:val="0"/>
          <w:divBdr>
            <w:top w:val="none" w:sz="0" w:space="0" w:color="auto"/>
            <w:left w:val="none" w:sz="0" w:space="0" w:color="auto"/>
            <w:bottom w:val="none" w:sz="0" w:space="0" w:color="auto"/>
            <w:right w:val="none" w:sz="0" w:space="0" w:color="auto"/>
          </w:divBdr>
          <w:divsChild>
            <w:div w:id="103964138">
              <w:marLeft w:val="-75"/>
              <w:marRight w:val="0"/>
              <w:marTop w:val="30"/>
              <w:marBottom w:val="30"/>
              <w:divBdr>
                <w:top w:val="none" w:sz="0" w:space="0" w:color="auto"/>
                <w:left w:val="none" w:sz="0" w:space="0" w:color="auto"/>
                <w:bottom w:val="none" w:sz="0" w:space="0" w:color="auto"/>
                <w:right w:val="none" w:sz="0" w:space="0" w:color="auto"/>
              </w:divBdr>
              <w:divsChild>
                <w:div w:id="48312124">
                  <w:marLeft w:val="0"/>
                  <w:marRight w:val="0"/>
                  <w:marTop w:val="0"/>
                  <w:marBottom w:val="0"/>
                  <w:divBdr>
                    <w:top w:val="none" w:sz="0" w:space="0" w:color="auto"/>
                    <w:left w:val="none" w:sz="0" w:space="0" w:color="auto"/>
                    <w:bottom w:val="none" w:sz="0" w:space="0" w:color="auto"/>
                    <w:right w:val="none" w:sz="0" w:space="0" w:color="auto"/>
                  </w:divBdr>
                  <w:divsChild>
                    <w:div w:id="73822649">
                      <w:marLeft w:val="0"/>
                      <w:marRight w:val="0"/>
                      <w:marTop w:val="0"/>
                      <w:marBottom w:val="0"/>
                      <w:divBdr>
                        <w:top w:val="none" w:sz="0" w:space="0" w:color="auto"/>
                        <w:left w:val="none" w:sz="0" w:space="0" w:color="auto"/>
                        <w:bottom w:val="none" w:sz="0" w:space="0" w:color="auto"/>
                        <w:right w:val="none" w:sz="0" w:space="0" w:color="auto"/>
                      </w:divBdr>
                    </w:div>
                  </w:divsChild>
                </w:div>
                <w:div w:id="64453536">
                  <w:marLeft w:val="0"/>
                  <w:marRight w:val="0"/>
                  <w:marTop w:val="0"/>
                  <w:marBottom w:val="0"/>
                  <w:divBdr>
                    <w:top w:val="none" w:sz="0" w:space="0" w:color="auto"/>
                    <w:left w:val="none" w:sz="0" w:space="0" w:color="auto"/>
                    <w:bottom w:val="none" w:sz="0" w:space="0" w:color="auto"/>
                    <w:right w:val="none" w:sz="0" w:space="0" w:color="auto"/>
                  </w:divBdr>
                  <w:divsChild>
                    <w:div w:id="2056157699">
                      <w:marLeft w:val="0"/>
                      <w:marRight w:val="0"/>
                      <w:marTop w:val="0"/>
                      <w:marBottom w:val="0"/>
                      <w:divBdr>
                        <w:top w:val="none" w:sz="0" w:space="0" w:color="auto"/>
                        <w:left w:val="none" w:sz="0" w:space="0" w:color="auto"/>
                        <w:bottom w:val="none" w:sz="0" w:space="0" w:color="auto"/>
                        <w:right w:val="none" w:sz="0" w:space="0" w:color="auto"/>
                      </w:divBdr>
                    </w:div>
                  </w:divsChild>
                </w:div>
                <w:div w:id="82919023">
                  <w:marLeft w:val="0"/>
                  <w:marRight w:val="0"/>
                  <w:marTop w:val="0"/>
                  <w:marBottom w:val="0"/>
                  <w:divBdr>
                    <w:top w:val="none" w:sz="0" w:space="0" w:color="auto"/>
                    <w:left w:val="none" w:sz="0" w:space="0" w:color="auto"/>
                    <w:bottom w:val="none" w:sz="0" w:space="0" w:color="auto"/>
                    <w:right w:val="none" w:sz="0" w:space="0" w:color="auto"/>
                  </w:divBdr>
                  <w:divsChild>
                    <w:div w:id="1424374728">
                      <w:marLeft w:val="0"/>
                      <w:marRight w:val="0"/>
                      <w:marTop w:val="0"/>
                      <w:marBottom w:val="0"/>
                      <w:divBdr>
                        <w:top w:val="none" w:sz="0" w:space="0" w:color="auto"/>
                        <w:left w:val="none" w:sz="0" w:space="0" w:color="auto"/>
                        <w:bottom w:val="none" w:sz="0" w:space="0" w:color="auto"/>
                        <w:right w:val="none" w:sz="0" w:space="0" w:color="auto"/>
                      </w:divBdr>
                    </w:div>
                  </w:divsChild>
                </w:div>
                <w:div w:id="94904954">
                  <w:marLeft w:val="0"/>
                  <w:marRight w:val="0"/>
                  <w:marTop w:val="0"/>
                  <w:marBottom w:val="0"/>
                  <w:divBdr>
                    <w:top w:val="none" w:sz="0" w:space="0" w:color="auto"/>
                    <w:left w:val="none" w:sz="0" w:space="0" w:color="auto"/>
                    <w:bottom w:val="none" w:sz="0" w:space="0" w:color="auto"/>
                    <w:right w:val="none" w:sz="0" w:space="0" w:color="auto"/>
                  </w:divBdr>
                  <w:divsChild>
                    <w:div w:id="740836697">
                      <w:marLeft w:val="0"/>
                      <w:marRight w:val="0"/>
                      <w:marTop w:val="0"/>
                      <w:marBottom w:val="0"/>
                      <w:divBdr>
                        <w:top w:val="none" w:sz="0" w:space="0" w:color="auto"/>
                        <w:left w:val="none" w:sz="0" w:space="0" w:color="auto"/>
                        <w:bottom w:val="none" w:sz="0" w:space="0" w:color="auto"/>
                        <w:right w:val="none" w:sz="0" w:space="0" w:color="auto"/>
                      </w:divBdr>
                    </w:div>
                  </w:divsChild>
                </w:div>
                <w:div w:id="108553247">
                  <w:marLeft w:val="0"/>
                  <w:marRight w:val="0"/>
                  <w:marTop w:val="0"/>
                  <w:marBottom w:val="0"/>
                  <w:divBdr>
                    <w:top w:val="none" w:sz="0" w:space="0" w:color="auto"/>
                    <w:left w:val="none" w:sz="0" w:space="0" w:color="auto"/>
                    <w:bottom w:val="none" w:sz="0" w:space="0" w:color="auto"/>
                    <w:right w:val="none" w:sz="0" w:space="0" w:color="auto"/>
                  </w:divBdr>
                  <w:divsChild>
                    <w:div w:id="924648869">
                      <w:marLeft w:val="0"/>
                      <w:marRight w:val="0"/>
                      <w:marTop w:val="0"/>
                      <w:marBottom w:val="0"/>
                      <w:divBdr>
                        <w:top w:val="none" w:sz="0" w:space="0" w:color="auto"/>
                        <w:left w:val="none" w:sz="0" w:space="0" w:color="auto"/>
                        <w:bottom w:val="none" w:sz="0" w:space="0" w:color="auto"/>
                        <w:right w:val="none" w:sz="0" w:space="0" w:color="auto"/>
                      </w:divBdr>
                    </w:div>
                  </w:divsChild>
                </w:div>
                <w:div w:id="110707099">
                  <w:marLeft w:val="0"/>
                  <w:marRight w:val="0"/>
                  <w:marTop w:val="0"/>
                  <w:marBottom w:val="0"/>
                  <w:divBdr>
                    <w:top w:val="none" w:sz="0" w:space="0" w:color="auto"/>
                    <w:left w:val="none" w:sz="0" w:space="0" w:color="auto"/>
                    <w:bottom w:val="none" w:sz="0" w:space="0" w:color="auto"/>
                    <w:right w:val="none" w:sz="0" w:space="0" w:color="auto"/>
                  </w:divBdr>
                  <w:divsChild>
                    <w:div w:id="10688447">
                      <w:marLeft w:val="0"/>
                      <w:marRight w:val="0"/>
                      <w:marTop w:val="0"/>
                      <w:marBottom w:val="0"/>
                      <w:divBdr>
                        <w:top w:val="none" w:sz="0" w:space="0" w:color="auto"/>
                        <w:left w:val="none" w:sz="0" w:space="0" w:color="auto"/>
                        <w:bottom w:val="none" w:sz="0" w:space="0" w:color="auto"/>
                        <w:right w:val="none" w:sz="0" w:space="0" w:color="auto"/>
                      </w:divBdr>
                    </w:div>
                  </w:divsChild>
                </w:div>
                <w:div w:id="126435819">
                  <w:marLeft w:val="0"/>
                  <w:marRight w:val="0"/>
                  <w:marTop w:val="0"/>
                  <w:marBottom w:val="0"/>
                  <w:divBdr>
                    <w:top w:val="none" w:sz="0" w:space="0" w:color="auto"/>
                    <w:left w:val="none" w:sz="0" w:space="0" w:color="auto"/>
                    <w:bottom w:val="none" w:sz="0" w:space="0" w:color="auto"/>
                    <w:right w:val="none" w:sz="0" w:space="0" w:color="auto"/>
                  </w:divBdr>
                  <w:divsChild>
                    <w:div w:id="6105908">
                      <w:marLeft w:val="0"/>
                      <w:marRight w:val="0"/>
                      <w:marTop w:val="0"/>
                      <w:marBottom w:val="0"/>
                      <w:divBdr>
                        <w:top w:val="none" w:sz="0" w:space="0" w:color="auto"/>
                        <w:left w:val="none" w:sz="0" w:space="0" w:color="auto"/>
                        <w:bottom w:val="none" w:sz="0" w:space="0" w:color="auto"/>
                        <w:right w:val="none" w:sz="0" w:space="0" w:color="auto"/>
                      </w:divBdr>
                    </w:div>
                  </w:divsChild>
                </w:div>
                <w:div w:id="138232960">
                  <w:marLeft w:val="0"/>
                  <w:marRight w:val="0"/>
                  <w:marTop w:val="0"/>
                  <w:marBottom w:val="0"/>
                  <w:divBdr>
                    <w:top w:val="none" w:sz="0" w:space="0" w:color="auto"/>
                    <w:left w:val="none" w:sz="0" w:space="0" w:color="auto"/>
                    <w:bottom w:val="none" w:sz="0" w:space="0" w:color="auto"/>
                    <w:right w:val="none" w:sz="0" w:space="0" w:color="auto"/>
                  </w:divBdr>
                  <w:divsChild>
                    <w:div w:id="824398507">
                      <w:marLeft w:val="0"/>
                      <w:marRight w:val="0"/>
                      <w:marTop w:val="0"/>
                      <w:marBottom w:val="0"/>
                      <w:divBdr>
                        <w:top w:val="none" w:sz="0" w:space="0" w:color="auto"/>
                        <w:left w:val="none" w:sz="0" w:space="0" w:color="auto"/>
                        <w:bottom w:val="none" w:sz="0" w:space="0" w:color="auto"/>
                        <w:right w:val="none" w:sz="0" w:space="0" w:color="auto"/>
                      </w:divBdr>
                    </w:div>
                  </w:divsChild>
                </w:div>
                <w:div w:id="148711559">
                  <w:marLeft w:val="0"/>
                  <w:marRight w:val="0"/>
                  <w:marTop w:val="0"/>
                  <w:marBottom w:val="0"/>
                  <w:divBdr>
                    <w:top w:val="none" w:sz="0" w:space="0" w:color="auto"/>
                    <w:left w:val="none" w:sz="0" w:space="0" w:color="auto"/>
                    <w:bottom w:val="none" w:sz="0" w:space="0" w:color="auto"/>
                    <w:right w:val="none" w:sz="0" w:space="0" w:color="auto"/>
                  </w:divBdr>
                  <w:divsChild>
                    <w:div w:id="1768039707">
                      <w:marLeft w:val="0"/>
                      <w:marRight w:val="0"/>
                      <w:marTop w:val="0"/>
                      <w:marBottom w:val="0"/>
                      <w:divBdr>
                        <w:top w:val="none" w:sz="0" w:space="0" w:color="auto"/>
                        <w:left w:val="none" w:sz="0" w:space="0" w:color="auto"/>
                        <w:bottom w:val="none" w:sz="0" w:space="0" w:color="auto"/>
                        <w:right w:val="none" w:sz="0" w:space="0" w:color="auto"/>
                      </w:divBdr>
                    </w:div>
                  </w:divsChild>
                </w:div>
                <w:div w:id="151458399">
                  <w:marLeft w:val="0"/>
                  <w:marRight w:val="0"/>
                  <w:marTop w:val="0"/>
                  <w:marBottom w:val="0"/>
                  <w:divBdr>
                    <w:top w:val="none" w:sz="0" w:space="0" w:color="auto"/>
                    <w:left w:val="none" w:sz="0" w:space="0" w:color="auto"/>
                    <w:bottom w:val="none" w:sz="0" w:space="0" w:color="auto"/>
                    <w:right w:val="none" w:sz="0" w:space="0" w:color="auto"/>
                  </w:divBdr>
                  <w:divsChild>
                    <w:div w:id="127742473">
                      <w:marLeft w:val="0"/>
                      <w:marRight w:val="0"/>
                      <w:marTop w:val="0"/>
                      <w:marBottom w:val="0"/>
                      <w:divBdr>
                        <w:top w:val="none" w:sz="0" w:space="0" w:color="auto"/>
                        <w:left w:val="none" w:sz="0" w:space="0" w:color="auto"/>
                        <w:bottom w:val="none" w:sz="0" w:space="0" w:color="auto"/>
                        <w:right w:val="none" w:sz="0" w:space="0" w:color="auto"/>
                      </w:divBdr>
                    </w:div>
                  </w:divsChild>
                </w:div>
                <w:div w:id="157113009">
                  <w:marLeft w:val="0"/>
                  <w:marRight w:val="0"/>
                  <w:marTop w:val="0"/>
                  <w:marBottom w:val="0"/>
                  <w:divBdr>
                    <w:top w:val="none" w:sz="0" w:space="0" w:color="auto"/>
                    <w:left w:val="none" w:sz="0" w:space="0" w:color="auto"/>
                    <w:bottom w:val="none" w:sz="0" w:space="0" w:color="auto"/>
                    <w:right w:val="none" w:sz="0" w:space="0" w:color="auto"/>
                  </w:divBdr>
                  <w:divsChild>
                    <w:div w:id="2048406041">
                      <w:marLeft w:val="0"/>
                      <w:marRight w:val="0"/>
                      <w:marTop w:val="0"/>
                      <w:marBottom w:val="0"/>
                      <w:divBdr>
                        <w:top w:val="none" w:sz="0" w:space="0" w:color="auto"/>
                        <w:left w:val="none" w:sz="0" w:space="0" w:color="auto"/>
                        <w:bottom w:val="none" w:sz="0" w:space="0" w:color="auto"/>
                        <w:right w:val="none" w:sz="0" w:space="0" w:color="auto"/>
                      </w:divBdr>
                    </w:div>
                  </w:divsChild>
                </w:div>
                <w:div w:id="163788515">
                  <w:marLeft w:val="0"/>
                  <w:marRight w:val="0"/>
                  <w:marTop w:val="0"/>
                  <w:marBottom w:val="0"/>
                  <w:divBdr>
                    <w:top w:val="none" w:sz="0" w:space="0" w:color="auto"/>
                    <w:left w:val="none" w:sz="0" w:space="0" w:color="auto"/>
                    <w:bottom w:val="none" w:sz="0" w:space="0" w:color="auto"/>
                    <w:right w:val="none" w:sz="0" w:space="0" w:color="auto"/>
                  </w:divBdr>
                  <w:divsChild>
                    <w:div w:id="1097096736">
                      <w:marLeft w:val="0"/>
                      <w:marRight w:val="0"/>
                      <w:marTop w:val="0"/>
                      <w:marBottom w:val="0"/>
                      <w:divBdr>
                        <w:top w:val="none" w:sz="0" w:space="0" w:color="auto"/>
                        <w:left w:val="none" w:sz="0" w:space="0" w:color="auto"/>
                        <w:bottom w:val="none" w:sz="0" w:space="0" w:color="auto"/>
                        <w:right w:val="none" w:sz="0" w:space="0" w:color="auto"/>
                      </w:divBdr>
                    </w:div>
                  </w:divsChild>
                </w:div>
                <w:div w:id="193814613">
                  <w:marLeft w:val="0"/>
                  <w:marRight w:val="0"/>
                  <w:marTop w:val="0"/>
                  <w:marBottom w:val="0"/>
                  <w:divBdr>
                    <w:top w:val="none" w:sz="0" w:space="0" w:color="auto"/>
                    <w:left w:val="none" w:sz="0" w:space="0" w:color="auto"/>
                    <w:bottom w:val="none" w:sz="0" w:space="0" w:color="auto"/>
                    <w:right w:val="none" w:sz="0" w:space="0" w:color="auto"/>
                  </w:divBdr>
                  <w:divsChild>
                    <w:div w:id="1259681185">
                      <w:marLeft w:val="0"/>
                      <w:marRight w:val="0"/>
                      <w:marTop w:val="0"/>
                      <w:marBottom w:val="0"/>
                      <w:divBdr>
                        <w:top w:val="none" w:sz="0" w:space="0" w:color="auto"/>
                        <w:left w:val="none" w:sz="0" w:space="0" w:color="auto"/>
                        <w:bottom w:val="none" w:sz="0" w:space="0" w:color="auto"/>
                        <w:right w:val="none" w:sz="0" w:space="0" w:color="auto"/>
                      </w:divBdr>
                    </w:div>
                  </w:divsChild>
                </w:div>
                <w:div w:id="289480456">
                  <w:marLeft w:val="0"/>
                  <w:marRight w:val="0"/>
                  <w:marTop w:val="0"/>
                  <w:marBottom w:val="0"/>
                  <w:divBdr>
                    <w:top w:val="none" w:sz="0" w:space="0" w:color="auto"/>
                    <w:left w:val="none" w:sz="0" w:space="0" w:color="auto"/>
                    <w:bottom w:val="none" w:sz="0" w:space="0" w:color="auto"/>
                    <w:right w:val="none" w:sz="0" w:space="0" w:color="auto"/>
                  </w:divBdr>
                  <w:divsChild>
                    <w:div w:id="298268392">
                      <w:marLeft w:val="0"/>
                      <w:marRight w:val="0"/>
                      <w:marTop w:val="0"/>
                      <w:marBottom w:val="0"/>
                      <w:divBdr>
                        <w:top w:val="none" w:sz="0" w:space="0" w:color="auto"/>
                        <w:left w:val="none" w:sz="0" w:space="0" w:color="auto"/>
                        <w:bottom w:val="none" w:sz="0" w:space="0" w:color="auto"/>
                        <w:right w:val="none" w:sz="0" w:space="0" w:color="auto"/>
                      </w:divBdr>
                    </w:div>
                    <w:div w:id="2000183833">
                      <w:marLeft w:val="0"/>
                      <w:marRight w:val="0"/>
                      <w:marTop w:val="0"/>
                      <w:marBottom w:val="0"/>
                      <w:divBdr>
                        <w:top w:val="none" w:sz="0" w:space="0" w:color="auto"/>
                        <w:left w:val="none" w:sz="0" w:space="0" w:color="auto"/>
                        <w:bottom w:val="none" w:sz="0" w:space="0" w:color="auto"/>
                        <w:right w:val="none" w:sz="0" w:space="0" w:color="auto"/>
                      </w:divBdr>
                    </w:div>
                  </w:divsChild>
                </w:div>
                <w:div w:id="299041418">
                  <w:marLeft w:val="0"/>
                  <w:marRight w:val="0"/>
                  <w:marTop w:val="0"/>
                  <w:marBottom w:val="0"/>
                  <w:divBdr>
                    <w:top w:val="none" w:sz="0" w:space="0" w:color="auto"/>
                    <w:left w:val="none" w:sz="0" w:space="0" w:color="auto"/>
                    <w:bottom w:val="none" w:sz="0" w:space="0" w:color="auto"/>
                    <w:right w:val="none" w:sz="0" w:space="0" w:color="auto"/>
                  </w:divBdr>
                  <w:divsChild>
                    <w:div w:id="661861040">
                      <w:marLeft w:val="0"/>
                      <w:marRight w:val="0"/>
                      <w:marTop w:val="0"/>
                      <w:marBottom w:val="0"/>
                      <w:divBdr>
                        <w:top w:val="none" w:sz="0" w:space="0" w:color="auto"/>
                        <w:left w:val="none" w:sz="0" w:space="0" w:color="auto"/>
                        <w:bottom w:val="none" w:sz="0" w:space="0" w:color="auto"/>
                        <w:right w:val="none" w:sz="0" w:space="0" w:color="auto"/>
                      </w:divBdr>
                    </w:div>
                  </w:divsChild>
                </w:div>
                <w:div w:id="321859281">
                  <w:marLeft w:val="0"/>
                  <w:marRight w:val="0"/>
                  <w:marTop w:val="0"/>
                  <w:marBottom w:val="0"/>
                  <w:divBdr>
                    <w:top w:val="none" w:sz="0" w:space="0" w:color="auto"/>
                    <w:left w:val="none" w:sz="0" w:space="0" w:color="auto"/>
                    <w:bottom w:val="none" w:sz="0" w:space="0" w:color="auto"/>
                    <w:right w:val="none" w:sz="0" w:space="0" w:color="auto"/>
                  </w:divBdr>
                  <w:divsChild>
                    <w:div w:id="347609474">
                      <w:marLeft w:val="0"/>
                      <w:marRight w:val="0"/>
                      <w:marTop w:val="0"/>
                      <w:marBottom w:val="0"/>
                      <w:divBdr>
                        <w:top w:val="none" w:sz="0" w:space="0" w:color="auto"/>
                        <w:left w:val="none" w:sz="0" w:space="0" w:color="auto"/>
                        <w:bottom w:val="none" w:sz="0" w:space="0" w:color="auto"/>
                        <w:right w:val="none" w:sz="0" w:space="0" w:color="auto"/>
                      </w:divBdr>
                    </w:div>
                  </w:divsChild>
                </w:div>
                <w:div w:id="339045262">
                  <w:marLeft w:val="0"/>
                  <w:marRight w:val="0"/>
                  <w:marTop w:val="0"/>
                  <w:marBottom w:val="0"/>
                  <w:divBdr>
                    <w:top w:val="none" w:sz="0" w:space="0" w:color="auto"/>
                    <w:left w:val="none" w:sz="0" w:space="0" w:color="auto"/>
                    <w:bottom w:val="none" w:sz="0" w:space="0" w:color="auto"/>
                    <w:right w:val="none" w:sz="0" w:space="0" w:color="auto"/>
                  </w:divBdr>
                  <w:divsChild>
                    <w:div w:id="589627683">
                      <w:marLeft w:val="0"/>
                      <w:marRight w:val="0"/>
                      <w:marTop w:val="0"/>
                      <w:marBottom w:val="0"/>
                      <w:divBdr>
                        <w:top w:val="none" w:sz="0" w:space="0" w:color="auto"/>
                        <w:left w:val="none" w:sz="0" w:space="0" w:color="auto"/>
                        <w:bottom w:val="none" w:sz="0" w:space="0" w:color="auto"/>
                        <w:right w:val="none" w:sz="0" w:space="0" w:color="auto"/>
                      </w:divBdr>
                    </w:div>
                    <w:div w:id="1681346249">
                      <w:marLeft w:val="0"/>
                      <w:marRight w:val="0"/>
                      <w:marTop w:val="0"/>
                      <w:marBottom w:val="0"/>
                      <w:divBdr>
                        <w:top w:val="none" w:sz="0" w:space="0" w:color="auto"/>
                        <w:left w:val="none" w:sz="0" w:space="0" w:color="auto"/>
                        <w:bottom w:val="none" w:sz="0" w:space="0" w:color="auto"/>
                        <w:right w:val="none" w:sz="0" w:space="0" w:color="auto"/>
                      </w:divBdr>
                    </w:div>
                  </w:divsChild>
                </w:div>
                <w:div w:id="355280023">
                  <w:marLeft w:val="0"/>
                  <w:marRight w:val="0"/>
                  <w:marTop w:val="0"/>
                  <w:marBottom w:val="0"/>
                  <w:divBdr>
                    <w:top w:val="none" w:sz="0" w:space="0" w:color="auto"/>
                    <w:left w:val="none" w:sz="0" w:space="0" w:color="auto"/>
                    <w:bottom w:val="none" w:sz="0" w:space="0" w:color="auto"/>
                    <w:right w:val="none" w:sz="0" w:space="0" w:color="auto"/>
                  </w:divBdr>
                  <w:divsChild>
                    <w:div w:id="96602173">
                      <w:marLeft w:val="0"/>
                      <w:marRight w:val="0"/>
                      <w:marTop w:val="0"/>
                      <w:marBottom w:val="0"/>
                      <w:divBdr>
                        <w:top w:val="none" w:sz="0" w:space="0" w:color="auto"/>
                        <w:left w:val="none" w:sz="0" w:space="0" w:color="auto"/>
                        <w:bottom w:val="none" w:sz="0" w:space="0" w:color="auto"/>
                        <w:right w:val="none" w:sz="0" w:space="0" w:color="auto"/>
                      </w:divBdr>
                    </w:div>
                  </w:divsChild>
                </w:div>
                <w:div w:id="365175606">
                  <w:marLeft w:val="0"/>
                  <w:marRight w:val="0"/>
                  <w:marTop w:val="0"/>
                  <w:marBottom w:val="0"/>
                  <w:divBdr>
                    <w:top w:val="none" w:sz="0" w:space="0" w:color="auto"/>
                    <w:left w:val="none" w:sz="0" w:space="0" w:color="auto"/>
                    <w:bottom w:val="none" w:sz="0" w:space="0" w:color="auto"/>
                    <w:right w:val="none" w:sz="0" w:space="0" w:color="auto"/>
                  </w:divBdr>
                  <w:divsChild>
                    <w:div w:id="1192838773">
                      <w:marLeft w:val="0"/>
                      <w:marRight w:val="0"/>
                      <w:marTop w:val="0"/>
                      <w:marBottom w:val="0"/>
                      <w:divBdr>
                        <w:top w:val="none" w:sz="0" w:space="0" w:color="auto"/>
                        <w:left w:val="none" w:sz="0" w:space="0" w:color="auto"/>
                        <w:bottom w:val="none" w:sz="0" w:space="0" w:color="auto"/>
                        <w:right w:val="none" w:sz="0" w:space="0" w:color="auto"/>
                      </w:divBdr>
                    </w:div>
                  </w:divsChild>
                </w:div>
                <w:div w:id="372772150">
                  <w:marLeft w:val="0"/>
                  <w:marRight w:val="0"/>
                  <w:marTop w:val="0"/>
                  <w:marBottom w:val="0"/>
                  <w:divBdr>
                    <w:top w:val="none" w:sz="0" w:space="0" w:color="auto"/>
                    <w:left w:val="none" w:sz="0" w:space="0" w:color="auto"/>
                    <w:bottom w:val="none" w:sz="0" w:space="0" w:color="auto"/>
                    <w:right w:val="none" w:sz="0" w:space="0" w:color="auto"/>
                  </w:divBdr>
                  <w:divsChild>
                    <w:div w:id="850921456">
                      <w:marLeft w:val="0"/>
                      <w:marRight w:val="0"/>
                      <w:marTop w:val="0"/>
                      <w:marBottom w:val="0"/>
                      <w:divBdr>
                        <w:top w:val="none" w:sz="0" w:space="0" w:color="auto"/>
                        <w:left w:val="none" w:sz="0" w:space="0" w:color="auto"/>
                        <w:bottom w:val="none" w:sz="0" w:space="0" w:color="auto"/>
                        <w:right w:val="none" w:sz="0" w:space="0" w:color="auto"/>
                      </w:divBdr>
                    </w:div>
                    <w:div w:id="1736733472">
                      <w:marLeft w:val="0"/>
                      <w:marRight w:val="0"/>
                      <w:marTop w:val="0"/>
                      <w:marBottom w:val="0"/>
                      <w:divBdr>
                        <w:top w:val="none" w:sz="0" w:space="0" w:color="auto"/>
                        <w:left w:val="none" w:sz="0" w:space="0" w:color="auto"/>
                        <w:bottom w:val="none" w:sz="0" w:space="0" w:color="auto"/>
                        <w:right w:val="none" w:sz="0" w:space="0" w:color="auto"/>
                      </w:divBdr>
                    </w:div>
                  </w:divsChild>
                </w:div>
                <w:div w:id="398406666">
                  <w:marLeft w:val="0"/>
                  <w:marRight w:val="0"/>
                  <w:marTop w:val="0"/>
                  <w:marBottom w:val="0"/>
                  <w:divBdr>
                    <w:top w:val="none" w:sz="0" w:space="0" w:color="auto"/>
                    <w:left w:val="none" w:sz="0" w:space="0" w:color="auto"/>
                    <w:bottom w:val="none" w:sz="0" w:space="0" w:color="auto"/>
                    <w:right w:val="none" w:sz="0" w:space="0" w:color="auto"/>
                  </w:divBdr>
                  <w:divsChild>
                    <w:div w:id="1284846613">
                      <w:marLeft w:val="0"/>
                      <w:marRight w:val="0"/>
                      <w:marTop w:val="0"/>
                      <w:marBottom w:val="0"/>
                      <w:divBdr>
                        <w:top w:val="none" w:sz="0" w:space="0" w:color="auto"/>
                        <w:left w:val="none" w:sz="0" w:space="0" w:color="auto"/>
                        <w:bottom w:val="none" w:sz="0" w:space="0" w:color="auto"/>
                        <w:right w:val="none" w:sz="0" w:space="0" w:color="auto"/>
                      </w:divBdr>
                    </w:div>
                  </w:divsChild>
                </w:div>
                <w:div w:id="416442299">
                  <w:marLeft w:val="0"/>
                  <w:marRight w:val="0"/>
                  <w:marTop w:val="0"/>
                  <w:marBottom w:val="0"/>
                  <w:divBdr>
                    <w:top w:val="none" w:sz="0" w:space="0" w:color="auto"/>
                    <w:left w:val="none" w:sz="0" w:space="0" w:color="auto"/>
                    <w:bottom w:val="none" w:sz="0" w:space="0" w:color="auto"/>
                    <w:right w:val="none" w:sz="0" w:space="0" w:color="auto"/>
                  </w:divBdr>
                  <w:divsChild>
                    <w:div w:id="1159617820">
                      <w:marLeft w:val="0"/>
                      <w:marRight w:val="0"/>
                      <w:marTop w:val="0"/>
                      <w:marBottom w:val="0"/>
                      <w:divBdr>
                        <w:top w:val="none" w:sz="0" w:space="0" w:color="auto"/>
                        <w:left w:val="none" w:sz="0" w:space="0" w:color="auto"/>
                        <w:bottom w:val="none" w:sz="0" w:space="0" w:color="auto"/>
                        <w:right w:val="none" w:sz="0" w:space="0" w:color="auto"/>
                      </w:divBdr>
                    </w:div>
                  </w:divsChild>
                </w:div>
                <w:div w:id="430052534">
                  <w:marLeft w:val="0"/>
                  <w:marRight w:val="0"/>
                  <w:marTop w:val="0"/>
                  <w:marBottom w:val="0"/>
                  <w:divBdr>
                    <w:top w:val="none" w:sz="0" w:space="0" w:color="auto"/>
                    <w:left w:val="none" w:sz="0" w:space="0" w:color="auto"/>
                    <w:bottom w:val="none" w:sz="0" w:space="0" w:color="auto"/>
                    <w:right w:val="none" w:sz="0" w:space="0" w:color="auto"/>
                  </w:divBdr>
                  <w:divsChild>
                    <w:div w:id="62603063">
                      <w:marLeft w:val="0"/>
                      <w:marRight w:val="0"/>
                      <w:marTop w:val="0"/>
                      <w:marBottom w:val="0"/>
                      <w:divBdr>
                        <w:top w:val="none" w:sz="0" w:space="0" w:color="auto"/>
                        <w:left w:val="none" w:sz="0" w:space="0" w:color="auto"/>
                        <w:bottom w:val="none" w:sz="0" w:space="0" w:color="auto"/>
                        <w:right w:val="none" w:sz="0" w:space="0" w:color="auto"/>
                      </w:divBdr>
                    </w:div>
                    <w:div w:id="585921897">
                      <w:marLeft w:val="0"/>
                      <w:marRight w:val="0"/>
                      <w:marTop w:val="0"/>
                      <w:marBottom w:val="0"/>
                      <w:divBdr>
                        <w:top w:val="none" w:sz="0" w:space="0" w:color="auto"/>
                        <w:left w:val="none" w:sz="0" w:space="0" w:color="auto"/>
                        <w:bottom w:val="none" w:sz="0" w:space="0" w:color="auto"/>
                        <w:right w:val="none" w:sz="0" w:space="0" w:color="auto"/>
                      </w:divBdr>
                    </w:div>
                    <w:div w:id="1120732855">
                      <w:marLeft w:val="0"/>
                      <w:marRight w:val="0"/>
                      <w:marTop w:val="0"/>
                      <w:marBottom w:val="0"/>
                      <w:divBdr>
                        <w:top w:val="none" w:sz="0" w:space="0" w:color="auto"/>
                        <w:left w:val="none" w:sz="0" w:space="0" w:color="auto"/>
                        <w:bottom w:val="none" w:sz="0" w:space="0" w:color="auto"/>
                        <w:right w:val="none" w:sz="0" w:space="0" w:color="auto"/>
                      </w:divBdr>
                    </w:div>
                    <w:div w:id="1525821023">
                      <w:marLeft w:val="0"/>
                      <w:marRight w:val="0"/>
                      <w:marTop w:val="0"/>
                      <w:marBottom w:val="0"/>
                      <w:divBdr>
                        <w:top w:val="none" w:sz="0" w:space="0" w:color="auto"/>
                        <w:left w:val="none" w:sz="0" w:space="0" w:color="auto"/>
                        <w:bottom w:val="none" w:sz="0" w:space="0" w:color="auto"/>
                        <w:right w:val="none" w:sz="0" w:space="0" w:color="auto"/>
                      </w:divBdr>
                    </w:div>
                  </w:divsChild>
                </w:div>
                <w:div w:id="441194577">
                  <w:marLeft w:val="0"/>
                  <w:marRight w:val="0"/>
                  <w:marTop w:val="0"/>
                  <w:marBottom w:val="0"/>
                  <w:divBdr>
                    <w:top w:val="none" w:sz="0" w:space="0" w:color="auto"/>
                    <w:left w:val="none" w:sz="0" w:space="0" w:color="auto"/>
                    <w:bottom w:val="none" w:sz="0" w:space="0" w:color="auto"/>
                    <w:right w:val="none" w:sz="0" w:space="0" w:color="auto"/>
                  </w:divBdr>
                  <w:divsChild>
                    <w:div w:id="496456627">
                      <w:marLeft w:val="0"/>
                      <w:marRight w:val="0"/>
                      <w:marTop w:val="0"/>
                      <w:marBottom w:val="0"/>
                      <w:divBdr>
                        <w:top w:val="none" w:sz="0" w:space="0" w:color="auto"/>
                        <w:left w:val="none" w:sz="0" w:space="0" w:color="auto"/>
                        <w:bottom w:val="none" w:sz="0" w:space="0" w:color="auto"/>
                        <w:right w:val="none" w:sz="0" w:space="0" w:color="auto"/>
                      </w:divBdr>
                    </w:div>
                  </w:divsChild>
                </w:div>
                <w:div w:id="527329947">
                  <w:marLeft w:val="0"/>
                  <w:marRight w:val="0"/>
                  <w:marTop w:val="0"/>
                  <w:marBottom w:val="0"/>
                  <w:divBdr>
                    <w:top w:val="none" w:sz="0" w:space="0" w:color="auto"/>
                    <w:left w:val="none" w:sz="0" w:space="0" w:color="auto"/>
                    <w:bottom w:val="none" w:sz="0" w:space="0" w:color="auto"/>
                    <w:right w:val="none" w:sz="0" w:space="0" w:color="auto"/>
                  </w:divBdr>
                  <w:divsChild>
                    <w:div w:id="1455447197">
                      <w:marLeft w:val="0"/>
                      <w:marRight w:val="0"/>
                      <w:marTop w:val="0"/>
                      <w:marBottom w:val="0"/>
                      <w:divBdr>
                        <w:top w:val="none" w:sz="0" w:space="0" w:color="auto"/>
                        <w:left w:val="none" w:sz="0" w:space="0" w:color="auto"/>
                        <w:bottom w:val="none" w:sz="0" w:space="0" w:color="auto"/>
                        <w:right w:val="none" w:sz="0" w:space="0" w:color="auto"/>
                      </w:divBdr>
                    </w:div>
                  </w:divsChild>
                </w:div>
                <w:div w:id="537856653">
                  <w:marLeft w:val="0"/>
                  <w:marRight w:val="0"/>
                  <w:marTop w:val="0"/>
                  <w:marBottom w:val="0"/>
                  <w:divBdr>
                    <w:top w:val="none" w:sz="0" w:space="0" w:color="auto"/>
                    <w:left w:val="none" w:sz="0" w:space="0" w:color="auto"/>
                    <w:bottom w:val="none" w:sz="0" w:space="0" w:color="auto"/>
                    <w:right w:val="none" w:sz="0" w:space="0" w:color="auto"/>
                  </w:divBdr>
                  <w:divsChild>
                    <w:div w:id="648944776">
                      <w:marLeft w:val="0"/>
                      <w:marRight w:val="0"/>
                      <w:marTop w:val="0"/>
                      <w:marBottom w:val="0"/>
                      <w:divBdr>
                        <w:top w:val="none" w:sz="0" w:space="0" w:color="auto"/>
                        <w:left w:val="none" w:sz="0" w:space="0" w:color="auto"/>
                        <w:bottom w:val="none" w:sz="0" w:space="0" w:color="auto"/>
                        <w:right w:val="none" w:sz="0" w:space="0" w:color="auto"/>
                      </w:divBdr>
                    </w:div>
                  </w:divsChild>
                </w:div>
                <w:div w:id="613902330">
                  <w:marLeft w:val="0"/>
                  <w:marRight w:val="0"/>
                  <w:marTop w:val="0"/>
                  <w:marBottom w:val="0"/>
                  <w:divBdr>
                    <w:top w:val="none" w:sz="0" w:space="0" w:color="auto"/>
                    <w:left w:val="none" w:sz="0" w:space="0" w:color="auto"/>
                    <w:bottom w:val="none" w:sz="0" w:space="0" w:color="auto"/>
                    <w:right w:val="none" w:sz="0" w:space="0" w:color="auto"/>
                  </w:divBdr>
                  <w:divsChild>
                    <w:div w:id="690495528">
                      <w:marLeft w:val="0"/>
                      <w:marRight w:val="0"/>
                      <w:marTop w:val="0"/>
                      <w:marBottom w:val="0"/>
                      <w:divBdr>
                        <w:top w:val="none" w:sz="0" w:space="0" w:color="auto"/>
                        <w:left w:val="none" w:sz="0" w:space="0" w:color="auto"/>
                        <w:bottom w:val="none" w:sz="0" w:space="0" w:color="auto"/>
                        <w:right w:val="none" w:sz="0" w:space="0" w:color="auto"/>
                      </w:divBdr>
                    </w:div>
                  </w:divsChild>
                </w:div>
                <w:div w:id="618803979">
                  <w:marLeft w:val="0"/>
                  <w:marRight w:val="0"/>
                  <w:marTop w:val="0"/>
                  <w:marBottom w:val="0"/>
                  <w:divBdr>
                    <w:top w:val="none" w:sz="0" w:space="0" w:color="auto"/>
                    <w:left w:val="none" w:sz="0" w:space="0" w:color="auto"/>
                    <w:bottom w:val="none" w:sz="0" w:space="0" w:color="auto"/>
                    <w:right w:val="none" w:sz="0" w:space="0" w:color="auto"/>
                  </w:divBdr>
                  <w:divsChild>
                    <w:div w:id="368187638">
                      <w:marLeft w:val="0"/>
                      <w:marRight w:val="0"/>
                      <w:marTop w:val="0"/>
                      <w:marBottom w:val="0"/>
                      <w:divBdr>
                        <w:top w:val="none" w:sz="0" w:space="0" w:color="auto"/>
                        <w:left w:val="none" w:sz="0" w:space="0" w:color="auto"/>
                        <w:bottom w:val="none" w:sz="0" w:space="0" w:color="auto"/>
                        <w:right w:val="none" w:sz="0" w:space="0" w:color="auto"/>
                      </w:divBdr>
                    </w:div>
                  </w:divsChild>
                </w:div>
                <w:div w:id="652639651">
                  <w:marLeft w:val="0"/>
                  <w:marRight w:val="0"/>
                  <w:marTop w:val="0"/>
                  <w:marBottom w:val="0"/>
                  <w:divBdr>
                    <w:top w:val="none" w:sz="0" w:space="0" w:color="auto"/>
                    <w:left w:val="none" w:sz="0" w:space="0" w:color="auto"/>
                    <w:bottom w:val="none" w:sz="0" w:space="0" w:color="auto"/>
                    <w:right w:val="none" w:sz="0" w:space="0" w:color="auto"/>
                  </w:divBdr>
                  <w:divsChild>
                    <w:div w:id="363554577">
                      <w:marLeft w:val="0"/>
                      <w:marRight w:val="0"/>
                      <w:marTop w:val="0"/>
                      <w:marBottom w:val="0"/>
                      <w:divBdr>
                        <w:top w:val="none" w:sz="0" w:space="0" w:color="auto"/>
                        <w:left w:val="none" w:sz="0" w:space="0" w:color="auto"/>
                        <w:bottom w:val="none" w:sz="0" w:space="0" w:color="auto"/>
                        <w:right w:val="none" w:sz="0" w:space="0" w:color="auto"/>
                      </w:divBdr>
                    </w:div>
                  </w:divsChild>
                </w:div>
                <w:div w:id="677854654">
                  <w:marLeft w:val="0"/>
                  <w:marRight w:val="0"/>
                  <w:marTop w:val="0"/>
                  <w:marBottom w:val="0"/>
                  <w:divBdr>
                    <w:top w:val="none" w:sz="0" w:space="0" w:color="auto"/>
                    <w:left w:val="none" w:sz="0" w:space="0" w:color="auto"/>
                    <w:bottom w:val="none" w:sz="0" w:space="0" w:color="auto"/>
                    <w:right w:val="none" w:sz="0" w:space="0" w:color="auto"/>
                  </w:divBdr>
                  <w:divsChild>
                    <w:div w:id="151917670">
                      <w:marLeft w:val="0"/>
                      <w:marRight w:val="0"/>
                      <w:marTop w:val="0"/>
                      <w:marBottom w:val="0"/>
                      <w:divBdr>
                        <w:top w:val="none" w:sz="0" w:space="0" w:color="auto"/>
                        <w:left w:val="none" w:sz="0" w:space="0" w:color="auto"/>
                        <w:bottom w:val="none" w:sz="0" w:space="0" w:color="auto"/>
                        <w:right w:val="none" w:sz="0" w:space="0" w:color="auto"/>
                      </w:divBdr>
                    </w:div>
                  </w:divsChild>
                </w:div>
                <w:div w:id="725492578">
                  <w:marLeft w:val="0"/>
                  <w:marRight w:val="0"/>
                  <w:marTop w:val="0"/>
                  <w:marBottom w:val="0"/>
                  <w:divBdr>
                    <w:top w:val="none" w:sz="0" w:space="0" w:color="auto"/>
                    <w:left w:val="none" w:sz="0" w:space="0" w:color="auto"/>
                    <w:bottom w:val="none" w:sz="0" w:space="0" w:color="auto"/>
                    <w:right w:val="none" w:sz="0" w:space="0" w:color="auto"/>
                  </w:divBdr>
                  <w:divsChild>
                    <w:div w:id="1758945451">
                      <w:marLeft w:val="0"/>
                      <w:marRight w:val="0"/>
                      <w:marTop w:val="0"/>
                      <w:marBottom w:val="0"/>
                      <w:divBdr>
                        <w:top w:val="none" w:sz="0" w:space="0" w:color="auto"/>
                        <w:left w:val="none" w:sz="0" w:space="0" w:color="auto"/>
                        <w:bottom w:val="none" w:sz="0" w:space="0" w:color="auto"/>
                        <w:right w:val="none" w:sz="0" w:space="0" w:color="auto"/>
                      </w:divBdr>
                    </w:div>
                  </w:divsChild>
                </w:div>
                <w:div w:id="759135479">
                  <w:marLeft w:val="0"/>
                  <w:marRight w:val="0"/>
                  <w:marTop w:val="0"/>
                  <w:marBottom w:val="0"/>
                  <w:divBdr>
                    <w:top w:val="none" w:sz="0" w:space="0" w:color="auto"/>
                    <w:left w:val="none" w:sz="0" w:space="0" w:color="auto"/>
                    <w:bottom w:val="none" w:sz="0" w:space="0" w:color="auto"/>
                    <w:right w:val="none" w:sz="0" w:space="0" w:color="auto"/>
                  </w:divBdr>
                  <w:divsChild>
                    <w:div w:id="1144586685">
                      <w:marLeft w:val="0"/>
                      <w:marRight w:val="0"/>
                      <w:marTop w:val="0"/>
                      <w:marBottom w:val="0"/>
                      <w:divBdr>
                        <w:top w:val="none" w:sz="0" w:space="0" w:color="auto"/>
                        <w:left w:val="none" w:sz="0" w:space="0" w:color="auto"/>
                        <w:bottom w:val="none" w:sz="0" w:space="0" w:color="auto"/>
                        <w:right w:val="none" w:sz="0" w:space="0" w:color="auto"/>
                      </w:divBdr>
                    </w:div>
                  </w:divsChild>
                </w:div>
                <w:div w:id="777869488">
                  <w:marLeft w:val="0"/>
                  <w:marRight w:val="0"/>
                  <w:marTop w:val="0"/>
                  <w:marBottom w:val="0"/>
                  <w:divBdr>
                    <w:top w:val="none" w:sz="0" w:space="0" w:color="auto"/>
                    <w:left w:val="none" w:sz="0" w:space="0" w:color="auto"/>
                    <w:bottom w:val="none" w:sz="0" w:space="0" w:color="auto"/>
                    <w:right w:val="none" w:sz="0" w:space="0" w:color="auto"/>
                  </w:divBdr>
                  <w:divsChild>
                    <w:div w:id="849753413">
                      <w:marLeft w:val="0"/>
                      <w:marRight w:val="0"/>
                      <w:marTop w:val="0"/>
                      <w:marBottom w:val="0"/>
                      <w:divBdr>
                        <w:top w:val="none" w:sz="0" w:space="0" w:color="auto"/>
                        <w:left w:val="none" w:sz="0" w:space="0" w:color="auto"/>
                        <w:bottom w:val="none" w:sz="0" w:space="0" w:color="auto"/>
                        <w:right w:val="none" w:sz="0" w:space="0" w:color="auto"/>
                      </w:divBdr>
                    </w:div>
                  </w:divsChild>
                </w:div>
                <w:div w:id="781730086">
                  <w:marLeft w:val="0"/>
                  <w:marRight w:val="0"/>
                  <w:marTop w:val="0"/>
                  <w:marBottom w:val="0"/>
                  <w:divBdr>
                    <w:top w:val="none" w:sz="0" w:space="0" w:color="auto"/>
                    <w:left w:val="none" w:sz="0" w:space="0" w:color="auto"/>
                    <w:bottom w:val="none" w:sz="0" w:space="0" w:color="auto"/>
                    <w:right w:val="none" w:sz="0" w:space="0" w:color="auto"/>
                  </w:divBdr>
                  <w:divsChild>
                    <w:div w:id="2027755683">
                      <w:marLeft w:val="0"/>
                      <w:marRight w:val="0"/>
                      <w:marTop w:val="0"/>
                      <w:marBottom w:val="0"/>
                      <w:divBdr>
                        <w:top w:val="none" w:sz="0" w:space="0" w:color="auto"/>
                        <w:left w:val="none" w:sz="0" w:space="0" w:color="auto"/>
                        <w:bottom w:val="none" w:sz="0" w:space="0" w:color="auto"/>
                        <w:right w:val="none" w:sz="0" w:space="0" w:color="auto"/>
                      </w:divBdr>
                    </w:div>
                  </w:divsChild>
                </w:div>
                <w:div w:id="842550456">
                  <w:marLeft w:val="0"/>
                  <w:marRight w:val="0"/>
                  <w:marTop w:val="0"/>
                  <w:marBottom w:val="0"/>
                  <w:divBdr>
                    <w:top w:val="none" w:sz="0" w:space="0" w:color="auto"/>
                    <w:left w:val="none" w:sz="0" w:space="0" w:color="auto"/>
                    <w:bottom w:val="none" w:sz="0" w:space="0" w:color="auto"/>
                    <w:right w:val="none" w:sz="0" w:space="0" w:color="auto"/>
                  </w:divBdr>
                  <w:divsChild>
                    <w:div w:id="1574580966">
                      <w:marLeft w:val="0"/>
                      <w:marRight w:val="0"/>
                      <w:marTop w:val="0"/>
                      <w:marBottom w:val="0"/>
                      <w:divBdr>
                        <w:top w:val="none" w:sz="0" w:space="0" w:color="auto"/>
                        <w:left w:val="none" w:sz="0" w:space="0" w:color="auto"/>
                        <w:bottom w:val="none" w:sz="0" w:space="0" w:color="auto"/>
                        <w:right w:val="none" w:sz="0" w:space="0" w:color="auto"/>
                      </w:divBdr>
                    </w:div>
                  </w:divsChild>
                </w:div>
                <w:div w:id="889848630">
                  <w:marLeft w:val="0"/>
                  <w:marRight w:val="0"/>
                  <w:marTop w:val="0"/>
                  <w:marBottom w:val="0"/>
                  <w:divBdr>
                    <w:top w:val="none" w:sz="0" w:space="0" w:color="auto"/>
                    <w:left w:val="none" w:sz="0" w:space="0" w:color="auto"/>
                    <w:bottom w:val="none" w:sz="0" w:space="0" w:color="auto"/>
                    <w:right w:val="none" w:sz="0" w:space="0" w:color="auto"/>
                  </w:divBdr>
                  <w:divsChild>
                    <w:div w:id="170292090">
                      <w:marLeft w:val="0"/>
                      <w:marRight w:val="0"/>
                      <w:marTop w:val="0"/>
                      <w:marBottom w:val="0"/>
                      <w:divBdr>
                        <w:top w:val="none" w:sz="0" w:space="0" w:color="auto"/>
                        <w:left w:val="none" w:sz="0" w:space="0" w:color="auto"/>
                        <w:bottom w:val="none" w:sz="0" w:space="0" w:color="auto"/>
                        <w:right w:val="none" w:sz="0" w:space="0" w:color="auto"/>
                      </w:divBdr>
                    </w:div>
                  </w:divsChild>
                </w:div>
                <w:div w:id="948203975">
                  <w:marLeft w:val="0"/>
                  <w:marRight w:val="0"/>
                  <w:marTop w:val="0"/>
                  <w:marBottom w:val="0"/>
                  <w:divBdr>
                    <w:top w:val="none" w:sz="0" w:space="0" w:color="auto"/>
                    <w:left w:val="none" w:sz="0" w:space="0" w:color="auto"/>
                    <w:bottom w:val="none" w:sz="0" w:space="0" w:color="auto"/>
                    <w:right w:val="none" w:sz="0" w:space="0" w:color="auto"/>
                  </w:divBdr>
                  <w:divsChild>
                    <w:div w:id="2092579292">
                      <w:marLeft w:val="0"/>
                      <w:marRight w:val="0"/>
                      <w:marTop w:val="0"/>
                      <w:marBottom w:val="0"/>
                      <w:divBdr>
                        <w:top w:val="none" w:sz="0" w:space="0" w:color="auto"/>
                        <w:left w:val="none" w:sz="0" w:space="0" w:color="auto"/>
                        <w:bottom w:val="none" w:sz="0" w:space="0" w:color="auto"/>
                        <w:right w:val="none" w:sz="0" w:space="0" w:color="auto"/>
                      </w:divBdr>
                    </w:div>
                  </w:divsChild>
                </w:div>
                <w:div w:id="956571444">
                  <w:marLeft w:val="0"/>
                  <w:marRight w:val="0"/>
                  <w:marTop w:val="0"/>
                  <w:marBottom w:val="0"/>
                  <w:divBdr>
                    <w:top w:val="none" w:sz="0" w:space="0" w:color="auto"/>
                    <w:left w:val="none" w:sz="0" w:space="0" w:color="auto"/>
                    <w:bottom w:val="none" w:sz="0" w:space="0" w:color="auto"/>
                    <w:right w:val="none" w:sz="0" w:space="0" w:color="auto"/>
                  </w:divBdr>
                  <w:divsChild>
                    <w:div w:id="507716512">
                      <w:marLeft w:val="0"/>
                      <w:marRight w:val="0"/>
                      <w:marTop w:val="0"/>
                      <w:marBottom w:val="0"/>
                      <w:divBdr>
                        <w:top w:val="none" w:sz="0" w:space="0" w:color="auto"/>
                        <w:left w:val="none" w:sz="0" w:space="0" w:color="auto"/>
                        <w:bottom w:val="none" w:sz="0" w:space="0" w:color="auto"/>
                        <w:right w:val="none" w:sz="0" w:space="0" w:color="auto"/>
                      </w:divBdr>
                    </w:div>
                  </w:divsChild>
                </w:div>
                <w:div w:id="973945334">
                  <w:marLeft w:val="0"/>
                  <w:marRight w:val="0"/>
                  <w:marTop w:val="0"/>
                  <w:marBottom w:val="0"/>
                  <w:divBdr>
                    <w:top w:val="none" w:sz="0" w:space="0" w:color="auto"/>
                    <w:left w:val="none" w:sz="0" w:space="0" w:color="auto"/>
                    <w:bottom w:val="none" w:sz="0" w:space="0" w:color="auto"/>
                    <w:right w:val="none" w:sz="0" w:space="0" w:color="auto"/>
                  </w:divBdr>
                  <w:divsChild>
                    <w:div w:id="1180581313">
                      <w:marLeft w:val="0"/>
                      <w:marRight w:val="0"/>
                      <w:marTop w:val="0"/>
                      <w:marBottom w:val="0"/>
                      <w:divBdr>
                        <w:top w:val="none" w:sz="0" w:space="0" w:color="auto"/>
                        <w:left w:val="none" w:sz="0" w:space="0" w:color="auto"/>
                        <w:bottom w:val="none" w:sz="0" w:space="0" w:color="auto"/>
                        <w:right w:val="none" w:sz="0" w:space="0" w:color="auto"/>
                      </w:divBdr>
                    </w:div>
                  </w:divsChild>
                </w:div>
                <w:div w:id="1017121657">
                  <w:marLeft w:val="0"/>
                  <w:marRight w:val="0"/>
                  <w:marTop w:val="0"/>
                  <w:marBottom w:val="0"/>
                  <w:divBdr>
                    <w:top w:val="none" w:sz="0" w:space="0" w:color="auto"/>
                    <w:left w:val="none" w:sz="0" w:space="0" w:color="auto"/>
                    <w:bottom w:val="none" w:sz="0" w:space="0" w:color="auto"/>
                    <w:right w:val="none" w:sz="0" w:space="0" w:color="auto"/>
                  </w:divBdr>
                  <w:divsChild>
                    <w:div w:id="1186167508">
                      <w:marLeft w:val="0"/>
                      <w:marRight w:val="0"/>
                      <w:marTop w:val="0"/>
                      <w:marBottom w:val="0"/>
                      <w:divBdr>
                        <w:top w:val="none" w:sz="0" w:space="0" w:color="auto"/>
                        <w:left w:val="none" w:sz="0" w:space="0" w:color="auto"/>
                        <w:bottom w:val="none" w:sz="0" w:space="0" w:color="auto"/>
                        <w:right w:val="none" w:sz="0" w:space="0" w:color="auto"/>
                      </w:divBdr>
                    </w:div>
                  </w:divsChild>
                </w:div>
                <w:div w:id="1051078785">
                  <w:marLeft w:val="0"/>
                  <w:marRight w:val="0"/>
                  <w:marTop w:val="0"/>
                  <w:marBottom w:val="0"/>
                  <w:divBdr>
                    <w:top w:val="none" w:sz="0" w:space="0" w:color="auto"/>
                    <w:left w:val="none" w:sz="0" w:space="0" w:color="auto"/>
                    <w:bottom w:val="none" w:sz="0" w:space="0" w:color="auto"/>
                    <w:right w:val="none" w:sz="0" w:space="0" w:color="auto"/>
                  </w:divBdr>
                  <w:divsChild>
                    <w:div w:id="1068382744">
                      <w:marLeft w:val="0"/>
                      <w:marRight w:val="0"/>
                      <w:marTop w:val="0"/>
                      <w:marBottom w:val="0"/>
                      <w:divBdr>
                        <w:top w:val="none" w:sz="0" w:space="0" w:color="auto"/>
                        <w:left w:val="none" w:sz="0" w:space="0" w:color="auto"/>
                        <w:bottom w:val="none" w:sz="0" w:space="0" w:color="auto"/>
                        <w:right w:val="none" w:sz="0" w:space="0" w:color="auto"/>
                      </w:divBdr>
                    </w:div>
                  </w:divsChild>
                </w:div>
                <w:div w:id="1051223541">
                  <w:marLeft w:val="0"/>
                  <w:marRight w:val="0"/>
                  <w:marTop w:val="0"/>
                  <w:marBottom w:val="0"/>
                  <w:divBdr>
                    <w:top w:val="none" w:sz="0" w:space="0" w:color="auto"/>
                    <w:left w:val="none" w:sz="0" w:space="0" w:color="auto"/>
                    <w:bottom w:val="none" w:sz="0" w:space="0" w:color="auto"/>
                    <w:right w:val="none" w:sz="0" w:space="0" w:color="auto"/>
                  </w:divBdr>
                  <w:divsChild>
                    <w:div w:id="2118744584">
                      <w:marLeft w:val="0"/>
                      <w:marRight w:val="0"/>
                      <w:marTop w:val="0"/>
                      <w:marBottom w:val="0"/>
                      <w:divBdr>
                        <w:top w:val="none" w:sz="0" w:space="0" w:color="auto"/>
                        <w:left w:val="none" w:sz="0" w:space="0" w:color="auto"/>
                        <w:bottom w:val="none" w:sz="0" w:space="0" w:color="auto"/>
                        <w:right w:val="none" w:sz="0" w:space="0" w:color="auto"/>
                      </w:divBdr>
                    </w:div>
                  </w:divsChild>
                </w:div>
                <w:div w:id="1088383187">
                  <w:marLeft w:val="0"/>
                  <w:marRight w:val="0"/>
                  <w:marTop w:val="0"/>
                  <w:marBottom w:val="0"/>
                  <w:divBdr>
                    <w:top w:val="none" w:sz="0" w:space="0" w:color="auto"/>
                    <w:left w:val="none" w:sz="0" w:space="0" w:color="auto"/>
                    <w:bottom w:val="none" w:sz="0" w:space="0" w:color="auto"/>
                    <w:right w:val="none" w:sz="0" w:space="0" w:color="auto"/>
                  </w:divBdr>
                  <w:divsChild>
                    <w:div w:id="1757823446">
                      <w:marLeft w:val="0"/>
                      <w:marRight w:val="0"/>
                      <w:marTop w:val="0"/>
                      <w:marBottom w:val="0"/>
                      <w:divBdr>
                        <w:top w:val="none" w:sz="0" w:space="0" w:color="auto"/>
                        <w:left w:val="none" w:sz="0" w:space="0" w:color="auto"/>
                        <w:bottom w:val="none" w:sz="0" w:space="0" w:color="auto"/>
                        <w:right w:val="none" w:sz="0" w:space="0" w:color="auto"/>
                      </w:divBdr>
                    </w:div>
                  </w:divsChild>
                </w:div>
                <w:div w:id="1301770007">
                  <w:marLeft w:val="0"/>
                  <w:marRight w:val="0"/>
                  <w:marTop w:val="0"/>
                  <w:marBottom w:val="0"/>
                  <w:divBdr>
                    <w:top w:val="none" w:sz="0" w:space="0" w:color="auto"/>
                    <w:left w:val="none" w:sz="0" w:space="0" w:color="auto"/>
                    <w:bottom w:val="none" w:sz="0" w:space="0" w:color="auto"/>
                    <w:right w:val="none" w:sz="0" w:space="0" w:color="auto"/>
                  </w:divBdr>
                  <w:divsChild>
                    <w:div w:id="1994603886">
                      <w:marLeft w:val="0"/>
                      <w:marRight w:val="0"/>
                      <w:marTop w:val="0"/>
                      <w:marBottom w:val="0"/>
                      <w:divBdr>
                        <w:top w:val="none" w:sz="0" w:space="0" w:color="auto"/>
                        <w:left w:val="none" w:sz="0" w:space="0" w:color="auto"/>
                        <w:bottom w:val="none" w:sz="0" w:space="0" w:color="auto"/>
                        <w:right w:val="none" w:sz="0" w:space="0" w:color="auto"/>
                      </w:divBdr>
                    </w:div>
                  </w:divsChild>
                </w:div>
                <w:div w:id="1314718012">
                  <w:marLeft w:val="0"/>
                  <w:marRight w:val="0"/>
                  <w:marTop w:val="0"/>
                  <w:marBottom w:val="0"/>
                  <w:divBdr>
                    <w:top w:val="none" w:sz="0" w:space="0" w:color="auto"/>
                    <w:left w:val="none" w:sz="0" w:space="0" w:color="auto"/>
                    <w:bottom w:val="none" w:sz="0" w:space="0" w:color="auto"/>
                    <w:right w:val="none" w:sz="0" w:space="0" w:color="auto"/>
                  </w:divBdr>
                  <w:divsChild>
                    <w:div w:id="76293144">
                      <w:marLeft w:val="0"/>
                      <w:marRight w:val="0"/>
                      <w:marTop w:val="0"/>
                      <w:marBottom w:val="0"/>
                      <w:divBdr>
                        <w:top w:val="none" w:sz="0" w:space="0" w:color="auto"/>
                        <w:left w:val="none" w:sz="0" w:space="0" w:color="auto"/>
                        <w:bottom w:val="none" w:sz="0" w:space="0" w:color="auto"/>
                        <w:right w:val="none" w:sz="0" w:space="0" w:color="auto"/>
                      </w:divBdr>
                    </w:div>
                  </w:divsChild>
                </w:div>
                <w:div w:id="1324820225">
                  <w:marLeft w:val="0"/>
                  <w:marRight w:val="0"/>
                  <w:marTop w:val="0"/>
                  <w:marBottom w:val="0"/>
                  <w:divBdr>
                    <w:top w:val="none" w:sz="0" w:space="0" w:color="auto"/>
                    <w:left w:val="none" w:sz="0" w:space="0" w:color="auto"/>
                    <w:bottom w:val="none" w:sz="0" w:space="0" w:color="auto"/>
                    <w:right w:val="none" w:sz="0" w:space="0" w:color="auto"/>
                  </w:divBdr>
                  <w:divsChild>
                    <w:div w:id="578950541">
                      <w:marLeft w:val="0"/>
                      <w:marRight w:val="0"/>
                      <w:marTop w:val="0"/>
                      <w:marBottom w:val="0"/>
                      <w:divBdr>
                        <w:top w:val="none" w:sz="0" w:space="0" w:color="auto"/>
                        <w:left w:val="none" w:sz="0" w:space="0" w:color="auto"/>
                        <w:bottom w:val="none" w:sz="0" w:space="0" w:color="auto"/>
                        <w:right w:val="none" w:sz="0" w:space="0" w:color="auto"/>
                      </w:divBdr>
                    </w:div>
                  </w:divsChild>
                </w:div>
                <w:div w:id="1363436607">
                  <w:marLeft w:val="0"/>
                  <w:marRight w:val="0"/>
                  <w:marTop w:val="0"/>
                  <w:marBottom w:val="0"/>
                  <w:divBdr>
                    <w:top w:val="none" w:sz="0" w:space="0" w:color="auto"/>
                    <w:left w:val="none" w:sz="0" w:space="0" w:color="auto"/>
                    <w:bottom w:val="none" w:sz="0" w:space="0" w:color="auto"/>
                    <w:right w:val="none" w:sz="0" w:space="0" w:color="auto"/>
                  </w:divBdr>
                  <w:divsChild>
                    <w:div w:id="818377071">
                      <w:marLeft w:val="0"/>
                      <w:marRight w:val="0"/>
                      <w:marTop w:val="0"/>
                      <w:marBottom w:val="0"/>
                      <w:divBdr>
                        <w:top w:val="none" w:sz="0" w:space="0" w:color="auto"/>
                        <w:left w:val="none" w:sz="0" w:space="0" w:color="auto"/>
                        <w:bottom w:val="none" w:sz="0" w:space="0" w:color="auto"/>
                        <w:right w:val="none" w:sz="0" w:space="0" w:color="auto"/>
                      </w:divBdr>
                    </w:div>
                  </w:divsChild>
                </w:div>
                <w:div w:id="1396201761">
                  <w:marLeft w:val="0"/>
                  <w:marRight w:val="0"/>
                  <w:marTop w:val="0"/>
                  <w:marBottom w:val="0"/>
                  <w:divBdr>
                    <w:top w:val="none" w:sz="0" w:space="0" w:color="auto"/>
                    <w:left w:val="none" w:sz="0" w:space="0" w:color="auto"/>
                    <w:bottom w:val="none" w:sz="0" w:space="0" w:color="auto"/>
                    <w:right w:val="none" w:sz="0" w:space="0" w:color="auto"/>
                  </w:divBdr>
                  <w:divsChild>
                    <w:div w:id="643240857">
                      <w:marLeft w:val="0"/>
                      <w:marRight w:val="0"/>
                      <w:marTop w:val="0"/>
                      <w:marBottom w:val="0"/>
                      <w:divBdr>
                        <w:top w:val="none" w:sz="0" w:space="0" w:color="auto"/>
                        <w:left w:val="none" w:sz="0" w:space="0" w:color="auto"/>
                        <w:bottom w:val="none" w:sz="0" w:space="0" w:color="auto"/>
                        <w:right w:val="none" w:sz="0" w:space="0" w:color="auto"/>
                      </w:divBdr>
                    </w:div>
                  </w:divsChild>
                </w:div>
                <w:div w:id="1416441709">
                  <w:marLeft w:val="0"/>
                  <w:marRight w:val="0"/>
                  <w:marTop w:val="0"/>
                  <w:marBottom w:val="0"/>
                  <w:divBdr>
                    <w:top w:val="none" w:sz="0" w:space="0" w:color="auto"/>
                    <w:left w:val="none" w:sz="0" w:space="0" w:color="auto"/>
                    <w:bottom w:val="none" w:sz="0" w:space="0" w:color="auto"/>
                    <w:right w:val="none" w:sz="0" w:space="0" w:color="auto"/>
                  </w:divBdr>
                  <w:divsChild>
                    <w:div w:id="1689598088">
                      <w:marLeft w:val="0"/>
                      <w:marRight w:val="0"/>
                      <w:marTop w:val="0"/>
                      <w:marBottom w:val="0"/>
                      <w:divBdr>
                        <w:top w:val="none" w:sz="0" w:space="0" w:color="auto"/>
                        <w:left w:val="none" w:sz="0" w:space="0" w:color="auto"/>
                        <w:bottom w:val="none" w:sz="0" w:space="0" w:color="auto"/>
                        <w:right w:val="none" w:sz="0" w:space="0" w:color="auto"/>
                      </w:divBdr>
                    </w:div>
                  </w:divsChild>
                </w:div>
                <w:div w:id="1417481008">
                  <w:marLeft w:val="0"/>
                  <w:marRight w:val="0"/>
                  <w:marTop w:val="0"/>
                  <w:marBottom w:val="0"/>
                  <w:divBdr>
                    <w:top w:val="none" w:sz="0" w:space="0" w:color="auto"/>
                    <w:left w:val="none" w:sz="0" w:space="0" w:color="auto"/>
                    <w:bottom w:val="none" w:sz="0" w:space="0" w:color="auto"/>
                    <w:right w:val="none" w:sz="0" w:space="0" w:color="auto"/>
                  </w:divBdr>
                  <w:divsChild>
                    <w:div w:id="1357846098">
                      <w:marLeft w:val="0"/>
                      <w:marRight w:val="0"/>
                      <w:marTop w:val="0"/>
                      <w:marBottom w:val="0"/>
                      <w:divBdr>
                        <w:top w:val="none" w:sz="0" w:space="0" w:color="auto"/>
                        <w:left w:val="none" w:sz="0" w:space="0" w:color="auto"/>
                        <w:bottom w:val="none" w:sz="0" w:space="0" w:color="auto"/>
                        <w:right w:val="none" w:sz="0" w:space="0" w:color="auto"/>
                      </w:divBdr>
                    </w:div>
                  </w:divsChild>
                </w:div>
                <w:div w:id="1423644554">
                  <w:marLeft w:val="0"/>
                  <w:marRight w:val="0"/>
                  <w:marTop w:val="0"/>
                  <w:marBottom w:val="0"/>
                  <w:divBdr>
                    <w:top w:val="none" w:sz="0" w:space="0" w:color="auto"/>
                    <w:left w:val="none" w:sz="0" w:space="0" w:color="auto"/>
                    <w:bottom w:val="none" w:sz="0" w:space="0" w:color="auto"/>
                    <w:right w:val="none" w:sz="0" w:space="0" w:color="auto"/>
                  </w:divBdr>
                  <w:divsChild>
                    <w:div w:id="1398237057">
                      <w:marLeft w:val="0"/>
                      <w:marRight w:val="0"/>
                      <w:marTop w:val="0"/>
                      <w:marBottom w:val="0"/>
                      <w:divBdr>
                        <w:top w:val="none" w:sz="0" w:space="0" w:color="auto"/>
                        <w:left w:val="none" w:sz="0" w:space="0" w:color="auto"/>
                        <w:bottom w:val="none" w:sz="0" w:space="0" w:color="auto"/>
                        <w:right w:val="none" w:sz="0" w:space="0" w:color="auto"/>
                      </w:divBdr>
                    </w:div>
                  </w:divsChild>
                </w:div>
                <w:div w:id="1432240007">
                  <w:marLeft w:val="0"/>
                  <w:marRight w:val="0"/>
                  <w:marTop w:val="0"/>
                  <w:marBottom w:val="0"/>
                  <w:divBdr>
                    <w:top w:val="none" w:sz="0" w:space="0" w:color="auto"/>
                    <w:left w:val="none" w:sz="0" w:space="0" w:color="auto"/>
                    <w:bottom w:val="none" w:sz="0" w:space="0" w:color="auto"/>
                    <w:right w:val="none" w:sz="0" w:space="0" w:color="auto"/>
                  </w:divBdr>
                  <w:divsChild>
                    <w:div w:id="1023635302">
                      <w:marLeft w:val="0"/>
                      <w:marRight w:val="0"/>
                      <w:marTop w:val="0"/>
                      <w:marBottom w:val="0"/>
                      <w:divBdr>
                        <w:top w:val="none" w:sz="0" w:space="0" w:color="auto"/>
                        <w:left w:val="none" w:sz="0" w:space="0" w:color="auto"/>
                        <w:bottom w:val="none" w:sz="0" w:space="0" w:color="auto"/>
                        <w:right w:val="none" w:sz="0" w:space="0" w:color="auto"/>
                      </w:divBdr>
                    </w:div>
                  </w:divsChild>
                </w:div>
                <w:div w:id="1501920793">
                  <w:marLeft w:val="0"/>
                  <w:marRight w:val="0"/>
                  <w:marTop w:val="0"/>
                  <w:marBottom w:val="0"/>
                  <w:divBdr>
                    <w:top w:val="none" w:sz="0" w:space="0" w:color="auto"/>
                    <w:left w:val="none" w:sz="0" w:space="0" w:color="auto"/>
                    <w:bottom w:val="none" w:sz="0" w:space="0" w:color="auto"/>
                    <w:right w:val="none" w:sz="0" w:space="0" w:color="auto"/>
                  </w:divBdr>
                  <w:divsChild>
                    <w:div w:id="576785831">
                      <w:marLeft w:val="0"/>
                      <w:marRight w:val="0"/>
                      <w:marTop w:val="0"/>
                      <w:marBottom w:val="0"/>
                      <w:divBdr>
                        <w:top w:val="none" w:sz="0" w:space="0" w:color="auto"/>
                        <w:left w:val="none" w:sz="0" w:space="0" w:color="auto"/>
                        <w:bottom w:val="none" w:sz="0" w:space="0" w:color="auto"/>
                        <w:right w:val="none" w:sz="0" w:space="0" w:color="auto"/>
                      </w:divBdr>
                    </w:div>
                  </w:divsChild>
                </w:div>
                <w:div w:id="1619726319">
                  <w:marLeft w:val="0"/>
                  <w:marRight w:val="0"/>
                  <w:marTop w:val="0"/>
                  <w:marBottom w:val="0"/>
                  <w:divBdr>
                    <w:top w:val="none" w:sz="0" w:space="0" w:color="auto"/>
                    <w:left w:val="none" w:sz="0" w:space="0" w:color="auto"/>
                    <w:bottom w:val="none" w:sz="0" w:space="0" w:color="auto"/>
                    <w:right w:val="none" w:sz="0" w:space="0" w:color="auto"/>
                  </w:divBdr>
                  <w:divsChild>
                    <w:div w:id="723598122">
                      <w:marLeft w:val="0"/>
                      <w:marRight w:val="0"/>
                      <w:marTop w:val="0"/>
                      <w:marBottom w:val="0"/>
                      <w:divBdr>
                        <w:top w:val="none" w:sz="0" w:space="0" w:color="auto"/>
                        <w:left w:val="none" w:sz="0" w:space="0" w:color="auto"/>
                        <w:bottom w:val="none" w:sz="0" w:space="0" w:color="auto"/>
                        <w:right w:val="none" w:sz="0" w:space="0" w:color="auto"/>
                      </w:divBdr>
                    </w:div>
                  </w:divsChild>
                </w:div>
                <w:div w:id="1695838288">
                  <w:marLeft w:val="0"/>
                  <w:marRight w:val="0"/>
                  <w:marTop w:val="0"/>
                  <w:marBottom w:val="0"/>
                  <w:divBdr>
                    <w:top w:val="none" w:sz="0" w:space="0" w:color="auto"/>
                    <w:left w:val="none" w:sz="0" w:space="0" w:color="auto"/>
                    <w:bottom w:val="none" w:sz="0" w:space="0" w:color="auto"/>
                    <w:right w:val="none" w:sz="0" w:space="0" w:color="auto"/>
                  </w:divBdr>
                  <w:divsChild>
                    <w:div w:id="626860834">
                      <w:marLeft w:val="0"/>
                      <w:marRight w:val="0"/>
                      <w:marTop w:val="0"/>
                      <w:marBottom w:val="0"/>
                      <w:divBdr>
                        <w:top w:val="none" w:sz="0" w:space="0" w:color="auto"/>
                        <w:left w:val="none" w:sz="0" w:space="0" w:color="auto"/>
                        <w:bottom w:val="none" w:sz="0" w:space="0" w:color="auto"/>
                        <w:right w:val="none" w:sz="0" w:space="0" w:color="auto"/>
                      </w:divBdr>
                    </w:div>
                  </w:divsChild>
                </w:div>
                <w:div w:id="1771049523">
                  <w:marLeft w:val="0"/>
                  <w:marRight w:val="0"/>
                  <w:marTop w:val="0"/>
                  <w:marBottom w:val="0"/>
                  <w:divBdr>
                    <w:top w:val="none" w:sz="0" w:space="0" w:color="auto"/>
                    <w:left w:val="none" w:sz="0" w:space="0" w:color="auto"/>
                    <w:bottom w:val="none" w:sz="0" w:space="0" w:color="auto"/>
                    <w:right w:val="none" w:sz="0" w:space="0" w:color="auto"/>
                  </w:divBdr>
                  <w:divsChild>
                    <w:div w:id="987516589">
                      <w:marLeft w:val="0"/>
                      <w:marRight w:val="0"/>
                      <w:marTop w:val="0"/>
                      <w:marBottom w:val="0"/>
                      <w:divBdr>
                        <w:top w:val="none" w:sz="0" w:space="0" w:color="auto"/>
                        <w:left w:val="none" w:sz="0" w:space="0" w:color="auto"/>
                        <w:bottom w:val="none" w:sz="0" w:space="0" w:color="auto"/>
                        <w:right w:val="none" w:sz="0" w:space="0" w:color="auto"/>
                      </w:divBdr>
                    </w:div>
                  </w:divsChild>
                </w:div>
                <w:div w:id="1777630958">
                  <w:marLeft w:val="0"/>
                  <w:marRight w:val="0"/>
                  <w:marTop w:val="0"/>
                  <w:marBottom w:val="0"/>
                  <w:divBdr>
                    <w:top w:val="none" w:sz="0" w:space="0" w:color="auto"/>
                    <w:left w:val="none" w:sz="0" w:space="0" w:color="auto"/>
                    <w:bottom w:val="none" w:sz="0" w:space="0" w:color="auto"/>
                    <w:right w:val="none" w:sz="0" w:space="0" w:color="auto"/>
                  </w:divBdr>
                  <w:divsChild>
                    <w:div w:id="1409182707">
                      <w:marLeft w:val="0"/>
                      <w:marRight w:val="0"/>
                      <w:marTop w:val="0"/>
                      <w:marBottom w:val="0"/>
                      <w:divBdr>
                        <w:top w:val="none" w:sz="0" w:space="0" w:color="auto"/>
                        <w:left w:val="none" w:sz="0" w:space="0" w:color="auto"/>
                        <w:bottom w:val="none" w:sz="0" w:space="0" w:color="auto"/>
                        <w:right w:val="none" w:sz="0" w:space="0" w:color="auto"/>
                      </w:divBdr>
                    </w:div>
                  </w:divsChild>
                </w:div>
                <w:div w:id="1792623554">
                  <w:marLeft w:val="0"/>
                  <w:marRight w:val="0"/>
                  <w:marTop w:val="0"/>
                  <w:marBottom w:val="0"/>
                  <w:divBdr>
                    <w:top w:val="none" w:sz="0" w:space="0" w:color="auto"/>
                    <w:left w:val="none" w:sz="0" w:space="0" w:color="auto"/>
                    <w:bottom w:val="none" w:sz="0" w:space="0" w:color="auto"/>
                    <w:right w:val="none" w:sz="0" w:space="0" w:color="auto"/>
                  </w:divBdr>
                  <w:divsChild>
                    <w:div w:id="1272205197">
                      <w:marLeft w:val="0"/>
                      <w:marRight w:val="0"/>
                      <w:marTop w:val="0"/>
                      <w:marBottom w:val="0"/>
                      <w:divBdr>
                        <w:top w:val="none" w:sz="0" w:space="0" w:color="auto"/>
                        <w:left w:val="none" w:sz="0" w:space="0" w:color="auto"/>
                        <w:bottom w:val="none" w:sz="0" w:space="0" w:color="auto"/>
                        <w:right w:val="none" w:sz="0" w:space="0" w:color="auto"/>
                      </w:divBdr>
                    </w:div>
                  </w:divsChild>
                </w:div>
                <w:div w:id="1806462144">
                  <w:marLeft w:val="0"/>
                  <w:marRight w:val="0"/>
                  <w:marTop w:val="0"/>
                  <w:marBottom w:val="0"/>
                  <w:divBdr>
                    <w:top w:val="none" w:sz="0" w:space="0" w:color="auto"/>
                    <w:left w:val="none" w:sz="0" w:space="0" w:color="auto"/>
                    <w:bottom w:val="none" w:sz="0" w:space="0" w:color="auto"/>
                    <w:right w:val="none" w:sz="0" w:space="0" w:color="auto"/>
                  </w:divBdr>
                  <w:divsChild>
                    <w:div w:id="1823425587">
                      <w:marLeft w:val="0"/>
                      <w:marRight w:val="0"/>
                      <w:marTop w:val="0"/>
                      <w:marBottom w:val="0"/>
                      <w:divBdr>
                        <w:top w:val="none" w:sz="0" w:space="0" w:color="auto"/>
                        <w:left w:val="none" w:sz="0" w:space="0" w:color="auto"/>
                        <w:bottom w:val="none" w:sz="0" w:space="0" w:color="auto"/>
                        <w:right w:val="none" w:sz="0" w:space="0" w:color="auto"/>
                      </w:divBdr>
                    </w:div>
                  </w:divsChild>
                </w:div>
                <w:div w:id="1835876868">
                  <w:marLeft w:val="0"/>
                  <w:marRight w:val="0"/>
                  <w:marTop w:val="0"/>
                  <w:marBottom w:val="0"/>
                  <w:divBdr>
                    <w:top w:val="none" w:sz="0" w:space="0" w:color="auto"/>
                    <w:left w:val="none" w:sz="0" w:space="0" w:color="auto"/>
                    <w:bottom w:val="none" w:sz="0" w:space="0" w:color="auto"/>
                    <w:right w:val="none" w:sz="0" w:space="0" w:color="auto"/>
                  </w:divBdr>
                  <w:divsChild>
                    <w:div w:id="2058507943">
                      <w:marLeft w:val="0"/>
                      <w:marRight w:val="0"/>
                      <w:marTop w:val="0"/>
                      <w:marBottom w:val="0"/>
                      <w:divBdr>
                        <w:top w:val="none" w:sz="0" w:space="0" w:color="auto"/>
                        <w:left w:val="none" w:sz="0" w:space="0" w:color="auto"/>
                        <w:bottom w:val="none" w:sz="0" w:space="0" w:color="auto"/>
                        <w:right w:val="none" w:sz="0" w:space="0" w:color="auto"/>
                      </w:divBdr>
                    </w:div>
                  </w:divsChild>
                </w:div>
                <w:div w:id="1865512227">
                  <w:marLeft w:val="0"/>
                  <w:marRight w:val="0"/>
                  <w:marTop w:val="0"/>
                  <w:marBottom w:val="0"/>
                  <w:divBdr>
                    <w:top w:val="none" w:sz="0" w:space="0" w:color="auto"/>
                    <w:left w:val="none" w:sz="0" w:space="0" w:color="auto"/>
                    <w:bottom w:val="none" w:sz="0" w:space="0" w:color="auto"/>
                    <w:right w:val="none" w:sz="0" w:space="0" w:color="auto"/>
                  </w:divBdr>
                  <w:divsChild>
                    <w:div w:id="1440417592">
                      <w:marLeft w:val="0"/>
                      <w:marRight w:val="0"/>
                      <w:marTop w:val="0"/>
                      <w:marBottom w:val="0"/>
                      <w:divBdr>
                        <w:top w:val="none" w:sz="0" w:space="0" w:color="auto"/>
                        <w:left w:val="none" w:sz="0" w:space="0" w:color="auto"/>
                        <w:bottom w:val="none" w:sz="0" w:space="0" w:color="auto"/>
                        <w:right w:val="none" w:sz="0" w:space="0" w:color="auto"/>
                      </w:divBdr>
                    </w:div>
                  </w:divsChild>
                </w:div>
                <w:div w:id="1904758069">
                  <w:marLeft w:val="0"/>
                  <w:marRight w:val="0"/>
                  <w:marTop w:val="0"/>
                  <w:marBottom w:val="0"/>
                  <w:divBdr>
                    <w:top w:val="none" w:sz="0" w:space="0" w:color="auto"/>
                    <w:left w:val="none" w:sz="0" w:space="0" w:color="auto"/>
                    <w:bottom w:val="none" w:sz="0" w:space="0" w:color="auto"/>
                    <w:right w:val="none" w:sz="0" w:space="0" w:color="auto"/>
                  </w:divBdr>
                  <w:divsChild>
                    <w:div w:id="2019694743">
                      <w:marLeft w:val="0"/>
                      <w:marRight w:val="0"/>
                      <w:marTop w:val="0"/>
                      <w:marBottom w:val="0"/>
                      <w:divBdr>
                        <w:top w:val="none" w:sz="0" w:space="0" w:color="auto"/>
                        <w:left w:val="none" w:sz="0" w:space="0" w:color="auto"/>
                        <w:bottom w:val="none" w:sz="0" w:space="0" w:color="auto"/>
                        <w:right w:val="none" w:sz="0" w:space="0" w:color="auto"/>
                      </w:divBdr>
                    </w:div>
                  </w:divsChild>
                </w:div>
                <w:div w:id="2015298201">
                  <w:marLeft w:val="0"/>
                  <w:marRight w:val="0"/>
                  <w:marTop w:val="0"/>
                  <w:marBottom w:val="0"/>
                  <w:divBdr>
                    <w:top w:val="none" w:sz="0" w:space="0" w:color="auto"/>
                    <w:left w:val="none" w:sz="0" w:space="0" w:color="auto"/>
                    <w:bottom w:val="none" w:sz="0" w:space="0" w:color="auto"/>
                    <w:right w:val="none" w:sz="0" w:space="0" w:color="auto"/>
                  </w:divBdr>
                  <w:divsChild>
                    <w:div w:id="1035811894">
                      <w:marLeft w:val="0"/>
                      <w:marRight w:val="0"/>
                      <w:marTop w:val="0"/>
                      <w:marBottom w:val="0"/>
                      <w:divBdr>
                        <w:top w:val="none" w:sz="0" w:space="0" w:color="auto"/>
                        <w:left w:val="none" w:sz="0" w:space="0" w:color="auto"/>
                        <w:bottom w:val="none" w:sz="0" w:space="0" w:color="auto"/>
                        <w:right w:val="none" w:sz="0" w:space="0" w:color="auto"/>
                      </w:divBdr>
                    </w:div>
                    <w:div w:id="1728607572">
                      <w:marLeft w:val="0"/>
                      <w:marRight w:val="0"/>
                      <w:marTop w:val="0"/>
                      <w:marBottom w:val="0"/>
                      <w:divBdr>
                        <w:top w:val="none" w:sz="0" w:space="0" w:color="auto"/>
                        <w:left w:val="none" w:sz="0" w:space="0" w:color="auto"/>
                        <w:bottom w:val="none" w:sz="0" w:space="0" w:color="auto"/>
                        <w:right w:val="none" w:sz="0" w:space="0" w:color="auto"/>
                      </w:divBdr>
                    </w:div>
                  </w:divsChild>
                </w:div>
                <w:div w:id="2019891363">
                  <w:marLeft w:val="0"/>
                  <w:marRight w:val="0"/>
                  <w:marTop w:val="0"/>
                  <w:marBottom w:val="0"/>
                  <w:divBdr>
                    <w:top w:val="none" w:sz="0" w:space="0" w:color="auto"/>
                    <w:left w:val="none" w:sz="0" w:space="0" w:color="auto"/>
                    <w:bottom w:val="none" w:sz="0" w:space="0" w:color="auto"/>
                    <w:right w:val="none" w:sz="0" w:space="0" w:color="auto"/>
                  </w:divBdr>
                  <w:divsChild>
                    <w:div w:id="1114711833">
                      <w:marLeft w:val="0"/>
                      <w:marRight w:val="0"/>
                      <w:marTop w:val="0"/>
                      <w:marBottom w:val="0"/>
                      <w:divBdr>
                        <w:top w:val="none" w:sz="0" w:space="0" w:color="auto"/>
                        <w:left w:val="none" w:sz="0" w:space="0" w:color="auto"/>
                        <w:bottom w:val="none" w:sz="0" w:space="0" w:color="auto"/>
                        <w:right w:val="none" w:sz="0" w:space="0" w:color="auto"/>
                      </w:divBdr>
                    </w:div>
                  </w:divsChild>
                </w:div>
                <w:div w:id="2035499768">
                  <w:marLeft w:val="0"/>
                  <w:marRight w:val="0"/>
                  <w:marTop w:val="0"/>
                  <w:marBottom w:val="0"/>
                  <w:divBdr>
                    <w:top w:val="none" w:sz="0" w:space="0" w:color="auto"/>
                    <w:left w:val="none" w:sz="0" w:space="0" w:color="auto"/>
                    <w:bottom w:val="none" w:sz="0" w:space="0" w:color="auto"/>
                    <w:right w:val="none" w:sz="0" w:space="0" w:color="auto"/>
                  </w:divBdr>
                  <w:divsChild>
                    <w:div w:id="13970228">
                      <w:marLeft w:val="0"/>
                      <w:marRight w:val="0"/>
                      <w:marTop w:val="0"/>
                      <w:marBottom w:val="0"/>
                      <w:divBdr>
                        <w:top w:val="none" w:sz="0" w:space="0" w:color="auto"/>
                        <w:left w:val="none" w:sz="0" w:space="0" w:color="auto"/>
                        <w:bottom w:val="none" w:sz="0" w:space="0" w:color="auto"/>
                        <w:right w:val="none" w:sz="0" w:space="0" w:color="auto"/>
                      </w:divBdr>
                    </w:div>
                  </w:divsChild>
                </w:div>
                <w:div w:id="2127578802">
                  <w:marLeft w:val="0"/>
                  <w:marRight w:val="0"/>
                  <w:marTop w:val="0"/>
                  <w:marBottom w:val="0"/>
                  <w:divBdr>
                    <w:top w:val="none" w:sz="0" w:space="0" w:color="auto"/>
                    <w:left w:val="none" w:sz="0" w:space="0" w:color="auto"/>
                    <w:bottom w:val="none" w:sz="0" w:space="0" w:color="auto"/>
                    <w:right w:val="none" w:sz="0" w:space="0" w:color="auto"/>
                  </w:divBdr>
                  <w:divsChild>
                    <w:div w:id="1142652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0233206">
          <w:marLeft w:val="0"/>
          <w:marRight w:val="0"/>
          <w:marTop w:val="0"/>
          <w:marBottom w:val="0"/>
          <w:divBdr>
            <w:top w:val="none" w:sz="0" w:space="0" w:color="auto"/>
            <w:left w:val="none" w:sz="0" w:space="0" w:color="auto"/>
            <w:bottom w:val="none" w:sz="0" w:space="0" w:color="auto"/>
            <w:right w:val="none" w:sz="0" w:space="0" w:color="auto"/>
          </w:divBdr>
        </w:div>
        <w:div w:id="21412178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3.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header" Target="header3.xml" Id="rId1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oter" Target="footer2.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5099888EC2F9149AD2F990AE3EFB2AB" ma:contentTypeVersion="5" ma:contentTypeDescription="Create a new document." ma:contentTypeScope="" ma:versionID="9280955a2ff493911e15bdda61615eda">
  <xsd:schema xmlns:xsd="http://www.w3.org/2001/XMLSchema" xmlns:xs="http://www.w3.org/2001/XMLSchema" xmlns:p="http://schemas.microsoft.com/office/2006/metadata/properties" xmlns:ns2="e9936248-a586-421b-81a0-812ff5596997" xmlns:ns3="cab0527c-1859-459c-be44-b7b892e62ed6" targetNamespace="http://schemas.microsoft.com/office/2006/metadata/properties" ma:root="true" ma:fieldsID="70b4f41c75552940851ca197a11c3024" ns2:_="" ns3:_="">
    <xsd:import namespace="e9936248-a586-421b-81a0-812ff5596997"/>
    <xsd:import namespace="cab0527c-1859-459c-be44-b7b892e62ed6"/>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936248-a586-421b-81a0-812ff559699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ab0527c-1859-459c-be44-b7b892e62ed6"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C49C96A-D35D-49E7-B457-8ADC8E075A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936248-a586-421b-81a0-812ff5596997"/>
    <ds:schemaRef ds:uri="cab0527c-1859-459c-be44-b7b892e62e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FFEC337-1696-49B7-8256-25F7B28931AE}">
  <ds:schemaRefs>
    <ds:schemaRef ds:uri="http://schemas.microsoft.com/sharepoint/v3/contenttype/forms"/>
  </ds:schemaRefs>
</ds:datastoreItem>
</file>

<file path=customXml/itemProps3.xml><?xml version="1.0" encoding="utf-8"?>
<ds:datastoreItem xmlns:ds="http://schemas.openxmlformats.org/officeDocument/2006/customXml" ds:itemID="{68A72889-C4E7-4DB3-8782-45B04F6292D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96</TotalTime>
  <Pages>1</Pages>
  <Words>1596</Words>
  <Characters>9101</Characters>
  <Application>Microsoft Office Word</Application>
  <DocSecurity>4</DocSecurity>
  <Lines>75</Lines>
  <Paragraphs>21</Paragraphs>
  <ScaleCrop>false</ScaleCrop>
  <Company>Lichfield District Council</Company>
  <LinksUpToDate>false</LinksUpToDate>
  <CharactersWithSpaces>10676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Gemma Hill</dc:creator>
  <cp:keywords/>
  <dc:description/>
  <cp:lastModifiedBy>Gemma Hill</cp:lastModifiedBy>
  <cp:revision>26</cp:revision>
  <cp:lastPrinted>2023-10-18T18:51:00Z</cp:lastPrinted>
  <dcterms:created xsi:type="dcterms:W3CDTF">2023-10-17T23:13:00Z</dcterms:created>
  <dcterms:modified xsi:type="dcterms:W3CDTF">2023-10-18T20:13:00Z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0x01010055099888EC2F9149AD2F990AE3EFB2AB</vt:lpwstr>
  </property>
</Properties>
</file>