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F2DE8" w14:textId="77777777" w:rsidR="00AE18DB" w:rsidRDefault="00AE18DB" w:rsidP="00124B73">
      <w:pPr>
        <w:spacing w:after="0" w:line="240" w:lineRule="auto"/>
      </w:pPr>
    </w:p>
    <w:p w14:paraId="6050CCD0" w14:textId="77777777" w:rsidR="007D25EB" w:rsidRDefault="007D25EB" w:rsidP="00124B73">
      <w:pPr>
        <w:spacing w:after="0" w:line="240" w:lineRule="auto"/>
      </w:pPr>
    </w:p>
    <w:p w14:paraId="7E3A4EB2" w14:textId="15907658" w:rsidR="007D25EB" w:rsidRPr="007D25EB" w:rsidRDefault="007D25EB" w:rsidP="00124B73">
      <w:pPr>
        <w:spacing w:after="0" w:line="240" w:lineRule="auto"/>
        <w:jc w:val="center"/>
        <w:rPr>
          <w:sz w:val="28"/>
          <w:szCs w:val="28"/>
          <w:u w:val="single"/>
        </w:rPr>
      </w:pPr>
      <w:r w:rsidRPr="007D25EB">
        <w:rPr>
          <w:sz w:val="28"/>
          <w:szCs w:val="28"/>
          <w:u w:val="single"/>
        </w:rPr>
        <w:t xml:space="preserve">Lichfield District Council Street Aid </w:t>
      </w:r>
    </w:p>
    <w:p w14:paraId="69918558" w14:textId="0086F589" w:rsidR="007D25EB" w:rsidRDefault="004B6FA0" w:rsidP="00124B73">
      <w:pPr>
        <w:spacing w:after="0" w:line="240" w:lineRule="auto"/>
        <w:jc w:val="center"/>
        <w:rPr>
          <w:sz w:val="28"/>
          <w:szCs w:val="28"/>
          <w:u w:val="single"/>
        </w:rPr>
      </w:pPr>
      <w:r>
        <w:rPr>
          <w:sz w:val="28"/>
          <w:szCs w:val="28"/>
          <w:u w:val="single"/>
        </w:rPr>
        <w:t xml:space="preserve">Referral form </w:t>
      </w:r>
    </w:p>
    <w:p w14:paraId="6C62E0C4" w14:textId="77777777" w:rsidR="004B6FA0" w:rsidRDefault="004B6FA0" w:rsidP="00124B73">
      <w:pPr>
        <w:spacing w:after="0" w:line="240" w:lineRule="auto"/>
        <w:jc w:val="center"/>
        <w:rPr>
          <w:sz w:val="28"/>
          <w:szCs w:val="28"/>
          <w:u w:val="single"/>
        </w:rPr>
      </w:pPr>
    </w:p>
    <w:p w14:paraId="7C914B0B" w14:textId="77777777" w:rsidR="004B6FA0" w:rsidRDefault="004B6FA0" w:rsidP="00124B73">
      <w:pPr>
        <w:spacing w:after="0" w:line="240" w:lineRule="auto"/>
        <w:jc w:val="center"/>
        <w:rPr>
          <w:sz w:val="28"/>
          <w:szCs w:val="28"/>
          <w:u w:val="single"/>
        </w:rPr>
      </w:pPr>
    </w:p>
    <w:p w14:paraId="3D63931C" w14:textId="5F58B514" w:rsidR="00FB642B" w:rsidRDefault="00E01405" w:rsidP="00124B73">
      <w:pPr>
        <w:spacing w:after="0" w:line="240" w:lineRule="auto"/>
      </w:pPr>
      <w:r w:rsidRPr="00FB642B">
        <w:t>Lichfield Street Aid</w:t>
      </w:r>
      <w:r w:rsidR="004B6FA0" w:rsidRPr="004B6FA0">
        <w:t xml:space="preserve"> </w:t>
      </w:r>
      <w:proofErr w:type="gramStart"/>
      <w:r w:rsidR="00B84B6C" w:rsidRPr="00FB642B">
        <w:t>are able to</w:t>
      </w:r>
      <w:proofErr w:type="gramEnd"/>
      <w:r w:rsidR="00B84B6C" w:rsidRPr="00FB642B">
        <w:t xml:space="preserve"> </w:t>
      </w:r>
      <w:r w:rsidR="004B6FA0" w:rsidRPr="004B6FA0">
        <w:t xml:space="preserve">make awards of up to </w:t>
      </w:r>
      <w:r w:rsidR="004B6FA0" w:rsidRPr="004B6FA0">
        <w:rPr>
          <w:b/>
          <w:bCs/>
        </w:rPr>
        <w:t>£200</w:t>
      </w:r>
      <w:r w:rsidR="004B6FA0" w:rsidRPr="004B6FA0">
        <w:t xml:space="preserve"> </w:t>
      </w:r>
      <w:r w:rsidR="00FB642B">
        <w:t xml:space="preserve">to </w:t>
      </w:r>
      <w:r w:rsidR="00974EEB" w:rsidRPr="00974EEB">
        <w:t>people who are, or have been, on the streets to support them to sustain employment or accommodation or make other changes in their lives which help them avoid a return to the streets.</w:t>
      </w:r>
    </w:p>
    <w:p w14:paraId="5D4E79A8" w14:textId="77777777" w:rsidR="00FB642B" w:rsidRDefault="00FB642B" w:rsidP="00124B73">
      <w:pPr>
        <w:spacing w:after="0" w:line="240" w:lineRule="auto"/>
      </w:pPr>
    </w:p>
    <w:p w14:paraId="269DF9ED" w14:textId="77777777" w:rsidR="00FB642B" w:rsidRPr="00FB642B" w:rsidRDefault="00FB642B" w:rsidP="00124B73">
      <w:pPr>
        <w:spacing w:after="0" w:line="240" w:lineRule="auto"/>
      </w:pPr>
      <w:r w:rsidRPr="00FB642B">
        <w:t xml:space="preserve">The things that people need to move off the streets may vary so the Street Aid grant scheme aims to be broad in its approach and allow those applying to make a case for the things they need. </w:t>
      </w:r>
    </w:p>
    <w:p w14:paraId="1589AF0D" w14:textId="77777777" w:rsidR="00FB642B" w:rsidRPr="00FB642B" w:rsidRDefault="00FB642B" w:rsidP="00124B73">
      <w:pPr>
        <w:spacing w:after="0" w:line="240" w:lineRule="auto"/>
      </w:pPr>
      <w:r w:rsidRPr="00FB642B">
        <w:br/>
        <w:t xml:space="preserve">The fund must be applied for by an agency working with the proposed beneficiary as part of a plan to help the person get off, or stay off, the streets.  </w:t>
      </w:r>
    </w:p>
    <w:p w14:paraId="5E0D30CE" w14:textId="77777777" w:rsidR="00FB642B" w:rsidRPr="00FB642B" w:rsidRDefault="00FB642B" w:rsidP="00124B73">
      <w:pPr>
        <w:spacing w:after="0" w:line="240" w:lineRule="auto"/>
      </w:pPr>
      <w:r w:rsidRPr="00FB642B">
        <w:br/>
        <w:t xml:space="preserve">Street Aid gives people who want to help an alternative to handing money directly to people on the streets and helps promote the package of support already in place for people living on the streets.  </w:t>
      </w:r>
    </w:p>
    <w:p w14:paraId="4CD14EC3" w14:textId="300F7D81" w:rsidR="00974EEB" w:rsidRDefault="00974EEB" w:rsidP="00124B73">
      <w:pPr>
        <w:spacing w:after="0" w:line="240" w:lineRule="auto"/>
      </w:pPr>
      <w:r w:rsidRPr="00974EEB">
        <w:t xml:space="preserve"> </w:t>
      </w:r>
    </w:p>
    <w:p w14:paraId="722B1AC6" w14:textId="77777777" w:rsidR="00124B73" w:rsidRDefault="00124B73" w:rsidP="00124B73">
      <w:pPr>
        <w:spacing w:after="0" w:line="240" w:lineRule="auto"/>
      </w:pPr>
    </w:p>
    <w:p w14:paraId="2A82D758" w14:textId="77777777" w:rsidR="00124B73" w:rsidRPr="00275BA6" w:rsidRDefault="00124B73" w:rsidP="00124B73">
      <w:pPr>
        <w:spacing w:after="0" w:line="240" w:lineRule="auto"/>
      </w:pPr>
    </w:p>
    <w:p w14:paraId="1017F4EA" w14:textId="1CF48BA9" w:rsidR="004B6FA0" w:rsidRPr="004B6FA0" w:rsidRDefault="00275BA6" w:rsidP="00124B73">
      <w:pPr>
        <w:spacing w:after="0" w:line="240" w:lineRule="auto"/>
        <w:rPr>
          <w:b/>
          <w:bCs/>
          <w:sz w:val="32"/>
          <w:szCs w:val="32"/>
        </w:rPr>
      </w:pPr>
      <w:r w:rsidRPr="00275BA6">
        <w:rPr>
          <w:b/>
          <w:bCs/>
          <w:sz w:val="32"/>
          <w:szCs w:val="32"/>
        </w:rPr>
        <w:t xml:space="preserve">The programme </w:t>
      </w:r>
    </w:p>
    <w:p w14:paraId="5F2CA897" w14:textId="77777777" w:rsidR="00827EA2" w:rsidRPr="00CB0E7F"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CB0E7F">
        <w:rPr>
          <w:rFonts w:asciiTheme="minorHAnsi" w:eastAsiaTheme="minorHAnsi" w:hAnsiTheme="minorHAnsi" w:cstheme="minorBidi"/>
          <w:kern w:val="2"/>
          <w:sz w:val="22"/>
          <w:szCs w:val="22"/>
          <w:lang w:eastAsia="en-US"/>
          <w14:ligatures w14:val="standardContextual"/>
        </w:rPr>
        <w:t>Street Aid grants of up to £200 are available for people in emergency or temporary accommodation, who have been living on our district streets. </w:t>
      </w:r>
    </w:p>
    <w:p w14:paraId="4F4C82C5" w14:textId="77777777" w:rsidR="00827EA2" w:rsidRPr="00CB0E7F"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CB0E7F">
        <w:rPr>
          <w:rFonts w:asciiTheme="minorHAnsi" w:eastAsiaTheme="minorHAnsi" w:hAnsiTheme="minorHAnsi" w:cstheme="minorBidi"/>
          <w:kern w:val="2"/>
          <w:sz w:val="22"/>
          <w:szCs w:val="22"/>
          <w:lang w:eastAsia="en-US"/>
          <w14:ligatures w14:val="standardContextual"/>
        </w:rPr>
        <w:t>People must meet three criteria to be eligible:</w:t>
      </w:r>
    </w:p>
    <w:p w14:paraId="45419835" w14:textId="77777777" w:rsidR="00827EA2" w:rsidRPr="00CB0E7F" w:rsidRDefault="00827EA2" w:rsidP="00124B73">
      <w:pPr>
        <w:numPr>
          <w:ilvl w:val="0"/>
          <w:numId w:val="2"/>
        </w:numPr>
        <w:spacing w:after="0" w:line="240" w:lineRule="auto"/>
      </w:pPr>
      <w:r w:rsidRPr="00CB0E7F">
        <w:t>The person must have a current or recent history of rough sleeping*.</w:t>
      </w:r>
    </w:p>
    <w:p w14:paraId="0078FE87" w14:textId="77777777" w:rsidR="00827EA2" w:rsidRPr="00CB0E7F" w:rsidRDefault="00827EA2" w:rsidP="00124B73">
      <w:pPr>
        <w:numPr>
          <w:ilvl w:val="0"/>
          <w:numId w:val="2"/>
        </w:numPr>
        <w:spacing w:after="0" w:line="240" w:lineRule="auto"/>
      </w:pPr>
      <w:r w:rsidRPr="00CB0E7F">
        <w:t>The grant must be for something that would help the person get off, or stay off, the streets. We cannot support items such as sleeping bags which encourage people to stay on the streets. </w:t>
      </w:r>
    </w:p>
    <w:p w14:paraId="3CC92948" w14:textId="77777777" w:rsidR="00827EA2" w:rsidRPr="00CB0E7F" w:rsidRDefault="00827EA2" w:rsidP="00124B73">
      <w:pPr>
        <w:numPr>
          <w:ilvl w:val="0"/>
          <w:numId w:val="2"/>
        </w:numPr>
        <w:spacing w:after="0" w:line="240" w:lineRule="auto"/>
      </w:pPr>
      <w:r w:rsidRPr="00CB0E7F">
        <w:t>The person must have links to Lichfield District**.</w:t>
      </w:r>
    </w:p>
    <w:p w14:paraId="0C417764" w14:textId="77777777" w:rsidR="00827EA2" w:rsidRPr="00CB0E7F" w:rsidRDefault="00827EA2" w:rsidP="00124B73">
      <w:pPr>
        <w:numPr>
          <w:ilvl w:val="0"/>
          <w:numId w:val="2"/>
        </w:numPr>
        <w:spacing w:after="0" w:line="240" w:lineRule="auto"/>
      </w:pPr>
      <w:r w:rsidRPr="00CB0E7F">
        <w:t>The application needs to be completed by a support agency who will submit the grant request on behalf of a rough sleeper.</w:t>
      </w:r>
    </w:p>
    <w:p w14:paraId="468DFA2A" w14:textId="77777777" w:rsidR="00827EA2" w:rsidRPr="00CB0E7F"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CB0E7F">
        <w:rPr>
          <w:rFonts w:asciiTheme="minorHAnsi" w:eastAsiaTheme="minorHAnsi" w:hAnsiTheme="minorHAnsi" w:cstheme="minorBidi"/>
          <w:kern w:val="2"/>
          <w:sz w:val="22"/>
          <w:szCs w:val="22"/>
          <w:lang w:eastAsia="en-US"/>
          <w14:ligatures w14:val="standardContextual"/>
        </w:rPr>
        <w:t>The grant can be used to purchase a range of items to support someone's bid to get or stay off the streets. </w:t>
      </w:r>
    </w:p>
    <w:p w14:paraId="4FC2F7FF" w14:textId="77777777" w:rsidR="00827EA2" w:rsidRPr="00CB0E7F"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CB0E7F">
        <w:rPr>
          <w:rFonts w:asciiTheme="minorHAnsi" w:eastAsiaTheme="minorHAnsi" w:hAnsiTheme="minorHAnsi" w:cstheme="minorBidi"/>
          <w:kern w:val="2"/>
          <w:sz w:val="22"/>
          <w:szCs w:val="22"/>
          <w:lang w:eastAsia="en-US"/>
          <w14:ligatures w14:val="standardContextual"/>
        </w:rPr>
        <w:t>Examples could include an outfit for a job interview, work clothes, a coat or shoes, a laptop or phone to help with job searching, a bus pass or bike to get to a job or appointments, or items to help support a move into more permanent accommodation. Funding could also be used to help set up a small business - for example equipment or licence applications. </w:t>
      </w:r>
    </w:p>
    <w:p w14:paraId="418FA38C" w14:textId="77777777" w:rsidR="00275BA6" w:rsidRPr="00275BA6" w:rsidRDefault="00275BA6"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75BB1DD0" w14:textId="77777777" w:rsidR="00124B73" w:rsidRDefault="00124B73" w:rsidP="00124B73">
      <w:pPr>
        <w:spacing w:after="0" w:line="240" w:lineRule="auto"/>
        <w:rPr>
          <w:b/>
          <w:bCs/>
          <w:sz w:val="32"/>
          <w:szCs w:val="32"/>
        </w:rPr>
      </w:pPr>
    </w:p>
    <w:p w14:paraId="3E696648" w14:textId="77777777" w:rsidR="00124B73" w:rsidRDefault="00124B73" w:rsidP="00124B73">
      <w:pPr>
        <w:spacing w:after="0" w:line="240" w:lineRule="auto"/>
        <w:rPr>
          <w:b/>
          <w:bCs/>
          <w:sz w:val="32"/>
          <w:szCs w:val="32"/>
        </w:rPr>
      </w:pPr>
    </w:p>
    <w:p w14:paraId="5D895226" w14:textId="77777777" w:rsidR="00124B73" w:rsidRDefault="00124B73" w:rsidP="00124B73">
      <w:pPr>
        <w:spacing w:after="0" w:line="240" w:lineRule="auto"/>
        <w:rPr>
          <w:b/>
          <w:bCs/>
          <w:sz w:val="32"/>
          <w:szCs w:val="32"/>
        </w:rPr>
      </w:pPr>
    </w:p>
    <w:p w14:paraId="318EF03C" w14:textId="77777777" w:rsidR="00124B73" w:rsidRDefault="00124B73" w:rsidP="00124B73">
      <w:pPr>
        <w:spacing w:after="0" w:line="240" w:lineRule="auto"/>
        <w:rPr>
          <w:b/>
          <w:bCs/>
          <w:sz w:val="32"/>
          <w:szCs w:val="32"/>
        </w:rPr>
      </w:pPr>
    </w:p>
    <w:p w14:paraId="3068C9E3" w14:textId="77777777" w:rsidR="00124B73" w:rsidRDefault="00124B73" w:rsidP="00124B73">
      <w:pPr>
        <w:spacing w:after="0" w:line="240" w:lineRule="auto"/>
        <w:rPr>
          <w:b/>
          <w:bCs/>
          <w:sz w:val="32"/>
          <w:szCs w:val="32"/>
        </w:rPr>
      </w:pPr>
    </w:p>
    <w:p w14:paraId="10F589AD" w14:textId="77777777" w:rsidR="00124B73" w:rsidRDefault="00124B73" w:rsidP="00124B73">
      <w:pPr>
        <w:spacing w:after="0" w:line="240" w:lineRule="auto"/>
        <w:rPr>
          <w:b/>
          <w:bCs/>
          <w:sz w:val="32"/>
          <w:szCs w:val="32"/>
        </w:rPr>
      </w:pPr>
    </w:p>
    <w:p w14:paraId="05444AFF" w14:textId="77777777" w:rsidR="00124B73" w:rsidRDefault="00124B73" w:rsidP="00124B73">
      <w:pPr>
        <w:spacing w:after="0" w:line="240" w:lineRule="auto"/>
        <w:rPr>
          <w:b/>
          <w:bCs/>
          <w:sz w:val="32"/>
          <w:szCs w:val="32"/>
        </w:rPr>
      </w:pPr>
    </w:p>
    <w:p w14:paraId="6EA1CAA3" w14:textId="36AF7C67" w:rsidR="00275BA6" w:rsidRPr="00275BA6" w:rsidRDefault="00275BA6" w:rsidP="00124B73">
      <w:pPr>
        <w:spacing w:after="0" w:line="240" w:lineRule="auto"/>
        <w:rPr>
          <w:b/>
          <w:bCs/>
          <w:sz w:val="32"/>
          <w:szCs w:val="32"/>
        </w:rPr>
      </w:pPr>
      <w:r w:rsidRPr="00275BA6">
        <w:rPr>
          <w:b/>
          <w:bCs/>
          <w:sz w:val="32"/>
          <w:szCs w:val="32"/>
        </w:rPr>
        <w:t xml:space="preserve">Grants Available </w:t>
      </w:r>
    </w:p>
    <w:p w14:paraId="6A49FB30" w14:textId="549E6762" w:rsidR="00827EA2" w:rsidRPr="00275BA6"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275BA6">
        <w:rPr>
          <w:rFonts w:asciiTheme="minorHAnsi" w:eastAsiaTheme="minorHAnsi" w:hAnsiTheme="minorHAnsi" w:cstheme="minorBidi"/>
          <w:kern w:val="2"/>
          <w:sz w:val="22"/>
          <w:szCs w:val="22"/>
          <w:lang w:eastAsia="en-US"/>
          <w14:ligatures w14:val="standardContextual"/>
        </w:rPr>
        <w:t>To help as many people as possible to benefit from the fund, we have set funding guidelines amounts for the grants***.</w:t>
      </w:r>
    </w:p>
    <w:p w14:paraId="33365986" w14:textId="77777777" w:rsidR="00827EA2" w:rsidRPr="00275BA6" w:rsidRDefault="00827EA2" w:rsidP="00124B73">
      <w:pPr>
        <w:numPr>
          <w:ilvl w:val="0"/>
          <w:numId w:val="3"/>
        </w:numPr>
        <w:spacing w:after="0" w:line="240" w:lineRule="auto"/>
      </w:pPr>
      <w:r w:rsidRPr="00275BA6">
        <w:t>Clothing and shoes - £100 interview outfit, £80 work clothes, £100 winter coat, £50 shoes. </w:t>
      </w:r>
    </w:p>
    <w:p w14:paraId="47153189" w14:textId="77777777" w:rsidR="00827EA2" w:rsidRPr="00275BA6" w:rsidRDefault="00827EA2" w:rsidP="00124B73">
      <w:pPr>
        <w:numPr>
          <w:ilvl w:val="0"/>
          <w:numId w:val="3"/>
        </w:numPr>
        <w:spacing w:after="0" w:line="240" w:lineRule="auto"/>
      </w:pPr>
      <w:r w:rsidRPr="00275BA6">
        <w:t>Mobile phones, tablets and laptops</w:t>
      </w:r>
      <w:r w:rsidRPr="00275BA6">
        <w:footnoteReference w:id="2"/>
      </w:r>
      <w:r w:rsidRPr="00275BA6">
        <w:t xml:space="preserve"> - £70 mobile phone, £100 tablet, £200 laptop. </w:t>
      </w:r>
    </w:p>
    <w:p w14:paraId="131A3608" w14:textId="77777777" w:rsidR="00827EA2" w:rsidRPr="00275BA6" w:rsidRDefault="00827EA2" w:rsidP="00124B73">
      <w:pPr>
        <w:numPr>
          <w:ilvl w:val="0"/>
          <w:numId w:val="3"/>
        </w:numPr>
        <w:spacing w:after="0" w:line="240" w:lineRule="auto"/>
      </w:pPr>
      <w:r w:rsidRPr="00275BA6">
        <w:t>Bikes - £150 bikes, £75 helmet, lock and lights. </w:t>
      </w:r>
    </w:p>
    <w:p w14:paraId="6F977B8A" w14:textId="77777777" w:rsidR="00827EA2" w:rsidRDefault="00827EA2" w:rsidP="00124B73">
      <w:pPr>
        <w:numPr>
          <w:ilvl w:val="0"/>
          <w:numId w:val="3"/>
        </w:numPr>
        <w:spacing w:after="0" w:line="240" w:lineRule="auto"/>
      </w:pPr>
      <w:r w:rsidRPr="00275BA6">
        <w:t>White goods such as fridge-freezer, washing machines - £150. </w:t>
      </w:r>
    </w:p>
    <w:p w14:paraId="4E46F35A" w14:textId="77777777" w:rsidR="007B3756" w:rsidRPr="00275BA6" w:rsidRDefault="007B3756" w:rsidP="007B3756">
      <w:pPr>
        <w:spacing w:after="0" w:line="240" w:lineRule="auto"/>
        <w:ind w:left="720"/>
      </w:pPr>
    </w:p>
    <w:p w14:paraId="216B4489" w14:textId="77777777" w:rsidR="00827EA2" w:rsidRDefault="00827EA2"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275BA6">
        <w:rPr>
          <w:rFonts w:asciiTheme="minorHAnsi" w:eastAsiaTheme="minorHAnsi" w:hAnsiTheme="minorHAnsi" w:cstheme="minorBidi"/>
          <w:kern w:val="2"/>
          <w:sz w:val="22"/>
          <w:szCs w:val="22"/>
          <w:lang w:eastAsia="en-US"/>
          <w14:ligatures w14:val="standardContextual"/>
        </w:rPr>
        <w:t>We also encourage people and the agencies supporting them to source second-hand items where possible. If sourcing second-hand electrical goods, referrers must ensure they are appropriately tested to make sure they are safe.</w:t>
      </w:r>
    </w:p>
    <w:p w14:paraId="563FF3F7" w14:textId="77777777" w:rsidR="00124B73" w:rsidRDefault="00124B73"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229E9931" w14:textId="77777777" w:rsidR="00124B73" w:rsidRDefault="00124B73"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4DFC8CAC" w14:textId="77777777" w:rsidR="00124B73" w:rsidRDefault="00124B73"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58983607" w14:textId="77777777" w:rsidR="00124B73" w:rsidRPr="00275BA6" w:rsidRDefault="00124B73"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p>
    <w:p w14:paraId="1D3D39F8" w14:textId="02CCDD91" w:rsidR="000A15CD" w:rsidRPr="00124B73" w:rsidRDefault="000A15CD" w:rsidP="00124B73">
      <w:pPr>
        <w:spacing w:after="0" w:line="240" w:lineRule="auto"/>
        <w:rPr>
          <w:b/>
          <w:bCs/>
          <w:sz w:val="32"/>
          <w:szCs w:val="32"/>
        </w:rPr>
      </w:pPr>
      <w:r w:rsidRPr="00124B73">
        <w:rPr>
          <w:b/>
          <w:bCs/>
          <w:sz w:val="32"/>
          <w:szCs w:val="32"/>
        </w:rPr>
        <w:t>Referring organisation</w:t>
      </w:r>
    </w:p>
    <w:p w14:paraId="50E5A29A" w14:textId="11993717" w:rsidR="000A15CD" w:rsidRDefault="000A15CD" w:rsidP="00124B73">
      <w:pPr>
        <w:spacing w:after="0" w:line="240" w:lineRule="auto"/>
      </w:pPr>
      <w:r w:rsidRPr="00275BA6">
        <w:t xml:space="preserve">Applications for funding must be made </w:t>
      </w:r>
      <w:r w:rsidR="007B3756">
        <w:t>using this</w:t>
      </w:r>
      <w:r w:rsidRPr="00275BA6">
        <w:t xml:space="preserve"> form </w:t>
      </w:r>
      <w:r w:rsidR="007B3756">
        <w:t xml:space="preserve">and will only be accepted by </w:t>
      </w:r>
      <w:r w:rsidRPr="00275BA6">
        <w:t>approved referrers.</w:t>
      </w:r>
    </w:p>
    <w:p w14:paraId="39F9E646" w14:textId="77777777" w:rsidR="00124B73" w:rsidRDefault="00124B73" w:rsidP="00124B73">
      <w:pPr>
        <w:spacing w:after="0" w:line="240" w:lineRule="auto"/>
      </w:pPr>
    </w:p>
    <w:p w14:paraId="04C7B90A" w14:textId="77777777" w:rsidR="00124B73" w:rsidRDefault="00124B73" w:rsidP="00124B73">
      <w:pPr>
        <w:spacing w:after="0" w:line="240" w:lineRule="auto"/>
      </w:pPr>
    </w:p>
    <w:p w14:paraId="4619CCE1" w14:textId="77777777" w:rsidR="00124B73" w:rsidRDefault="00124B73" w:rsidP="00124B73">
      <w:pPr>
        <w:spacing w:after="0" w:line="240" w:lineRule="auto"/>
      </w:pPr>
    </w:p>
    <w:p w14:paraId="2D966245" w14:textId="77777777" w:rsidR="00124B73" w:rsidRDefault="00124B73" w:rsidP="00124B73">
      <w:pPr>
        <w:spacing w:after="0" w:line="240" w:lineRule="auto"/>
      </w:pPr>
    </w:p>
    <w:p w14:paraId="4E497014" w14:textId="77777777" w:rsidR="00124B73" w:rsidRDefault="00124B73" w:rsidP="00124B73">
      <w:pPr>
        <w:spacing w:after="0" w:line="240" w:lineRule="auto"/>
      </w:pPr>
    </w:p>
    <w:p w14:paraId="0CE27A22" w14:textId="77777777" w:rsidR="00124B73" w:rsidRDefault="00124B73" w:rsidP="00124B73">
      <w:pPr>
        <w:spacing w:after="0" w:line="240" w:lineRule="auto"/>
      </w:pPr>
    </w:p>
    <w:p w14:paraId="6F668021" w14:textId="77777777" w:rsidR="00124B73" w:rsidRPr="00275BA6" w:rsidRDefault="00124B73" w:rsidP="00124B73">
      <w:pPr>
        <w:spacing w:after="0" w:line="240" w:lineRule="auto"/>
      </w:pPr>
    </w:p>
    <w:p w14:paraId="6ADC6CFC" w14:textId="77777777" w:rsidR="00124B73" w:rsidRDefault="00124B73" w:rsidP="00124B73">
      <w:pPr>
        <w:pStyle w:val="NormalWeb"/>
        <w:spacing w:before="0" w:beforeAutospacing="0" w:after="0" w:afterAutospacing="0"/>
        <w:rPr>
          <w:rFonts w:asciiTheme="minorHAnsi" w:eastAsiaTheme="minorHAnsi" w:hAnsiTheme="minorHAnsi" w:cstheme="minorBidi"/>
          <w:i/>
          <w:iCs/>
          <w:kern w:val="2"/>
          <w:sz w:val="22"/>
          <w:szCs w:val="22"/>
          <w:lang w:eastAsia="en-US"/>
          <w14:ligatures w14:val="standardContextual"/>
        </w:rPr>
      </w:pPr>
    </w:p>
    <w:p w14:paraId="65981F9C" w14:textId="77777777" w:rsidR="00124B73" w:rsidRDefault="00124B73" w:rsidP="00124B73">
      <w:pPr>
        <w:pStyle w:val="NormalWeb"/>
        <w:spacing w:before="0" w:beforeAutospacing="0" w:after="0" w:afterAutospacing="0"/>
        <w:rPr>
          <w:rFonts w:asciiTheme="minorHAnsi" w:eastAsiaTheme="minorHAnsi" w:hAnsiTheme="minorHAnsi" w:cstheme="minorBidi"/>
          <w:i/>
          <w:iCs/>
          <w:kern w:val="2"/>
          <w:sz w:val="22"/>
          <w:szCs w:val="22"/>
          <w:lang w:eastAsia="en-US"/>
          <w14:ligatures w14:val="standardContextual"/>
        </w:rPr>
      </w:pPr>
    </w:p>
    <w:p w14:paraId="5DCC6B09" w14:textId="77777777" w:rsidR="00124B73" w:rsidRPr="00124B73" w:rsidRDefault="00124B73" w:rsidP="00124B73">
      <w:pPr>
        <w:pStyle w:val="NormalWeb"/>
        <w:spacing w:before="0" w:beforeAutospacing="0" w:after="0" w:afterAutospacing="0"/>
        <w:rPr>
          <w:rFonts w:asciiTheme="minorHAnsi" w:eastAsiaTheme="minorHAnsi" w:hAnsiTheme="minorHAnsi" w:cstheme="minorBidi"/>
          <w:b/>
          <w:bCs/>
          <w:i/>
          <w:iCs/>
          <w:kern w:val="2"/>
          <w:sz w:val="22"/>
          <w:szCs w:val="22"/>
          <w:u w:val="single"/>
          <w:lang w:eastAsia="en-US"/>
          <w14:ligatures w14:val="standardContextual"/>
        </w:rPr>
      </w:pPr>
      <w:r w:rsidRPr="00124B73">
        <w:rPr>
          <w:rFonts w:asciiTheme="minorHAnsi" w:eastAsiaTheme="minorHAnsi" w:hAnsiTheme="minorHAnsi" w:cstheme="minorBidi"/>
          <w:b/>
          <w:bCs/>
          <w:i/>
          <w:iCs/>
          <w:kern w:val="2"/>
          <w:sz w:val="22"/>
          <w:szCs w:val="22"/>
          <w:u w:val="single"/>
          <w:lang w:eastAsia="en-US"/>
          <w14:ligatures w14:val="standardContextual"/>
        </w:rPr>
        <w:t xml:space="preserve">Notes </w:t>
      </w:r>
    </w:p>
    <w:p w14:paraId="3194F220" w14:textId="6174ED9C" w:rsidR="002E5397" w:rsidRPr="00275BA6" w:rsidRDefault="002E5397"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275BA6">
        <w:rPr>
          <w:rFonts w:asciiTheme="minorHAnsi" w:eastAsiaTheme="minorHAnsi" w:hAnsiTheme="minorHAnsi" w:cstheme="minorBidi"/>
          <w:i/>
          <w:iCs/>
          <w:kern w:val="2"/>
          <w:sz w:val="22"/>
          <w:szCs w:val="22"/>
          <w:lang w:eastAsia="en-US"/>
          <w14:ligatures w14:val="standardContextual"/>
        </w:rPr>
        <w:t>*Lichfield District Council/the fund views rough sleeping as anyone who is/has been sleeping or is about to bed down in the open air or in buildings or other places of shelter not designed for habitation.</w:t>
      </w:r>
    </w:p>
    <w:p w14:paraId="3A198653" w14:textId="77777777" w:rsidR="002E5397" w:rsidRPr="00275BA6" w:rsidRDefault="002E5397"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275BA6">
        <w:rPr>
          <w:rFonts w:asciiTheme="minorHAnsi" w:eastAsiaTheme="minorHAnsi" w:hAnsiTheme="minorHAnsi" w:cstheme="minorBidi"/>
          <w:i/>
          <w:iCs/>
          <w:kern w:val="2"/>
          <w:sz w:val="22"/>
          <w:szCs w:val="22"/>
          <w:lang w:eastAsia="en-US"/>
          <w14:ligatures w14:val="standardContextual"/>
        </w:rPr>
        <w:t>** Lichfield District Council/the fund includes those new to rough sleeping (those who have not been seen sleeping rough in Lichfield District in the 5 calendar years preceding the date they were seen), those who are long term rough sleepers (those who have been observed sleeping rough in 3 or more months of the previous 12 months) and those returning to rough sleeping (those who return to rough sleeping after no contact for 180 days).</w:t>
      </w:r>
    </w:p>
    <w:p w14:paraId="0042E9AF" w14:textId="77777777" w:rsidR="002E5397" w:rsidRPr="00275BA6" w:rsidRDefault="002E5397" w:rsidP="00124B73">
      <w:pPr>
        <w:pStyle w:val="NormalWeb"/>
        <w:spacing w:before="0" w:beforeAutospacing="0" w:after="0" w:afterAutospacing="0"/>
        <w:rPr>
          <w:rFonts w:asciiTheme="minorHAnsi" w:eastAsiaTheme="minorHAnsi" w:hAnsiTheme="minorHAnsi" w:cstheme="minorBidi"/>
          <w:kern w:val="2"/>
          <w:sz w:val="22"/>
          <w:szCs w:val="22"/>
          <w:lang w:eastAsia="en-US"/>
          <w14:ligatures w14:val="standardContextual"/>
        </w:rPr>
      </w:pPr>
      <w:r w:rsidRPr="00275BA6">
        <w:rPr>
          <w:rFonts w:asciiTheme="minorHAnsi" w:eastAsiaTheme="minorHAnsi" w:hAnsiTheme="minorHAnsi" w:cstheme="minorBidi"/>
          <w:i/>
          <w:iCs/>
          <w:kern w:val="2"/>
          <w:sz w:val="22"/>
          <w:szCs w:val="22"/>
          <w:lang w:eastAsia="en-US"/>
          <w14:ligatures w14:val="standardContextual"/>
        </w:rPr>
        <w:t>*** Lichfield District Council/the fund reserves the right to vary awards based on exceptional circumstances.</w:t>
      </w:r>
    </w:p>
    <w:p w14:paraId="2B80657D" w14:textId="77777777" w:rsidR="00FF1621" w:rsidRPr="00275BA6" w:rsidRDefault="00FF1621" w:rsidP="00124B73">
      <w:pPr>
        <w:spacing w:after="0" w:line="240" w:lineRule="auto"/>
      </w:pPr>
    </w:p>
    <w:p w14:paraId="700899B5" w14:textId="77777777" w:rsidR="00FF1621" w:rsidRPr="00275BA6" w:rsidRDefault="00FF1621" w:rsidP="00124B73">
      <w:pPr>
        <w:spacing w:after="0" w:line="240" w:lineRule="auto"/>
      </w:pPr>
    </w:p>
    <w:p w14:paraId="636D3440" w14:textId="77777777" w:rsidR="00FF1621" w:rsidRPr="00275BA6" w:rsidRDefault="00FF1621" w:rsidP="00124B73">
      <w:pPr>
        <w:spacing w:after="0" w:line="240" w:lineRule="auto"/>
      </w:pPr>
    </w:p>
    <w:p w14:paraId="456C6A84" w14:textId="77777777" w:rsidR="00FF1621" w:rsidRPr="00275BA6" w:rsidRDefault="00FF1621" w:rsidP="00124B73">
      <w:pPr>
        <w:spacing w:after="0" w:line="240" w:lineRule="auto"/>
      </w:pPr>
    </w:p>
    <w:p w14:paraId="6BBEB16F" w14:textId="45A9DD77" w:rsidR="00FB3DB8" w:rsidRPr="00124B73" w:rsidRDefault="00FB3DB8" w:rsidP="00FB3DB8">
      <w:pPr>
        <w:spacing w:after="0" w:line="240" w:lineRule="auto"/>
        <w:rPr>
          <w:b/>
          <w:bCs/>
          <w:sz w:val="32"/>
          <w:szCs w:val="32"/>
        </w:rPr>
      </w:pPr>
      <w:r>
        <w:rPr>
          <w:b/>
          <w:bCs/>
          <w:sz w:val="32"/>
          <w:szCs w:val="32"/>
        </w:rPr>
        <w:t xml:space="preserve">Application process </w:t>
      </w:r>
    </w:p>
    <w:p w14:paraId="701EF67C" w14:textId="77777777" w:rsidR="00FF1621" w:rsidRPr="00275BA6" w:rsidRDefault="00FF1621" w:rsidP="00124B73">
      <w:pPr>
        <w:spacing w:after="0" w:line="240" w:lineRule="auto"/>
      </w:pPr>
    </w:p>
    <w:p w14:paraId="03C82B49" w14:textId="7E6E9256" w:rsidR="00AE5B54" w:rsidRDefault="004B6FA0" w:rsidP="00124B73">
      <w:pPr>
        <w:spacing w:after="0" w:line="240" w:lineRule="auto"/>
      </w:pPr>
      <w:r w:rsidRPr="004B6FA0">
        <w:t xml:space="preserve">All questions on this form must be completed and answered. </w:t>
      </w:r>
    </w:p>
    <w:p w14:paraId="571F36E6" w14:textId="579B4D1B" w:rsidR="00AE5B54" w:rsidRPr="00AE5B54" w:rsidRDefault="00AE5B54" w:rsidP="00AE5B54">
      <w:pPr>
        <w:numPr>
          <w:ilvl w:val="0"/>
          <w:numId w:val="4"/>
        </w:numPr>
        <w:spacing w:beforeAutospacing="1" w:after="0" w:afterAutospacing="1" w:line="240" w:lineRule="auto"/>
      </w:pPr>
      <w:r w:rsidRPr="00AE5B54">
        <w:t>Applications are assessed by the </w:t>
      </w:r>
      <w:hyperlink r:id="rId10" w:history="1">
        <w:r>
          <w:t>Community</w:t>
        </w:r>
      </w:hyperlink>
      <w:r>
        <w:t xml:space="preserve"> Foundation for Staffordshire and Shropshire</w:t>
      </w:r>
      <w:r w:rsidRPr="00AE5B54">
        <w:t xml:space="preserve">, against the above criteria and a decision is made by the </w:t>
      </w:r>
      <w:r>
        <w:t xml:space="preserve">Programmes Team within the Foundation. </w:t>
      </w:r>
    </w:p>
    <w:p w14:paraId="6389F9A8" w14:textId="77777777" w:rsidR="00AE5B54" w:rsidRPr="00AE5B54" w:rsidRDefault="00AE5B54" w:rsidP="00AE5B54">
      <w:pPr>
        <w:numPr>
          <w:ilvl w:val="0"/>
          <w:numId w:val="4"/>
        </w:numPr>
        <w:spacing w:before="100" w:beforeAutospacing="1" w:after="100" w:afterAutospacing="1" w:line="240" w:lineRule="auto"/>
      </w:pPr>
      <w:r w:rsidRPr="00AE5B54">
        <w:t>Because we recognise people need this help as soon as possible to maximise their chances of staying off the streets, the team aims to respond to new referrals within a maximum of</w:t>
      </w:r>
      <w:r w:rsidRPr="00AE5B54">
        <w:rPr>
          <w:b/>
          <w:bCs/>
        </w:rPr>
        <w:t xml:space="preserve"> 2 weeks</w:t>
      </w:r>
      <w:r w:rsidRPr="00AE5B54">
        <w:t xml:space="preserve"> to confirm the funding will be made available, and transfer funds within a further </w:t>
      </w:r>
      <w:r w:rsidRPr="00AE5B54">
        <w:rPr>
          <w:b/>
          <w:bCs/>
        </w:rPr>
        <w:t>2 weeks</w:t>
      </w:r>
      <w:r w:rsidRPr="00AE5B54">
        <w:t xml:space="preserve">. Referring organisations can however </w:t>
      </w:r>
      <w:proofErr w:type="gramStart"/>
      <w:r w:rsidRPr="00AE5B54">
        <w:t>make arrangements</w:t>
      </w:r>
      <w:proofErr w:type="gramEnd"/>
      <w:r w:rsidRPr="00AE5B54">
        <w:t xml:space="preserve"> immediately after the confirmation of award, knowing the funding will be sent to them in due course. </w:t>
      </w:r>
    </w:p>
    <w:p w14:paraId="3F3B95A5" w14:textId="77777777" w:rsidR="00AE5B54" w:rsidRPr="00AE5B54" w:rsidRDefault="00AE5B54" w:rsidP="00AE5B54">
      <w:pPr>
        <w:numPr>
          <w:ilvl w:val="0"/>
          <w:numId w:val="4"/>
        </w:numPr>
        <w:spacing w:before="100" w:beforeAutospacing="1" w:after="100" w:afterAutospacing="1" w:line="240" w:lineRule="auto"/>
      </w:pPr>
      <w:r w:rsidRPr="00AE5B54">
        <w:t xml:space="preserve">The funds are transferred to the referring organisation to arrange procurement of the items as per the grant award. </w:t>
      </w:r>
    </w:p>
    <w:p w14:paraId="6BE8BF31" w14:textId="77777777" w:rsidR="00AE5B54" w:rsidRPr="00AE5B54" w:rsidRDefault="00AE5B54" w:rsidP="00AE5B54">
      <w:pPr>
        <w:pStyle w:val="ListParagraph"/>
        <w:numPr>
          <w:ilvl w:val="0"/>
          <w:numId w:val="4"/>
        </w:numPr>
        <w:spacing w:after="0" w:line="240" w:lineRule="auto"/>
      </w:pPr>
      <w:r w:rsidRPr="00AE5B54">
        <w:t>Once the applying agency has received funds, we would expect the funds to be spent as per their application within 8 weeks. If funds have not been spent as per their approved application by 12 weeks, Community Foundation can recall any funds remaining.</w:t>
      </w:r>
    </w:p>
    <w:p w14:paraId="5AFBBC5A" w14:textId="77777777" w:rsidR="00AE5B54" w:rsidRPr="00AE5B54" w:rsidRDefault="00AE5B54" w:rsidP="00AE5B54">
      <w:pPr>
        <w:numPr>
          <w:ilvl w:val="0"/>
          <w:numId w:val="4"/>
        </w:numPr>
        <w:spacing w:before="100" w:beforeAutospacing="1" w:after="100" w:afterAutospacing="1" w:line="240" w:lineRule="auto"/>
      </w:pPr>
      <w:r w:rsidRPr="00AE5B54">
        <w:t xml:space="preserve">There is a limit of £200 total grant award per person in any 12-month period (from the date of the first </w:t>
      </w:r>
      <w:proofErr w:type="gramStart"/>
      <w:r w:rsidRPr="00AE5B54">
        <w:t>award)*</w:t>
      </w:r>
      <w:proofErr w:type="gramEnd"/>
      <w:r w:rsidRPr="00AE5B54">
        <w:t>**.</w:t>
      </w:r>
    </w:p>
    <w:p w14:paraId="49658800" w14:textId="77777777" w:rsidR="00AE5B54" w:rsidRDefault="00AE5B54" w:rsidP="00124B73">
      <w:pPr>
        <w:spacing w:after="0" w:line="240" w:lineRule="auto"/>
      </w:pPr>
    </w:p>
    <w:p w14:paraId="34E7F7B1" w14:textId="77777777" w:rsidR="006701BE" w:rsidRDefault="006701BE" w:rsidP="00147E87">
      <w:pPr>
        <w:spacing w:after="0" w:line="240" w:lineRule="auto"/>
        <w:rPr>
          <w:sz w:val="20"/>
          <w:szCs w:val="20"/>
        </w:rPr>
      </w:pPr>
    </w:p>
    <w:p w14:paraId="61750A8B" w14:textId="00F7A85F" w:rsidR="00A25571" w:rsidRPr="006701BE" w:rsidRDefault="006701BE" w:rsidP="006701BE">
      <w:pPr>
        <w:rPr>
          <w:sz w:val="20"/>
          <w:szCs w:val="20"/>
        </w:rPr>
      </w:pPr>
      <w:r>
        <w:rPr>
          <w:sz w:val="20"/>
          <w:szCs w:val="20"/>
        </w:rPr>
        <w:t>Please s</w:t>
      </w:r>
      <w:r w:rsidR="00A25571" w:rsidRPr="006701BE">
        <w:rPr>
          <w:sz w:val="20"/>
          <w:szCs w:val="20"/>
        </w:rPr>
        <w:t>end the completed form to:</w:t>
      </w:r>
    </w:p>
    <w:p w14:paraId="622265D6" w14:textId="77777777" w:rsidR="00A25571" w:rsidRDefault="00A25571" w:rsidP="00A25571">
      <w:pPr>
        <w:pStyle w:val="ListParagraph"/>
        <w:rPr>
          <w:rStyle w:val="Hyperlink"/>
          <w:sz w:val="20"/>
          <w:szCs w:val="20"/>
        </w:rPr>
      </w:pPr>
      <w:hyperlink r:id="rId11" w:history="1">
        <w:r w:rsidRPr="00C30860">
          <w:rPr>
            <w:rStyle w:val="Hyperlink"/>
            <w:sz w:val="20"/>
            <w:szCs w:val="20"/>
          </w:rPr>
          <w:t>office@staffordshire.foundation</w:t>
        </w:r>
      </w:hyperlink>
    </w:p>
    <w:p w14:paraId="43BE70B9" w14:textId="77777777" w:rsidR="00FD66F6" w:rsidRPr="006C4D65" w:rsidRDefault="00FD66F6" w:rsidP="00A25571">
      <w:pPr>
        <w:pStyle w:val="ListParagraph"/>
        <w:rPr>
          <w:sz w:val="20"/>
          <w:szCs w:val="20"/>
        </w:rPr>
      </w:pPr>
    </w:p>
    <w:p w14:paraId="5CA9BFCC" w14:textId="77777777" w:rsidR="00A25571" w:rsidRPr="006C4D65" w:rsidRDefault="00A25571" w:rsidP="00A25571">
      <w:pPr>
        <w:pStyle w:val="ListParagraph"/>
        <w:rPr>
          <w:b/>
          <w:bCs/>
          <w:i/>
          <w:iCs/>
          <w:sz w:val="20"/>
          <w:szCs w:val="20"/>
        </w:rPr>
      </w:pPr>
      <w:r w:rsidRPr="006C4D65">
        <w:rPr>
          <w:b/>
          <w:bCs/>
          <w:i/>
          <w:iCs/>
          <w:sz w:val="20"/>
          <w:szCs w:val="20"/>
        </w:rPr>
        <w:t>Or in post:</w:t>
      </w:r>
    </w:p>
    <w:p w14:paraId="772FD504" w14:textId="77777777" w:rsidR="00A25571" w:rsidRDefault="00A25571" w:rsidP="00A25571">
      <w:pPr>
        <w:pStyle w:val="ListParagraph"/>
        <w:rPr>
          <w:sz w:val="20"/>
          <w:szCs w:val="20"/>
        </w:rPr>
      </w:pPr>
      <w:r w:rsidRPr="006C4D65">
        <w:rPr>
          <w:sz w:val="20"/>
          <w:szCs w:val="20"/>
        </w:rPr>
        <w:t xml:space="preserve">The Community Foundation </w:t>
      </w:r>
    </w:p>
    <w:p w14:paraId="010BE77A" w14:textId="77777777" w:rsidR="00A25571" w:rsidRDefault="00A25571" w:rsidP="00A25571">
      <w:pPr>
        <w:pStyle w:val="ListParagraph"/>
        <w:rPr>
          <w:sz w:val="20"/>
          <w:szCs w:val="20"/>
        </w:rPr>
      </w:pPr>
      <w:r w:rsidRPr="006C4D65">
        <w:rPr>
          <w:sz w:val="20"/>
          <w:szCs w:val="20"/>
        </w:rPr>
        <w:t>Philanthropy Hous</w:t>
      </w:r>
      <w:r>
        <w:rPr>
          <w:sz w:val="20"/>
          <w:szCs w:val="20"/>
        </w:rPr>
        <w:t>e</w:t>
      </w:r>
    </w:p>
    <w:p w14:paraId="40BBF1E3" w14:textId="77777777" w:rsidR="00A25571" w:rsidRDefault="00A25571" w:rsidP="00A25571">
      <w:pPr>
        <w:pStyle w:val="ListParagraph"/>
        <w:rPr>
          <w:sz w:val="20"/>
          <w:szCs w:val="20"/>
        </w:rPr>
      </w:pPr>
      <w:r w:rsidRPr="006C4D65">
        <w:rPr>
          <w:sz w:val="20"/>
          <w:szCs w:val="20"/>
        </w:rPr>
        <w:t xml:space="preserve">Priestly Court </w:t>
      </w:r>
    </w:p>
    <w:p w14:paraId="053B5EA5" w14:textId="77777777" w:rsidR="00A25571" w:rsidRDefault="00A25571" w:rsidP="00A25571">
      <w:pPr>
        <w:pStyle w:val="ListParagraph"/>
        <w:rPr>
          <w:sz w:val="20"/>
          <w:szCs w:val="20"/>
        </w:rPr>
      </w:pPr>
      <w:r w:rsidRPr="006C4D65">
        <w:rPr>
          <w:sz w:val="20"/>
          <w:szCs w:val="20"/>
        </w:rPr>
        <w:t xml:space="preserve">Staffordshire Technology Park </w:t>
      </w:r>
    </w:p>
    <w:p w14:paraId="51AAA254" w14:textId="77777777" w:rsidR="00A25571" w:rsidRDefault="00A25571" w:rsidP="00A25571">
      <w:pPr>
        <w:pStyle w:val="ListParagraph"/>
        <w:rPr>
          <w:sz w:val="20"/>
          <w:szCs w:val="20"/>
        </w:rPr>
      </w:pPr>
      <w:r w:rsidRPr="006C4D65">
        <w:rPr>
          <w:sz w:val="20"/>
          <w:szCs w:val="20"/>
        </w:rPr>
        <w:t xml:space="preserve">Stafford </w:t>
      </w:r>
    </w:p>
    <w:p w14:paraId="1A2247CF" w14:textId="77777777" w:rsidR="00A25571" w:rsidRPr="006C4D65" w:rsidRDefault="00A25571" w:rsidP="00A25571">
      <w:pPr>
        <w:pStyle w:val="ListParagraph"/>
        <w:rPr>
          <w:sz w:val="20"/>
          <w:szCs w:val="20"/>
        </w:rPr>
      </w:pPr>
      <w:r w:rsidRPr="006C4D65">
        <w:rPr>
          <w:sz w:val="20"/>
          <w:szCs w:val="20"/>
        </w:rPr>
        <w:t>ST18 0LQ</w:t>
      </w:r>
    </w:p>
    <w:p w14:paraId="30299B21" w14:textId="77777777" w:rsidR="00A25571" w:rsidRDefault="00A25571" w:rsidP="00A25571">
      <w:pPr>
        <w:rPr>
          <w:b/>
          <w:bCs/>
          <w:sz w:val="20"/>
          <w:szCs w:val="20"/>
        </w:rPr>
      </w:pPr>
      <w:r>
        <w:rPr>
          <w:b/>
          <w:bCs/>
          <w:sz w:val="20"/>
          <w:szCs w:val="20"/>
        </w:rPr>
        <w:t xml:space="preserve">Any problems or concerns, please contact </w:t>
      </w:r>
      <w:hyperlink r:id="rId12" w:history="1">
        <w:r w:rsidRPr="00C30860">
          <w:rPr>
            <w:rStyle w:val="Hyperlink"/>
            <w:b/>
            <w:bCs/>
            <w:sz w:val="20"/>
            <w:szCs w:val="20"/>
          </w:rPr>
          <w:t>office@staffordshire.foundation</w:t>
        </w:r>
      </w:hyperlink>
      <w:r>
        <w:rPr>
          <w:b/>
          <w:bCs/>
          <w:sz w:val="20"/>
          <w:szCs w:val="20"/>
        </w:rPr>
        <w:t xml:space="preserve"> or call 01785 339540</w:t>
      </w:r>
    </w:p>
    <w:p w14:paraId="7412087C" w14:textId="77777777" w:rsidR="00C53B34" w:rsidRDefault="00C53B34" w:rsidP="00A25571">
      <w:pPr>
        <w:rPr>
          <w:b/>
          <w:bCs/>
          <w:sz w:val="20"/>
          <w:szCs w:val="20"/>
        </w:rPr>
      </w:pPr>
    </w:p>
    <w:p w14:paraId="0ED4FC8D" w14:textId="77777777" w:rsidR="00C53B34" w:rsidRDefault="00C53B34" w:rsidP="00A25571">
      <w:pPr>
        <w:rPr>
          <w:b/>
          <w:bCs/>
          <w:sz w:val="20"/>
          <w:szCs w:val="20"/>
        </w:rPr>
      </w:pPr>
    </w:p>
    <w:p w14:paraId="63800114" w14:textId="77777777" w:rsidR="00C53B34" w:rsidRDefault="00C53B34" w:rsidP="00A25571">
      <w:pPr>
        <w:rPr>
          <w:b/>
          <w:bCs/>
          <w:sz w:val="20"/>
          <w:szCs w:val="20"/>
        </w:rPr>
      </w:pPr>
    </w:p>
    <w:p w14:paraId="42E987AC" w14:textId="77777777" w:rsidR="0066464D" w:rsidRDefault="0066464D" w:rsidP="00A25571">
      <w:pPr>
        <w:rPr>
          <w:b/>
          <w:bCs/>
          <w:sz w:val="20"/>
          <w:szCs w:val="20"/>
        </w:rPr>
      </w:pPr>
    </w:p>
    <w:p w14:paraId="5DB98E67" w14:textId="77777777" w:rsidR="0066464D" w:rsidRDefault="0066464D" w:rsidP="00A25571">
      <w:pPr>
        <w:rPr>
          <w:b/>
          <w:bCs/>
          <w:sz w:val="20"/>
          <w:szCs w:val="20"/>
        </w:rPr>
      </w:pPr>
    </w:p>
    <w:p w14:paraId="2F4386EF" w14:textId="77777777" w:rsidR="0066464D" w:rsidRDefault="0066464D" w:rsidP="00A25571">
      <w:pPr>
        <w:rPr>
          <w:b/>
          <w:bCs/>
          <w:sz w:val="20"/>
          <w:szCs w:val="20"/>
        </w:rPr>
      </w:pPr>
    </w:p>
    <w:p w14:paraId="70ED24BF" w14:textId="77777777" w:rsidR="0066464D" w:rsidRDefault="0066464D" w:rsidP="0066464D">
      <w:pPr>
        <w:spacing w:after="0" w:line="240" w:lineRule="auto"/>
        <w:rPr>
          <w:b/>
          <w:bCs/>
          <w:sz w:val="20"/>
          <w:szCs w:val="20"/>
        </w:rPr>
      </w:pPr>
    </w:p>
    <w:p w14:paraId="41DB47FD" w14:textId="77777777" w:rsidR="0066464D" w:rsidRDefault="0066464D" w:rsidP="0066464D">
      <w:pPr>
        <w:spacing w:after="0" w:line="240" w:lineRule="auto"/>
        <w:rPr>
          <w:b/>
          <w:bCs/>
          <w:sz w:val="20"/>
          <w:szCs w:val="20"/>
        </w:rPr>
      </w:pPr>
    </w:p>
    <w:p w14:paraId="18F0F89A" w14:textId="77777777" w:rsidR="0066464D" w:rsidRDefault="0066464D" w:rsidP="0066464D">
      <w:pPr>
        <w:spacing w:after="0" w:line="240" w:lineRule="auto"/>
        <w:rPr>
          <w:b/>
          <w:bCs/>
          <w:sz w:val="20"/>
          <w:szCs w:val="20"/>
        </w:rPr>
      </w:pPr>
    </w:p>
    <w:p w14:paraId="54A7A25B" w14:textId="67780E06" w:rsidR="0066464D" w:rsidRPr="0066464D" w:rsidRDefault="0066464D" w:rsidP="0066464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C000"/>
        <w:tabs>
          <w:tab w:val="center" w:pos="4513"/>
        </w:tabs>
        <w:rPr>
          <w:b/>
          <w:bCs/>
        </w:rPr>
      </w:pPr>
      <w:r>
        <w:t xml:space="preserve">Section 1 – Referring </w:t>
      </w:r>
      <w:proofErr w:type="gramStart"/>
      <w:r>
        <w:t>organisation  -</w:t>
      </w:r>
      <w:proofErr w:type="gramEnd"/>
      <w:r>
        <w:t xml:space="preserve"> </w:t>
      </w:r>
      <w:r>
        <w:rPr>
          <w:b/>
          <w:bCs/>
        </w:rPr>
        <w:t xml:space="preserve">must be an approved referrer </w:t>
      </w:r>
    </w:p>
    <w:tbl>
      <w:tblPr>
        <w:tblStyle w:val="TableGrid"/>
        <w:tblW w:w="0" w:type="auto"/>
        <w:tblLook w:val="04A0" w:firstRow="1" w:lastRow="0" w:firstColumn="1" w:lastColumn="0" w:noHBand="0" w:noVBand="1"/>
      </w:tblPr>
      <w:tblGrid>
        <w:gridCol w:w="4508"/>
        <w:gridCol w:w="4508"/>
      </w:tblGrid>
      <w:tr w:rsidR="0066464D" w14:paraId="2BAA7F63" w14:textId="77777777" w:rsidTr="00F2460F">
        <w:tc>
          <w:tcPr>
            <w:tcW w:w="4508" w:type="dxa"/>
          </w:tcPr>
          <w:p w14:paraId="3E0C5759" w14:textId="77777777" w:rsidR="0066464D" w:rsidRPr="0066464D" w:rsidRDefault="0066464D" w:rsidP="00F2460F">
            <w:r>
              <w:t xml:space="preserve">Name of your </w:t>
            </w:r>
            <w:r w:rsidRPr="0066464D">
              <w:t xml:space="preserve">organisation </w:t>
            </w:r>
          </w:p>
          <w:p w14:paraId="7A7FC673" w14:textId="77777777" w:rsidR="0066464D" w:rsidRDefault="0066464D" w:rsidP="00F2460F"/>
        </w:tc>
        <w:tc>
          <w:tcPr>
            <w:tcW w:w="4508" w:type="dxa"/>
          </w:tcPr>
          <w:p w14:paraId="12ED10CF" w14:textId="77777777" w:rsidR="0066464D" w:rsidRDefault="0066464D" w:rsidP="00F2460F"/>
        </w:tc>
      </w:tr>
      <w:tr w:rsidR="0066464D" w14:paraId="6ADCC3B2" w14:textId="77777777" w:rsidTr="00F2460F">
        <w:tc>
          <w:tcPr>
            <w:tcW w:w="4508" w:type="dxa"/>
          </w:tcPr>
          <w:p w14:paraId="1804C53A" w14:textId="77777777" w:rsidR="0066464D" w:rsidRDefault="0066464D" w:rsidP="00F2460F">
            <w:r>
              <w:t xml:space="preserve">Main contact name </w:t>
            </w:r>
          </w:p>
          <w:p w14:paraId="693DED81" w14:textId="1BFE4AAB" w:rsidR="0066464D" w:rsidRDefault="0066464D" w:rsidP="00F2460F"/>
        </w:tc>
        <w:tc>
          <w:tcPr>
            <w:tcW w:w="4508" w:type="dxa"/>
          </w:tcPr>
          <w:p w14:paraId="07CD5259" w14:textId="77777777" w:rsidR="0066464D" w:rsidRDefault="0066464D" w:rsidP="00F2460F"/>
        </w:tc>
      </w:tr>
      <w:tr w:rsidR="0066464D" w14:paraId="32742F09" w14:textId="77777777" w:rsidTr="00F2460F">
        <w:tc>
          <w:tcPr>
            <w:tcW w:w="4508" w:type="dxa"/>
          </w:tcPr>
          <w:p w14:paraId="65E00ED5" w14:textId="77777777" w:rsidR="0066464D" w:rsidRDefault="0066464D" w:rsidP="00F2460F">
            <w:r>
              <w:t xml:space="preserve">Job title </w:t>
            </w:r>
          </w:p>
          <w:p w14:paraId="747F9AEB" w14:textId="605800C5" w:rsidR="0066464D" w:rsidRDefault="0066464D" w:rsidP="00F2460F"/>
        </w:tc>
        <w:tc>
          <w:tcPr>
            <w:tcW w:w="4508" w:type="dxa"/>
          </w:tcPr>
          <w:p w14:paraId="5E670D40" w14:textId="77777777" w:rsidR="0066464D" w:rsidRDefault="0066464D" w:rsidP="00F2460F"/>
        </w:tc>
      </w:tr>
      <w:tr w:rsidR="0066464D" w14:paraId="6518E0AE" w14:textId="77777777" w:rsidTr="00F2460F">
        <w:tc>
          <w:tcPr>
            <w:tcW w:w="4508" w:type="dxa"/>
          </w:tcPr>
          <w:p w14:paraId="1EF3B648" w14:textId="77777777" w:rsidR="0066464D" w:rsidRDefault="0066464D" w:rsidP="0066464D">
            <w:r>
              <w:t xml:space="preserve">Contact telephone Number </w:t>
            </w:r>
          </w:p>
          <w:p w14:paraId="7C6ADFB5" w14:textId="77777777" w:rsidR="0066464D" w:rsidRDefault="0066464D" w:rsidP="0066464D"/>
        </w:tc>
        <w:tc>
          <w:tcPr>
            <w:tcW w:w="4508" w:type="dxa"/>
          </w:tcPr>
          <w:p w14:paraId="2B152428" w14:textId="77777777" w:rsidR="0066464D" w:rsidRDefault="0066464D" w:rsidP="0066464D"/>
        </w:tc>
      </w:tr>
      <w:tr w:rsidR="0066464D" w14:paraId="6C45C78C" w14:textId="77777777" w:rsidTr="00F2460F">
        <w:tc>
          <w:tcPr>
            <w:tcW w:w="4508" w:type="dxa"/>
          </w:tcPr>
          <w:p w14:paraId="06A4A770" w14:textId="77777777" w:rsidR="0066464D" w:rsidRDefault="0066464D" w:rsidP="0066464D">
            <w:r>
              <w:t xml:space="preserve">Contact email address </w:t>
            </w:r>
          </w:p>
          <w:p w14:paraId="0C2031D4" w14:textId="77777777" w:rsidR="0066464D" w:rsidRDefault="0066464D" w:rsidP="0066464D"/>
        </w:tc>
        <w:tc>
          <w:tcPr>
            <w:tcW w:w="4508" w:type="dxa"/>
          </w:tcPr>
          <w:p w14:paraId="4A2443B1" w14:textId="77777777" w:rsidR="0066464D" w:rsidRDefault="0066464D" w:rsidP="0066464D"/>
        </w:tc>
      </w:tr>
    </w:tbl>
    <w:p w14:paraId="0B78CB22" w14:textId="77777777" w:rsidR="0066464D" w:rsidRDefault="0066464D" w:rsidP="0066464D"/>
    <w:p w14:paraId="34158C07" w14:textId="37B69585" w:rsidR="0066464D" w:rsidRDefault="0066464D" w:rsidP="0066464D">
      <w:pPr>
        <w:pBdr>
          <w:top w:val="single" w:sz="4" w:space="1" w:color="auto"/>
          <w:left w:val="single" w:sz="4" w:space="4" w:color="auto"/>
          <w:bottom w:val="single" w:sz="4" w:space="1" w:color="auto"/>
          <w:right w:val="single" w:sz="4" w:space="4" w:color="auto"/>
        </w:pBdr>
        <w:shd w:val="clear" w:color="auto" w:fill="FFC000"/>
      </w:pPr>
      <w:r>
        <w:t>Section 2 – About the ind</w:t>
      </w:r>
      <w:r w:rsidR="006B62B4">
        <w:t>i</w:t>
      </w:r>
      <w:r>
        <w:t>vi</w:t>
      </w:r>
      <w:r w:rsidR="006B62B4">
        <w:t>du</w:t>
      </w:r>
      <w:r>
        <w:t xml:space="preserve">al needing support  </w:t>
      </w:r>
    </w:p>
    <w:tbl>
      <w:tblPr>
        <w:tblStyle w:val="TableGrid"/>
        <w:tblW w:w="0" w:type="auto"/>
        <w:tblLook w:val="04A0" w:firstRow="1" w:lastRow="0" w:firstColumn="1" w:lastColumn="0" w:noHBand="0" w:noVBand="1"/>
      </w:tblPr>
      <w:tblGrid>
        <w:gridCol w:w="4508"/>
        <w:gridCol w:w="4508"/>
      </w:tblGrid>
      <w:tr w:rsidR="0066464D" w14:paraId="5F5367AE" w14:textId="77777777" w:rsidTr="00F2460F">
        <w:tc>
          <w:tcPr>
            <w:tcW w:w="4508" w:type="dxa"/>
          </w:tcPr>
          <w:p w14:paraId="39A9B69E" w14:textId="27C90A41" w:rsidR="0066464D" w:rsidRDefault="00E64798" w:rsidP="00F2460F">
            <w:r>
              <w:t xml:space="preserve">Applicant Name </w:t>
            </w:r>
          </w:p>
          <w:p w14:paraId="3ECFAF94" w14:textId="77777777" w:rsidR="0066464D" w:rsidRDefault="0066464D" w:rsidP="00F2460F"/>
        </w:tc>
        <w:tc>
          <w:tcPr>
            <w:tcW w:w="4508" w:type="dxa"/>
          </w:tcPr>
          <w:p w14:paraId="408F94FC" w14:textId="77777777" w:rsidR="0066464D" w:rsidRDefault="0066464D" w:rsidP="00F2460F"/>
        </w:tc>
      </w:tr>
      <w:tr w:rsidR="0066464D" w14:paraId="523C5084" w14:textId="77777777" w:rsidTr="00F2460F">
        <w:tc>
          <w:tcPr>
            <w:tcW w:w="4508" w:type="dxa"/>
          </w:tcPr>
          <w:p w14:paraId="1EE991C3" w14:textId="75DF5836" w:rsidR="0066464D" w:rsidRDefault="00DA11B7" w:rsidP="00F2460F">
            <w:r>
              <w:t xml:space="preserve">Please provide </w:t>
            </w:r>
            <w:r w:rsidR="00AD7D65">
              <w:t>some information on th</w:t>
            </w:r>
            <w:r w:rsidR="00907A07">
              <w:t>e applicants’</w:t>
            </w:r>
            <w:r w:rsidR="00AD7D65">
              <w:t xml:space="preserve"> </w:t>
            </w:r>
            <w:r w:rsidR="00907A07">
              <w:t xml:space="preserve">current </w:t>
            </w:r>
            <w:r w:rsidR="00AD7D65">
              <w:t xml:space="preserve">situation with regards to rough sleeping </w:t>
            </w:r>
          </w:p>
          <w:p w14:paraId="1ABF5C94" w14:textId="77777777" w:rsidR="00AD7D65" w:rsidRDefault="00AD7D65" w:rsidP="00F2460F"/>
          <w:p w14:paraId="1055D510" w14:textId="77777777" w:rsidR="00AD7D65" w:rsidRDefault="00AD7D65" w:rsidP="00F2460F"/>
          <w:p w14:paraId="2A99A837" w14:textId="77777777" w:rsidR="00907A07" w:rsidRDefault="00907A07" w:rsidP="00F2460F"/>
          <w:p w14:paraId="4B185910" w14:textId="77777777" w:rsidR="00907A07" w:rsidRDefault="00907A07" w:rsidP="00F2460F"/>
          <w:p w14:paraId="07AC1590" w14:textId="77777777" w:rsidR="00907A07" w:rsidRDefault="00907A07" w:rsidP="00F2460F"/>
          <w:p w14:paraId="496791B3" w14:textId="77777777" w:rsidR="00907A07" w:rsidRDefault="00907A07" w:rsidP="00F2460F"/>
          <w:p w14:paraId="48376E57" w14:textId="77777777" w:rsidR="00AD7D65" w:rsidRDefault="00AD7D65" w:rsidP="00F2460F"/>
          <w:p w14:paraId="7F628005" w14:textId="77777777" w:rsidR="00AD7D65" w:rsidRDefault="00AD7D65" w:rsidP="00F2460F"/>
          <w:p w14:paraId="348886FA" w14:textId="77777777" w:rsidR="00AD7D65" w:rsidRDefault="00AD7D65" w:rsidP="00F2460F"/>
          <w:p w14:paraId="78DC9185" w14:textId="77777777" w:rsidR="00AD7D65" w:rsidRDefault="00AD7D65" w:rsidP="00F2460F"/>
          <w:p w14:paraId="45B442E8" w14:textId="77777777" w:rsidR="00AD7D65" w:rsidRDefault="00AD7D65" w:rsidP="00F2460F"/>
          <w:p w14:paraId="1A7E0A27" w14:textId="77777777" w:rsidR="00AD7D65" w:rsidRDefault="00AD7D65" w:rsidP="00F2460F"/>
          <w:p w14:paraId="0429D96D" w14:textId="658CCFFB" w:rsidR="00AD7D65" w:rsidRDefault="00AD7D65" w:rsidP="00F2460F"/>
        </w:tc>
        <w:tc>
          <w:tcPr>
            <w:tcW w:w="4508" w:type="dxa"/>
          </w:tcPr>
          <w:p w14:paraId="5486CB91" w14:textId="77777777" w:rsidR="0066464D" w:rsidRDefault="0066464D" w:rsidP="00F2460F"/>
        </w:tc>
      </w:tr>
      <w:tr w:rsidR="00907A07" w14:paraId="128FD294" w14:textId="77777777" w:rsidTr="00A95627">
        <w:tc>
          <w:tcPr>
            <w:tcW w:w="9016" w:type="dxa"/>
            <w:gridSpan w:val="2"/>
          </w:tcPr>
          <w:p w14:paraId="0EAEF6EE" w14:textId="72BAC4F0" w:rsidR="00907A07" w:rsidRDefault="00907A07" w:rsidP="00F2460F">
            <w:r>
              <w:t xml:space="preserve">Can you confirm that the applicant meets the following criteria: </w:t>
            </w:r>
          </w:p>
          <w:p w14:paraId="6F91DEFE" w14:textId="77777777" w:rsidR="00907A07" w:rsidRDefault="00907A07" w:rsidP="00F2460F"/>
          <w:p w14:paraId="2CDB78C9" w14:textId="32AF3186" w:rsidR="00907A07" w:rsidRDefault="00907A07" w:rsidP="00907A07">
            <w:proofErr w:type="gramStart"/>
            <w:r>
              <w:t xml:space="preserve">[ </w:t>
            </w:r>
            <w:r w:rsidR="00C63C07">
              <w:t xml:space="preserve"> ]</w:t>
            </w:r>
            <w:proofErr w:type="gramEnd"/>
            <w:r>
              <w:t xml:space="preserve">      </w:t>
            </w:r>
            <w:r w:rsidRPr="00CB0E7F">
              <w:t>The person must have a current or recent history of rough sleeping</w:t>
            </w:r>
          </w:p>
          <w:p w14:paraId="35D780DA" w14:textId="77777777" w:rsidR="00C63C07" w:rsidRDefault="00907A07" w:rsidP="00C63C07">
            <w:proofErr w:type="gramStart"/>
            <w:r>
              <w:t xml:space="preserve">[ </w:t>
            </w:r>
            <w:r w:rsidR="00C63C07">
              <w:t xml:space="preserve"> ]</w:t>
            </w:r>
            <w:proofErr w:type="gramEnd"/>
            <w:r w:rsidR="00C63C07">
              <w:t xml:space="preserve">      Any funding will h</w:t>
            </w:r>
            <w:r w:rsidRPr="00CB0E7F">
              <w:t>elp the</w:t>
            </w:r>
            <w:r w:rsidR="00C63C07">
              <w:t xml:space="preserve"> applicant</w:t>
            </w:r>
            <w:r w:rsidRPr="00CB0E7F">
              <w:t xml:space="preserve"> get off, or stay off, the streets. </w:t>
            </w:r>
          </w:p>
          <w:p w14:paraId="444EE4DA" w14:textId="7DB93C9D" w:rsidR="00907A07" w:rsidRPr="00CB0E7F" w:rsidRDefault="00C63C07" w:rsidP="00C63C07">
            <w:proofErr w:type="gramStart"/>
            <w:r>
              <w:t>[  ]</w:t>
            </w:r>
            <w:proofErr w:type="gramEnd"/>
            <w:r>
              <w:t xml:space="preserve">      </w:t>
            </w:r>
            <w:r w:rsidR="00907A07" w:rsidRPr="00CB0E7F">
              <w:t xml:space="preserve">The </w:t>
            </w:r>
            <w:r>
              <w:t xml:space="preserve">applicant has </w:t>
            </w:r>
            <w:r w:rsidR="00907A07" w:rsidRPr="00CB0E7F">
              <w:t>links to Lichfield District</w:t>
            </w:r>
          </w:p>
          <w:p w14:paraId="69E93130" w14:textId="77777777" w:rsidR="00907A07" w:rsidRDefault="00907A07" w:rsidP="00F2460F"/>
          <w:p w14:paraId="504513EA" w14:textId="77777777" w:rsidR="00907A07" w:rsidRDefault="00907A07" w:rsidP="00F2460F"/>
          <w:p w14:paraId="4BA55738" w14:textId="77777777" w:rsidR="00907A07" w:rsidRDefault="00907A07" w:rsidP="00F2460F"/>
          <w:p w14:paraId="1EF8DEB8" w14:textId="77777777" w:rsidR="00907A07" w:rsidRDefault="00907A07" w:rsidP="00F2460F"/>
          <w:p w14:paraId="14797525" w14:textId="77777777" w:rsidR="00C63C07" w:rsidRDefault="00C63C07" w:rsidP="00F2460F"/>
        </w:tc>
      </w:tr>
      <w:tr w:rsidR="0066464D" w14:paraId="0C405D0C" w14:textId="77777777" w:rsidTr="00F2460F">
        <w:tc>
          <w:tcPr>
            <w:tcW w:w="4508" w:type="dxa"/>
          </w:tcPr>
          <w:p w14:paraId="4DCAD188" w14:textId="0782F816" w:rsidR="00C63C07" w:rsidRPr="00C63C07" w:rsidRDefault="00B2310A" w:rsidP="00C63C07">
            <w:r>
              <w:t>How much are you applying for?</w:t>
            </w:r>
          </w:p>
          <w:p w14:paraId="2D939B05" w14:textId="77777777" w:rsidR="0066464D" w:rsidRDefault="0066464D" w:rsidP="00F2460F">
            <w:pPr>
              <w:pStyle w:val="ListParagraph"/>
              <w:rPr>
                <w:i/>
                <w:iCs/>
              </w:rPr>
            </w:pPr>
          </w:p>
          <w:p w14:paraId="65B1BE75" w14:textId="77777777" w:rsidR="0066464D" w:rsidRDefault="0066464D" w:rsidP="00B2310A">
            <w:pPr>
              <w:rPr>
                <w:i/>
                <w:iCs/>
              </w:rPr>
            </w:pPr>
          </w:p>
          <w:p w14:paraId="032CF4B2" w14:textId="77777777" w:rsidR="009E0761" w:rsidRPr="00B2310A" w:rsidRDefault="009E0761" w:rsidP="00B2310A">
            <w:pPr>
              <w:rPr>
                <w:i/>
                <w:iCs/>
              </w:rPr>
            </w:pPr>
          </w:p>
        </w:tc>
        <w:tc>
          <w:tcPr>
            <w:tcW w:w="4508" w:type="dxa"/>
          </w:tcPr>
          <w:p w14:paraId="6EB40C14" w14:textId="77777777" w:rsidR="0066464D" w:rsidRDefault="0066464D" w:rsidP="00F2460F"/>
        </w:tc>
      </w:tr>
      <w:tr w:rsidR="0066464D" w14:paraId="28DDF8E2" w14:textId="77777777" w:rsidTr="00F2460F">
        <w:tc>
          <w:tcPr>
            <w:tcW w:w="4508" w:type="dxa"/>
          </w:tcPr>
          <w:p w14:paraId="50C6BF87" w14:textId="324D4CF0" w:rsidR="0066464D" w:rsidRDefault="0066464D" w:rsidP="00B2310A">
            <w:r>
              <w:t xml:space="preserve">What </w:t>
            </w:r>
            <w:r w:rsidR="00B2310A">
              <w:t xml:space="preserve">will the money be spent on? </w:t>
            </w:r>
          </w:p>
          <w:p w14:paraId="7DE47F7D" w14:textId="77777777" w:rsidR="00B2310A" w:rsidRDefault="00B2310A" w:rsidP="00B2310A">
            <w:pPr>
              <w:rPr>
                <w:i/>
                <w:iCs/>
              </w:rPr>
            </w:pPr>
          </w:p>
          <w:p w14:paraId="75CEC7D5" w14:textId="2BD2BFFF" w:rsidR="00B2310A" w:rsidRDefault="00B2310A" w:rsidP="00B2310A">
            <w:pPr>
              <w:rPr>
                <w:i/>
                <w:iCs/>
              </w:rPr>
            </w:pPr>
            <w:r>
              <w:rPr>
                <w:i/>
                <w:iCs/>
              </w:rPr>
              <w:t xml:space="preserve">Please make sure you have read the above criteria to ensure </w:t>
            </w:r>
            <w:r w:rsidR="00F26D27">
              <w:rPr>
                <w:i/>
                <w:iCs/>
              </w:rPr>
              <w:t xml:space="preserve">you state eligible costs </w:t>
            </w:r>
          </w:p>
          <w:p w14:paraId="73AE6CDD" w14:textId="77777777" w:rsidR="0066464D" w:rsidRDefault="0066464D" w:rsidP="00F2460F">
            <w:pPr>
              <w:rPr>
                <w:i/>
                <w:iCs/>
              </w:rPr>
            </w:pPr>
          </w:p>
          <w:p w14:paraId="05935DCA" w14:textId="77777777" w:rsidR="0066464D" w:rsidRDefault="0066464D" w:rsidP="00F2460F">
            <w:pPr>
              <w:rPr>
                <w:i/>
                <w:iCs/>
              </w:rPr>
            </w:pPr>
          </w:p>
          <w:p w14:paraId="0181B979" w14:textId="77777777" w:rsidR="0066464D" w:rsidRDefault="0066464D" w:rsidP="00F2460F">
            <w:pPr>
              <w:rPr>
                <w:i/>
                <w:iCs/>
              </w:rPr>
            </w:pPr>
          </w:p>
          <w:p w14:paraId="68B4F513" w14:textId="77777777" w:rsidR="0066464D" w:rsidRDefault="0066464D" w:rsidP="00F2460F">
            <w:pPr>
              <w:rPr>
                <w:i/>
                <w:iCs/>
              </w:rPr>
            </w:pPr>
          </w:p>
          <w:p w14:paraId="44A3FB1A" w14:textId="77777777" w:rsidR="0066464D" w:rsidRDefault="0066464D" w:rsidP="00F2460F">
            <w:pPr>
              <w:rPr>
                <w:i/>
                <w:iCs/>
              </w:rPr>
            </w:pPr>
          </w:p>
          <w:p w14:paraId="4BD92EC4" w14:textId="77777777" w:rsidR="00F26D27" w:rsidRDefault="00F26D27" w:rsidP="00F2460F">
            <w:pPr>
              <w:rPr>
                <w:i/>
                <w:iCs/>
              </w:rPr>
            </w:pPr>
          </w:p>
          <w:p w14:paraId="732B581D" w14:textId="77777777" w:rsidR="00F26D27" w:rsidRDefault="00F26D27" w:rsidP="00F2460F">
            <w:pPr>
              <w:rPr>
                <w:i/>
                <w:iCs/>
              </w:rPr>
            </w:pPr>
          </w:p>
          <w:p w14:paraId="1971E9CE" w14:textId="77777777" w:rsidR="00F26D27" w:rsidRDefault="00F26D27" w:rsidP="00F2460F">
            <w:pPr>
              <w:rPr>
                <w:i/>
                <w:iCs/>
              </w:rPr>
            </w:pPr>
          </w:p>
          <w:p w14:paraId="5E2191CF" w14:textId="77777777" w:rsidR="00F26D27" w:rsidRDefault="00F26D27" w:rsidP="00F2460F">
            <w:pPr>
              <w:rPr>
                <w:i/>
                <w:iCs/>
              </w:rPr>
            </w:pPr>
          </w:p>
          <w:p w14:paraId="5D29C5AC" w14:textId="77777777" w:rsidR="00F26D27" w:rsidRDefault="00F26D27" w:rsidP="00F2460F">
            <w:pPr>
              <w:rPr>
                <w:i/>
                <w:iCs/>
              </w:rPr>
            </w:pPr>
          </w:p>
          <w:p w14:paraId="2EDB43C3" w14:textId="77777777" w:rsidR="00F26D27" w:rsidRDefault="00F26D27" w:rsidP="00F2460F">
            <w:pPr>
              <w:rPr>
                <w:i/>
                <w:iCs/>
              </w:rPr>
            </w:pPr>
          </w:p>
          <w:p w14:paraId="602DF578" w14:textId="77777777" w:rsidR="009E0761" w:rsidRDefault="009E0761" w:rsidP="00F2460F">
            <w:pPr>
              <w:rPr>
                <w:i/>
                <w:iCs/>
              </w:rPr>
            </w:pPr>
          </w:p>
          <w:p w14:paraId="48FE8E4D" w14:textId="77777777" w:rsidR="009E0761" w:rsidRDefault="009E0761" w:rsidP="00F2460F">
            <w:pPr>
              <w:rPr>
                <w:i/>
                <w:iCs/>
              </w:rPr>
            </w:pPr>
          </w:p>
          <w:p w14:paraId="44619BBB" w14:textId="77777777" w:rsidR="009E0761" w:rsidRDefault="009E0761" w:rsidP="00F2460F">
            <w:pPr>
              <w:rPr>
                <w:i/>
                <w:iCs/>
              </w:rPr>
            </w:pPr>
          </w:p>
          <w:p w14:paraId="61E4F3FA" w14:textId="77777777" w:rsidR="0066464D" w:rsidRPr="00250FD0" w:rsidRDefault="0066464D" w:rsidP="00F2460F">
            <w:pPr>
              <w:rPr>
                <w:i/>
                <w:iCs/>
              </w:rPr>
            </w:pPr>
          </w:p>
        </w:tc>
        <w:tc>
          <w:tcPr>
            <w:tcW w:w="4508" w:type="dxa"/>
          </w:tcPr>
          <w:p w14:paraId="2770AE5D" w14:textId="77777777" w:rsidR="0066464D" w:rsidRDefault="0066464D" w:rsidP="00F2460F"/>
        </w:tc>
      </w:tr>
    </w:tbl>
    <w:p w14:paraId="1CE45F75" w14:textId="77777777" w:rsidR="009E0761" w:rsidRDefault="009E0761" w:rsidP="009E0761">
      <w:pPr>
        <w:spacing w:after="0" w:line="240" w:lineRule="auto"/>
        <w:rPr>
          <w:b/>
          <w:bCs/>
          <w:color w:val="FF0000"/>
        </w:rPr>
      </w:pPr>
    </w:p>
    <w:p w14:paraId="7558DF19" w14:textId="3B1E8516" w:rsidR="0005039A" w:rsidRDefault="0005039A" w:rsidP="009E0761">
      <w:pPr>
        <w:spacing w:after="0" w:line="240" w:lineRule="auto"/>
        <w:rPr>
          <w:b/>
          <w:bCs/>
          <w:color w:val="FF0000"/>
        </w:rPr>
      </w:pPr>
      <w:r w:rsidRPr="0005039A">
        <w:rPr>
          <w:b/>
          <w:bCs/>
          <w:color w:val="FF0000"/>
        </w:rPr>
        <w:t xml:space="preserve">Any award made will be paid to the referral partner. It will be the responsibility of the referral partner to use the grant to support the applicant detailed in this application. </w:t>
      </w:r>
    </w:p>
    <w:p w14:paraId="6C2C3B82" w14:textId="77777777" w:rsidR="009E0761" w:rsidRPr="009E0761" w:rsidRDefault="009E0761" w:rsidP="009E0761">
      <w:pPr>
        <w:spacing w:after="0" w:line="240" w:lineRule="auto"/>
        <w:rPr>
          <w:b/>
          <w:bCs/>
          <w:color w:val="FF0000"/>
        </w:rPr>
      </w:pPr>
    </w:p>
    <w:p w14:paraId="61F6614C" w14:textId="77777777" w:rsidR="0066464D" w:rsidRDefault="0066464D" w:rsidP="0066464D">
      <w:pPr>
        <w:pBdr>
          <w:top w:val="single" w:sz="4" w:space="1" w:color="auto"/>
          <w:left w:val="single" w:sz="4" w:space="4" w:color="auto"/>
          <w:bottom w:val="single" w:sz="4" w:space="1" w:color="auto"/>
          <w:right w:val="single" w:sz="4" w:space="4" w:color="auto"/>
        </w:pBdr>
        <w:shd w:val="clear" w:color="auto" w:fill="FFC000"/>
      </w:pPr>
      <w:r>
        <w:t xml:space="preserve">Section 6 – Declaration </w:t>
      </w:r>
    </w:p>
    <w:p w14:paraId="43FF992B" w14:textId="77777777" w:rsidR="0066464D" w:rsidRPr="004978EF" w:rsidRDefault="0066464D" w:rsidP="009E0761">
      <w:pPr>
        <w:spacing w:after="0" w:line="240" w:lineRule="auto"/>
      </w:pPr>
    </w:p>
    <w:p w14:paraId="3FA3EA6D" w14:textId="77777777" w:rsidR="0066464D" w:rsidRPr="004978EF" w:rsidRDefault="0066464D" w:rsidP="009E0761">
      <w:pPr>
        <w:spacing w:after="0" w:line="240" w:lineRule="auto"/>
      </w:pPr>
      <w:r w:rsidRPr="004978EF">
        <w:rPr>
          <w:b/>
          <w:bCs/>
        </w:rPr>
        <w:t xml:space="preserve">By submitting your </w:t>
      </w:r>
      <w:proofErr w:type="gramStart"/>
      <w:r w:rsidRPr="004978EF">
        <w:rPr>
          <w:b/>
          <w:bCs/>
        </w:rPr>
        <w:t>application</w:t>
      </w:r>
      <w:proofErr w:type="gramEnd"/>
      <w:r w:rsidRPr="004978EF">
        <w:rPr>
          <w:b/>
          <w:bCs/>
        </w:rPr>
        <w:t xml:space="preserve"> you agree to the following;</w:t>
      </w:r>
    </w:p>
    <w:p w14:paraId="0E652F58" w14:textId="77777777" w:rsidR="0066464D" w:rsidRDefault="0066464D" w:rsidP="009E0761">
      <w:pPr>
        <w:numPr>
          <w:ilvl w:val="0"/>
          <w:numId w:val="6"/>
        </w:numPr>
        <w:spacing w:after="0" w:line="240" w:lineRule="auto"/>
      </w:pPr>
      <w:r w:rsidRPr="004978EF">
        <w:t xml:space="preserve">You are authorised on behalf of the organisation to make this </w:t>
      </w:r>
      <w:proofErr w:type="gramStart"/>
      <w:r w:rsidRPr="004978EF">
        <w:t>application</w:t>
      </w:r>
      <w:proofErr w:type="gramEnd"/>
      <w:r w:rsidRPr="004978EF">
        <w:t xml:space="preserve"> and the application is submitted with the support of the organisation's management committee. </w:t>
      </w:r>
    </w:p>
    <w:p w14:paraId="45AF2CE4" w14:textId="0B7DFDDA" w:rsidR="0005039A" w:rsidRPr="004978EF" w:rsidRDefault="0005039A" w:rsidP="009E0761">
      <w:pPr>
        <w:numPr>
          <w:ilvl w:val="0"/>
          <w:numId w:val="6"/>
        </w:numPr>
        <w:spacing w:after="0" w:line="240" w:lineRule="auto"/>
      </w:pPr>
      <w:r>
        <w:t xml:space="preserve">You understand that </w:t>
      </w:r>
      <w:r w:rsidR="009E0761">
        <w:t>any award will be paid to our organisation as the referral partner. You will retain responsibility of using the grant as it was intended and used to support the applicant detailed in this application</w:t>
      </w:r>
    </w:p>
    <w:p w14:paraId="5AD5EAFB" w14:textId="77777777" w:rsidR="0066464D" w:rsidRPr="004978EF" w:rsidRDefault="0066464D" w:rsidP="009E0761">
      <w:pPr>
        <w:numPr>
          <w:ilvl w:val="0"/>
          <w:numId w:val="6"/>
        </w:numPr>
        <w:spacing w:after="0" w:line="240" w:lineRule="auto"/>
      </w:pPr>
      <w:r w:rsidRPr="004978EF">
        <w:t>To the best of my knowledge and belief the information I have given is correct</w:t>
      </w:r>
    </w:p>
    <w:p w14:paraId="5BA478DF" w14:textId="77777777" w:rsidR="0066464D" w:rsidRPr="004978EF" w:rsidRDefault="0066464D" w:rsidP="009E0761">
      <w:pPr>
        <w:numPr>
          <w:ilvl w:val="0"/>
          <w:numId w:val="6"/>
        </w:numPr>
        <w:spacing w:after="0" w:line="240" w:lineRule="auto"/>
      </w:pPr>
      <w:r w:rsidRPr="004978EF">
        <w:t>The organisation has appropriate and adequate insurances in place</w:t>
      </w:r>
    </w:p>
    <w:p w14:paraId="4FBDED1C" w14:textId="77777777" w:rsidR="0066464D" w:rsidRPr="004978EF" w:rsidRDefault="0066464D" w:rsidP="009E0761">
      <w:pPr>
        <w:numPr>
          <w:ilvl w:val="0"/>
          <w:numId w:val="6"/>
        </w:numPr>
        <w:spacing w:after="0" w:line="240" w:lineRule="auto"/>
      </w:pPr>
      <w:r w:rsidRPr="004978EF">
        <w:t xml:space="preserve">Where applicable, the organisation </w:t>
      </w:r>
      <w:proofErr w:type="gramStart"/>
      <w:r w:rsidRPr="004978EF">
        <w:t>carry</w:t>
      </w:r>
      <w:proofErr w:type="gramEnd"/>
      <w:r w:rsidRPr="004978EF">
        <w:t xml:space="preserve"> out and manages appropriate Disclosure and Barring Service checks on eligible individuals whom it engages to deliver the project </w:t>
      </w:r>
    </w:p>
    <w:p w14:paraId="443E2CCE" w14:textId="6209710D" w:rsidR="0066464D" w:rsidRPr="004978EF" w:rsidRDefault="0066464D" w:rsidP="009E0761">
      <w:pPr>
        <w:numPr>
          <w:ilvl w:val="0"/>
          <w:numId w:val="6"/>
        </w:numPr>
        <w:spacing w:after="0" w:line="240" w:lineRule="auto"/>
      </w:pPr>
      <w:r w:rsidRPr="004978EF">
        <w:t>You understand that applications will be considered by a</w:t>
      </w:r>
      <w:r w:rsidR="0005039A">
        <w:t xml:space="preserve"> </w:t>
      </w:r>
      <w:r w:rsidRPr="004978EF">
        <w:t>panel, but that there is no guarantee that your project will be funded</w:t>
      </w:r>
    </w:p>
    <w:p w14:paraId="2049A850" w14:textId="77777777" w:rsidR="0066464D" w:rsidRPr="004978EF" w:rsidRDefault="0066464D" w:rsidP="009E0761">
      <w:pPr>
        <w:numPr>
          <w:ilvl w:val="0"/>
          <w:numId w:val="6"/>
        </w:numPr>
        <w:spacing w:after="0" w:line="240" w:lineRule="auto"/>
      </w:pPr>
      <w:r w:rsidRPr="004978EF">
        <w:t>You agree to provide End of Grant monitoring reports to detail the success of your project</w:t>
      </w:r>
    </w:p>
    <w:p w14:paraId="44CAD7DC" w14:textId="77777777" w:rsidR="0066464D" w:rsidRPr="004978EF" w:rsidRDefault="0066464D" w:rsidP="009E0761">
      <w:pPr>
        <w:numPr>
          <w:ilvl w:val="0"/>
          <w:numId w:val="6"/>
        </w:numPr>
        <w:spacing w:after="0" w:line="240" w:lineRule="auto"/>
      </w:pPr>
      <w:r w:rsidRPr="004978EF">
        <w:t>The Community Foundation and Lichfield District Council would like to follow up on successful applicants and potentially feature them in publicity activities</w:t>
      </w:r>
    </w:p>
    <w:p w14:paraId="4BD30265" w14:textId="359C5AC3" w:rsidR="00C74A8D" w:rsidRPr="0005039A" w:rsidRDefault="0066464D" w:rsidP="009E0761">
      <w:pPr>
        <w:numPr>
          <w:ilvl w:val="0"/>
          <w:numId w:val="6"/>
        </w:numPr>
        <w:spacing w:after="0" w:line="240" w:lineRule="auto"/>
      </w:pPr>
      <w:r w:rsidRPr="004978EF">
        <w:t>If funding is awarded, all receipts for expenditure must be retained and produced upon request </w:t>
      </w:r>
      <w:r w:rsidR="000C0C91" w:rsidRPr="0005039A">
        <w:t xml:space="preserve"> </w:t>
      </w:r>
    </w:p>
    <w:sectPr w:rsidR="00C74A8D" w:rsidRPr="0005039A">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F1A5D" w14:textId="77777777" w:rsidR="007D25EB" w:rsidRDefault="007D25EB" w:rsidP="007D25EB">
      <w:pPr>
        <w:spacing w:after="0" w:line="240" w:lineRule="auto"/>
      </w:pPr>
      <w:r>
        <w:separator/>
      </w:r>
    </w:p>
  </w:endnote>
  <w:endnote w:type="continuationSeparator" w:id="0">
    <w:p w14:paraId="2E57E6D3" w14:textId="77777777" w:rsidR="007D25EB" w:rsidRDefault="007D25EB" w:rsidP="007D25EB">
      <w:pPr>
        <w:spacing w:after="0" w:line="240" w:lineRule="auto"/>
      </w:pPr>
      <w:r>
        <w:continuationSeparator/>
      </w:r>
    </w:p>
  </w:endnote>
  <w:endnote w:type="continuationNotice" w:id="1">
    <w:p w14:paraId="2A424CB5" w14:textId="77777777" w:rsidR="00BC2C92" w:rsidRDefault="00BC2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E5E21" w14:textId="77777777" w:rsidR="007D25EB" w:rsidRDefault="007D25EB" w:rsidP="007D25EB">
      <w:pPr>
        <w:spacing w:after="0" w:line="240" w:lineRule="auto"/>
      </w:pPr>
      <w:r>
        <w:separator/>
      </w:r>
    </w:p>
  </w:footnote>
  <w:footnote w:type="continuationSeparator" w:id="0">
    <w:p w14:paraId="798A5EB7" w14:textId="77777777" w:rsidR="007D25EB" w:rsidRDefault="007D25EB" w:rsidP="007D25EB">
      <w:pPr>
        <w:spacing w:after="0" w:line="240" w:lineRule="auto"/>
      </w:pPr>
      <w:r>
        <w:continuationSeparator/>
      </w:r>
    </w:p>
  </w:footnote>
  <w:footnote w:type="continuationNotice" w:id="1">
    <w:p w14:paraId="7C779027" w14:textId="77777777" w:rsidR="00BC2C92" w:rsidRDefault="00BC2C92">
      <w:pPr>
        <w:spacing w:after="0" w:line="240" w:lineRule="auto"/>
      </w:pPr>
    </w:p>
  </w:footnote>
  <w:footnote w:id="2">
    <w:p w14:paraId="2B3108B9" w14:textId="77777777" w:rsidR="00827EA2" w:rsidRDefault="00827EA2" w:rsidP="00827EA2">
      <w:pPr>
        <w:pStyle w:val="FootnoteText"/>
      </w:pPr>
      <w:r>
        <w:rPr>
          <w:rStyle w:val="FootnoteReference"/>
        </w:rPr>
        <w:footnoteRef/>
      </w:r>
      <w:r>
        <w:t xml:space="preserve"> For laptops, referring agencies may be directed to Donate IT (a community bank of laptops available for free through Staffordshire County Council and Staffordshire Community foundation).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75723" w14:textId="417D033B" w:rsidR="007D25EB" w:rsidRDefault="007D25EB" w:rsidP="007D25EB">
    <w:pPr>
      <w:pStyle w:val="Header"/>
      <w:jc w:val="center"/>
    </w:pPr>
    <w:r>
      <w:rPr>
        <w:noProof/>
      </w:rPr>
      <w:drawing>
        <wp:inline distT="0" distB="0" distL="0" distR="0" wp14:anchorId="67C00641" wp14:editId="2898E0FD">
          <wp:extent cx="1480552" cy="562610"/>
          <wp:effectExtent l="0" t="0" r="5715" b="8890"/>
          <wp:docPr id="186697538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975385" name="Picture 1"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87583" cy="565282"/>
                  </a:xfrm>
                  <a:prstGeom prst="rect">
                    <a:avLst/>
                  </a:prstGeom>
                </pic:spPr>
              </pic:pic>
            </a:graphicData>
          </a:graphic>
        </wp:inline>
      </w:drawing>
    </w:r>
    <w:r>
      <w:t xml:space="preserve">                                                                                           </w:t>
    </w:r>
    <w:r>
      <w:rPr>
        <w:noProof/>
      </w:rPr>
      <w:drawing>
        <wp:inline distT="0" distB="0" distL="0" distR="0" wp14:anchorId="68314158" wp14:editId="7D2A3C6B">
          <wp:extent cx="733425" cy="836104"/>
          <wp:effectExtent l="0" t="0" r="0" b="2540"/>
          <wp:docPr id="835045916" name="Picture 2" descr="A yellow circle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045916" name="Picture 2" descr="A yellow circle with purpl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37825" cy="841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51EBF"/>
    <w:multiLevelType w:val="multilevel"/>
    <w:tmpl w:val="7736F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16122"/>
    <w:multiLevelType w:val="multilevel"/>
    <w:tmpl w:val="4808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B05FA"/>
    <w:multiLevelType w:val="hybridMultilevel"/>
    <w:tmpl w:val="16C610F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BD097C"/>
    <w:multiLevelType w:val="multilevel"/>
    <w:tmpl w:val="2228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91154"/>
    <w:multiLevelType w:val="hybridMultilevel"/>
    <w:tmpl w:val="CFBAAF50"/>
    <w:lvl w:ilvl="0" w:tplc="2DD837FA">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F0CBF"/>
    <w:multiLevelType w:val="multilevel"/>
    <w:tmpl w:val="5E70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FE750C"/>
    <w:multiLevelType w:val="hybridMultilevel"/>
    <w:tmpl w:val="40D49882"/>
    <w:lvl w:ilvl="0" w:tplc="4072AAA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169859">
    <w:abstractNumId w:val="6"/>
  </w:num>
  <w:num w:numId="2" w16cid:durableId="1592156593">
    <w:abstractNumId w:val="1"/>
  </w:num>
  <w:num w:numId="3" w16cid:durableId="167601961">
    <w:abstractNumId w:val="3"/>
  </w:num>
  <w:num w:numId="4" w16cid:durableId="1655453362">
    <w:abstractNumId w:val="0"/>
  </w:num>
  <w:num w:numId="5" w16cid:durableId="980188815">
    <w:abstractNumId w:val="2"/>
  </w:num>
  <w:num w:numId="6" w16cid:durableId="1572033813">
    <w:abstractNumId w:val="5"/>
  </w:num>
  <w:num w:numId="7" w16cid:durableId="774786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5EB"/>
    <w:rsid w:val="0005039A"/>
    <w:rsid w:val="000A15CD"/>
    <w:rsid w:val="000C0C91"/>
    <w:rsid w:val="00124B73"/>
    <w:rsid w:val="00147E87"/>
    <w:rsid w:val="001D1387"/>
    <w:rsid w:val="001F3CAC"/>
    <w:rsid w:val="00275BA6"/>
    <w:rsid w:val="00276EC8"/>
    <w:rsid w:val="002E5397"/>
    <w:rsid w:val="003B13C1"/>
    <w:rsid w:val="00451FFF"/>
    <w:rsid w:val="004B6FA0"/>
    <w:rsid w:val="0066464D"/>
    <w:rsid w:val="006701BE"/>
    <w:rsid w:val="006B62B4"/>
    <w:rsid w:val="007715F4"/>
    <w:rsid w:val="007B3756"/>
    <w:rsid w:val="007D25EB"/>
    <w:rsid w:val="00827EA2"/>
    <w:rsid w:val="008875D4"/>
    <w:rsid w:val="00907A07"/>
    <w:rsid w:val="0092504F"/>
    <w:rsid w:val="00961DF7"/>
    <w:rsid w:val="00974EEB"/>
    <w:rsid w:val="009E0761"/>
    <w:rsid w:val="009E1859"/>
    <w:rsid w:val="00A25571"/>
    <w:rsid w:val="00AD7D65"/>
    <w:rsid w:val="00AE18DB"/>
    <w:rsid w:val="00AE5B54"/>
    <w:rsid w:val="00B2310A"/>
    <w:rsid w:val="00B84B6C"/>
    <w:rsid w:val="00BC286D"/>
    <w:rsid w:val="00BC2C92"/>
    <w:rsid w:val="00BD52CE"/>
    <w:rsid w:val="00C53B34"/>
    <w:rsid w:val="00C63C07"/>
    <w:rsid w:val="00C74A8D"/>
    <w:rsid w:val="00C83523"/>
    <w:rsid w:val="00CB0E7F"/>
    <w:rsid w:val="00CB1017"/>
    <w:rsid w:val="00DA11B7"/>
    <w:rsid w:val="00E01405"/>
    <w:rsid w:val="00E64798"/>
    <w:rsid w:val="00EF02C8"/>
    <w:rsid w:val="00F26D27"/>
    <w:rsid w:val="00FB3DB8"/>
    <w:rsid w:val="00FB642B"/>
    <w:rsid w:val="00FD66F6"/>
    <w:rsid w:val="00FF1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B465E"/>
  <w15:chartTrackingRefBased/>
  <w15:docId w15:val="{A895EFFD-3790-4028-9C8E-E799F4CF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5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5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25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5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5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5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5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5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5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5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5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25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5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5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5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5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5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5EB"/>
    <w:rPr>
      <w:rFonts w:eastAsiaTheme="majorEastAsia" w:cstheme="majorBidi"/>
      <w:color w:val="272727" w:themeColor="text1" w:themeTint="D8"/>
    </w:rPr>
  </w:style>
  <w:style w:type="paragraph" w:styleId="Title">
    <w:name w:val="Title"/>
    <w:basedOn w:val="Normal"/>
    <w:next w:val="Normal"/>
    <w:link w:val="TitleChar"/>
    <w:uiPriority w:val="10"/>
    <w:qFormat/>
    <w:rsid w:val="007D25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5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5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5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5EB"/>
    <w:pPr>
      <w:spacing w:before="160"/>
      <w:jc w:val="center"/>
    </w:pPr>
    <w:rPr>
      <w:i/>
      <w:iCs/>
      <w:color w:val="404040" w:themeColor="text1" w:themeTint="BF"/>
    </w:rPr>
  </w:style>
  <w:style w:type="character" w:customStyle="1" w:styleId="QuoteChar">
    <w:name w:val="Quote Char"/>
    <w:basedOn w:val="DefaultParagraphFont"/>
    <w:link w:val="Quote"/>
    <w:uiPriority w:val="29"/>
    <w:rsid w:val="007D25EB"/>
    <w:rPr>
      <w:i/>
      <w:iCs/>
      <w:color w:val="404040" w:themeColor="text1" w:themeTint="BF"/>
    </w:rPr>
  </w:style>
  <w:style w:type="paragraph" w:styleId="ListParagraph">
    <w:name w:val="List Paragraph"/>
    <w:basedOn w:val="Normal"/>
    <w:uiPriority w:val="34"/>
    <w:qFormat/>
    <w:rsid w:val="007D25EB"/>
    <w:pPr>
      <w:ind w:left="720"/>
      <w:contextualSpacing/>
    </w:pPr>
  </w:style>
  <w:style w:type="character" w:styleId="IntenseEmphasis">
    <w:name w:val="Intense Emphasis"/>
    <w:basedOn w:val="DefaultParagraphFont"/>
    <w:uiPriority w:val="21"/>
    <w:qFormat/>
    <w:rsid w:val="007D25EB"/>
    <w:rPr>
      <w:i/>
      <w:iCs/>
      <w:color w:val="0F4761" w:themeColor="accent1" w:themeShade="BF"/>
    </w:rPr>
  </w:style>
  <w:style w:type="paragraph" w:styleId="IntenseQuote">
    <w:name w:val="Intense Quote"/>
    <w:basedOn w:val="Normal"/>
    <w:next w:val="Normal"/>
    <w:link w:val="IntenseQuoteChar"/>
    <w:uiPriority w:val="30"/>
    <w:qFormat/>
    <w:rsid w:val="007D2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5EB"/>
    <w:rPr>
      <w:i/>
      <w:iCs/>
      <w:color w:val="0F4761" w:themeColor="accent1" w:themeShade="BF"/>
    </w:rPr>
  </w:style>
  <w:style w:type="character" w:styleId="IntenseReference">
    <w:name w:val="Intense Reference"/>
    <w:basedOn w:val="DefaultParagraphFont"/>
    <w:uiPriority w:val="32"/>
    <w:qFormat/>
    <w:rsid w:val="007D25EB"/>
    <w:rPr>
      <w:b/>
      <w:bCs/>
      <w:smallCaps/>
      <w:color w:val="0F4761" w:themeColor="accent1" w:themeShade="BF"/>
      <w:spacing w:val="5"/>
    </w:rPr>
  </w:style>
  <w:style w:type="paragraph" w:styleId="Header">
    <w:name w:val="header"/>
    <w:basedOn w:val="Normal"/>
    <w:link w:val="HeaderChar"/>
    <w:uiPriority w:val="99"/>
    <w:unhideWhenUsed/>
    <w:rsid w:val="007D2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5EB"/>
  </w:style>
  <w:style w:type="paragraph" w:styleId="Footer">
    <w:name w:val="footer"/>
    <w:basedOn w:val="Normal"/>
    <w:link w:val="FooterChar"/>
    <w:uiPriority w:val="99"/>
    <w:unhideWhenUsed/>
    <w:rsid w:val="007D2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5EB"/>
  </w:style>
  <w:style w:type="table" w:styleId="TableGrid">
    <w:name w:val="Table Grid"/>
    <w:basedOn w:val="TableNormal"/>
    <w:uiPriority w:val="39"/>
    <w:rsid w:val="007D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74EEB"/>
    <w:rPr>
      <w:rFonts w:ascii="Calibri" w:hAnsi="Calibri" w:cs="Calibri" w:hint="default"/>
      <w:b w:val="0"/>
      <w:bCs w:val="0"/>
      <w:i w:val="0"/>
      <w:iCs w:val="0"/>
      <w:color w:val="000000"/>
      <w:sz w:val="24"/>
      <w:szCs w:val="24"/>
    </w:rPr>
  </w:style>
  <w:style w:type="paragraph" w:styleId="NormalWeb">
    <w:name w:val="Normal (Web)"/>
    <w:basedOn w:val="Normal"/>
    <w:uiPriority w:val="99"/>
    <w:unhideWhenUsed/>
    <w:rsid w:val="00827EA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FootnoteText">
    <w:name w:val="footnote text"/>
    <w:basedOn w:val="Normal"/>
    <w:link w:val="FootnoteTextChar"/>
    <w:uiPriority w:val="99"/>
    <w:semiHidden/>
    <w:unhideWhenUsed/>
    <w:rsid w:val="00827EA2"/>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27EA2"/>
    <w:rPr>
      <w:kern w:val="0"/>
      <w:sz w:val="20"/>
      <w:szCs w:val="20"/>
      <w14:ligatures w14:val="none"/>
    </w:rPr>
  </w:style>
  <w:style w:type="character" w:styleId="FootnoteReference">
    <w:name w:val="footnote reference"/>
    <w:basedOn w:val="DefaultParagraphFont"/>
    <w:uiPriority w:val="99"/>
    <w:semiHidden/>
    <w:unhideWhenUsed/>
    <w:rsid w:val="00827EA2"/>
    <w:rPr>
      <w:vertAlign w:val="superscript"/>
    </w:rPr>
  </w:style>
  <w:style w:type="character" w:styleId="Emphasis">
    <w:name w:val="Emphasis"/>
    <w:basedOn w:val="DefaultParagraphFont"/>
    <w:uiPriority w:val="20"/>
    <w:qFormat/>
    <w:rsid w:val="002E5397"/>
    <w:rPr>
      <w:i/>
      <w:iCs/>
    </w:rPr>
  </w:style>
  <w:style w:type="character" w:styleId="Hyperlink">
    <w:name w:val="Hyperlink"/>
    <w:basedOn w:val="DefaultParagraphFont"/>
    <w:uiPriority w:val="99"/>
    <w:unhideWhenUsed/>
    <w:rsid w:val="00AE5B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056786">
      <w:bodyDiv w:val="1"/>
      <w:marLeft w:val="0"/>
      <w:marRight w:val="0"/>
      <w:marTop w:val="0"/>
      <w:marBottom w:val="0"/>
      <w:divBdr>
        <w:top w:val="none" w:sz="0" w:space="0" w:color="auto"/>
        <w:left w:val="none" w:sz="0" w:space="0" w:color="auto"/>
        <w:bottom w:val="none" w:sz="0" w:space="0" w:color="auto"/>
        <w:right w:val="none" w:sz="0" w:space="0" w:color="auto"/>
      </w:divBdr>
    </w:div>
    <w:div w:id="184654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ffice@staffordshire.found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taffordshire.found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taffordshire.found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A2100B888D23438963203F264233B7" ma:contentTypeVersion="16" ma:contentTypeDescription="Create a new document." ma:contentTypeScope="" ma:versionID="acdcb6c8c7c6926745e2e5d6c1ab9339">
  <xsd:schema xmlns:xsd="http://www.w3.org/2001/XMLSchema" xmlns:xs="http://www.w3.org/2001/XMLSchema" xmlns:p="http://schemas.microsoft.com/office/2006/metadata/properties" xmlns:ns2="37454a4c-2d26-4b60-b8f5-8788a2185909" xmlns:ns3="a48523be-6b9d-4866-aed3-b2cd0a7e80bd" targetNamespace="http://schemas.microsoft.com/office/2006/metadata/properties" ma:root="true" ma:fieldsID="ba972b4e1000a542f2e6da4cc7d6328e" ns2:_="" ns3:_="">
    <xsd:import namespace="37454a4c-2d26-4b60-b8f5-8788a2185909"/>
    <xsd:import namespace="a48523be-6b9d-4866-aed3-b2cd0a7e80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54a4c-2d26-4b60-b8f5-8788a2185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327a6a-bb0c-40db-ad2e-2c0c42a322b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523be-6b9d-4866-aed3-b2cd0a7e80b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6c4d036-79fd-4653-80e9-7cc53e721100}" ma:internalName="TaxCatchAll" ma:showField="CatchAllData" ma:web="a48523be-6b9d-4866-aed3-b2cd0a7e8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454a4c-2d26-4b60-b8f5-8788a2185909">
      <Terms xmlns="http://schemas.microsoft.com/office/infopath/2007/PartnerControls"/>
    </lcf76f155ced4ddcb4097134ff3c332f>
    <TaxCatchAll xmlns="a48523be-6b9d-4866-aed3-b2cd0a7e80bd" xsi:nil="true"/>
  </documentManagement>
</p:properties>
</file>

<file path=customXml/itemProps1.xml><?xml version="1.0" encoding="utf-8"?>
<ds:datastoreItem xmlns:ds="http://schemas.openxmlformats.org/officeDocument/2006/customXml" ds:itemID="{E570FBD4-40D6-47D2-923E-E7879713393E}">
  <ds:schemaRefs>
    <ds:schemaRef ds:uri="http://schemas.microsoft.com/sharepoint/v3/contenttype/forms"/>
  </ds:schemaRefs>
</ds:datastoreItem>
</file>

<file path=customXml/itemProps2.xml><?xml version="1.0" encoding="utf-8"?>
<ds:datastoreItem xmlns:ds="http://schemas.openxmlformats.org/officeDocument/2006/customXml" ds:itemID="{EA4637C5-33D4-4C80-8D84-362C43FB2BE6}"/>
</file>

<file path=customXml/itemProps3.xml><?xml version="1.0" encoding="utf-8"?>
<ds:datastoreItem xmlns:ds="http://schemas.openxmlformats.org/officeDocument/2006/customXml" ds:itemID="{C45AFD45-697B-4C2B-B260-008C4EB77BD5}">
  <ds:schemaRefs>
    <ds:schemaRef ds:uri="http://schemas.microsoft.com/office/2006/metadata/properties"/>
    <ds:schemaRef ds:uri="http://schemas.microsoft.com/office/infopath/2007/PartnerControls"/>
    <ds:schemaRef ds:uri="5545b429-f338-43df-8b77-fe0982d5819d"/>
    <ds:schemaRef ds:uri="b2fdfea0-c779-4ffe-83a6-345465926937"/>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Macpherson</dc:creator>
  <cp:keywords/>
  <dc:description/>
  <cp:lastModifiedBy>Leanne Macpherson</cp:lastModifiedBy>
  <cp:revision>37</cp:revision>
  <dcterms:created xsi:type="dcterms:W3CDTF">2024-12-13T13:12:00Z</dcterms:created>
  <dcterms:modified xsi:type="dcterms:W3CDTF">2024-12-13T13:53:00Z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0x0101005DA2100B888D23438963203F264233B7</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